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429" w:rsidRPr="003627F2" w:rsidRDefault="00324429" w:rsidP="00324429">
      <w:pPr>
        <w:suppressAutoHyphens w:val="0"/>
        <w:spacing w:after="120" w:line="240" w:lineRule="auto"/>
        <w:jc w:val="center"/>
        <w:rPr>
          <w:rFonts w:ascii="Arial" w:eastAsia="Times New Roman" w:hAnsi="Arial" w:cs="Arial"/>
          <w:b/>
          <w:kern w:val="0"/>
          <w:sz w:val="24"/>
          <w:szCs w:val="24"/>
          <w:lang w:eastAsia="el-GR"/>
        </w:rPr>
      </w:pPr>
      <w:r w:rsidRPr="003627F2">
        <w:rPr>
          <w:rFonts w:ascii="Arial" w:eastAsia="Times New Roman" w:hAnsi="Arial" w:cs="Arial"/>
          <w:b/>
          <w:noProof/>
          <w:kern w:val="0"/>
          <w:sz w:val="24"/>
          <w:szCs w:val="24"/>
          <w:lang w:eastAsia="el-GR"/>
        </w:rPr>
        <w:drawing>
          <wp:inline distT="0" distB="0" distL="0" distR="0">
            <wp:extent cx="1685925" cy="11715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84020" cy="1170251"/>
                    </a:xfrm>
                    <a:prstGeom prst="rect">
                      <a:avLst/>
                    </a:prstGeom>
                    <a:noFill/>
                    <a:ln w="9525">
                      <a:noFill/>
                      <a:miter lim="800000"/>
                      <a:headEnd/>
                      <a:tailEnd/>
                    </a:ln>
                  </pic:spPr>
                </pic:pic>
              </a:graphicData>
            </a:graphic>
          </wp:inline>
        </w:drawing>
      </w:r>
    </w:p>
    <w:p w:rsidR="00324429" w:rsidRDefault="00324429" w:rsidP="00324429">
      <w:pPr>
        <w:suppressAutoHyphens w:val="0"/>
        <w:spacing w:after="120" w:line="240" w:lineRule="auto"/>
        <w:jc w:val="center"/>
        <w:rPr>
          <w:rFonts w:eastAsia="Times New Roman"/>
          <w:b/>
          <w:kern w:val="0"/>
          <w:sz w:val="28"/>
          <w:szCs w:val="28"/>
          <w:lang w:eastAsia="el-GR"/>
        </w:rPr>
      </w:pPr>
    </w:p>
    <w:p w:rsidR="00324429" w:rsidRPr="004A15E2" w:rsidRDefault="00324429" w:rsidP="004A15E2">
      <w:pPr>
        <w:suppressAutoHyphens w:val="0"/>
        <w:spacing w:after="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Προς το Προεδρείο της Βουλής των Ελλήνων</w:t>
      </w:r>
    </w:p>
    <w:p w:rsidR="004A15E2" w:rsidRPr="004A15E2" w:rsidRDefault="004A15E2" w:rsidP="004A15E2">
      <w:pPr>
        <w:suppressAutoHyphens w:val="0"/>
        <w:spacing w:after="0" w:line="240" w:lineRule="auto"/>
        <w:jc w:val="center"/>
        <w:rPr>
          <w:rFonts w:ascii="Arial" w:eastAsiaTheme="minorHAnsi" w:hAnsi="Arial" w:cs="Arial"/>
          <w:b/>
          <w:color w:val="000000"/>
          <w:sz w:val="24"/>
          <w:szCs w:val="24"/>
          <w:lang w:eastAsia="en-US"/>
        </w:rPr>
      </w:pPr>
    </w:p>
    <w:p w:rsidR="00324429" w:rsidRPr="004A15E2" w:rsidRDefault="00324429" w:rsidP="004A15E2">
      <w:pPr>
        <w:suppressAutoHyphens w:val="0"/>
        <w:spacing w:after="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Αναφορά</w:t>
      </w:r>
    </w:p>
    <w:p w:rsidR="004A15E2" w:rsidRPr="004A15E2" w:rsidRDefault="004A15E2" w:rsidP="00B075FD">
      <w:pPr>
        <w:suppressAutoHyphens w:val="0"/>
        <w:spacing w:after="120" w:line="240" w:lineRule="auto"/>
        <w:jc w:val="center"/>
        <w:rPr>
          <w:rFonts w:ascii="Arial" w:eastAsiaTheme="minorHAnsi" w:hAnsi="Arial" w:cs="Arial"/>
          <w:b/>
          <w:color w:val="000000"/>
          <w:sz w:val="24"/>
          <w:szCs w:val="24"/>
          <w:lang w:eastAsia="en-US"/>
        </w:rPr>
      </w:pPr>
    </w:p>
    <w:p w:rsidR="00A536B6" w:rsidRDefault="004A15E2" w:rsidP="00A536B6">
      <w:pPr>
        <w:suppressAutoHyphens w:val="0"/>
        <w:spacing w:after="120" w:line="240" w:lineRule="auto"/>
        <w:jc w:val="center"/>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 xml:space="preserve">Προς </w:t>
      </w:r>
      <w:r w:rsidR="00A536B6">
        <w:rPr>
          <w:rFonts w:ascii="Arial" w:eastAsiaTheme="minorHAnsi" w:hAnsi="Arial" w:cs="Arial"/>
          <w:b/>
          <w:color w:val="000000"/>
          <w:sz w:val="24"/>
          <w:szCs w:val="24"/>
          <w:lang w:eastAsia="en-US"/>
        </w:rPr>
        <w:t xml:space="preserve">τους κ. κ. </w:t>
      </w:r>
      <w:r w:rsidR="00324429" w:rsidRPr="004A15E2">
        <w:rPr>
          <w:rFonts w:ascii="Arial" w:eastAsiaTheme="minorHAnsi" w:hAnsi="Arial" w:cs="Arial"/>
          <w:b/>
          <w:color w:val="000000"/>
          <w:sz w:val="24"/>
          <w:szCs w:val="24"/>
          <w:lang w:eastAsia="en-US"/>
        </w:rPr>
        <w:t>Υπουργ</w:t>
      </w:r>
      <w:r w:rsidR="00A536B6">
        <w:rPr>
          <w:rFonts w:ascii="Arial" w:eastAsiaTheme="minorHAnsi" w:hAnsi="Arial" w:cs="Arial"/>
          <w:b/>
          <w:color w:val="000000"/>
          <w:sz w:val="24"/>
          <w:szCs w:val="24"/>
          <w:lang w:eastAsia="en-US"/>
        </w:rPr>
        <w:t>ούς</w:t>
      </w:r>
      <w:r w:rsidR="00324429" w:rsidRPr="004A15E2">
        <w:rPr>
          <w:rFonts w:ascii="Arial" w:eastAsiaTheme="minorHAnsi" w:hAnsi="Arial" w:cs="Arial"/>
          <w:b/>
          <w:color w:val="000000"/>
          <w:sz w:val="24"/>
          <w:szCs w:val="24"/>
          <w:lang w:eastAsia="en-US"/>
        </w:rPr>
        <w:t xml:space="preserve"> </w:t>
      </w:r>
    </w:p>
    <w:p w:rsidR="00A536B6" w:rsidRDefault="00A536B6" w:rsidP="00A536B6">
      <w:pPr>
        <w:suppressAutoHyphens w:val="0"/>
        <w:spacing w:after="120" w:line="240" w:lineRule="auto"/>
        <w:jc w:val="center"/>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Ενέργειας και Περιβάλλοντος,</w:t>
      </w:r>
      <w:r w:rsidRPr="00A536B6">
        <w:rPr>
          <w:rFonts w:ascii="Arial" w:eastAsiaTheme="minorHAnsi" w:hAnsi="Arial" w:cs="Arial"/>
          <w:b/>
          <w:color w:val="000000"/>
          <w:sz w:val="24"/>
          <w:szCs w:val="24"/>
          <w:lang w:eastAsia="en-US"/>
        </w:rPr>
        <w:t xml:space="preserve"> </w:t>
      </w:r>
    </w:p>
    <w:p w:rsidR="00A536B6" w:rsidRDefault="00A536B6" w:rsidP="00A536B6">
      <w:pPr>
        <w:suppressAutoHyphens w:val="0"/>
        <w:spacing w:after="120" w:line="240" w:lineRule="auto"/>
        <w:jc w:val="center"/>
        <w:rPr>
          <w:rFonts w:ascii="Arial" w:eastAsiaTheme="minorHAnsi" w:hAnsi="Arial" w:cs="Arial"/>
          <w:b/>
          <w:color w:val="000000"/>
          <w:sz w:val="24"/>
          <w:szCs w:val="24"/>
          <w:lang w:eastAsia="en-US"/>
        </w:rPr>
      </w:pPr>
      <w:r w:rsidRPr="00A536B6">
        <w:rPr>
          <w:rFonts w:ascii="Arial" w:eastAsiaTheme="minorHAnsi" w:hAnsi="Arial" w:cs="Arial"/>
          <w:b/>
          <w:color w:val="000000"/>
          <w:sz w:val="24"/>
          <w:szCs w:val="24"/>
          <w:lang w:eastAsia="en-US"/>
        </w:rPr>
        <w:t xml:space="preserve">Ψηφιακής Διακυβέρνησης, </w:t>
      </w:r>
    </w:p>
    <w:p w:rsidR="00A536B6" w:rsidRDefault="00A536B6" w:rsidP="00A536B6">
      <w:pPr>
        <w:suppressAutoHyphens w:val="0"/>
        <w:spacing w:after="120" w:line="240" w:lineRule="auto"/>
        <w:jc w:val="center"/>
        <w:rPr>
          <w:rFonts w:ascii="Arial" w:eastAsiaTheme="minorHAnsi" w:hAnsi="Arial" w:cs="Arial"/>
          <w:b/>
          <w:color w:val="000000"/>
          <w:sz w:val="24"/>
          <w:szCs w:val="24"/>
          <w:lang w:eastAsia="en-US"/>
        </w:rPr>
      </w:pPr>
      <w:r w:rsidRPr="00A536B6">
        <w:rPr>
          <w:rFonts w:ascii="Arial" w:eastAsiaTheme="minorHAnsi" w:hAnsi="Arial" w:cs="Arial"/>
          <w:b/>
          <w:color w:val="000000"/>
          <w:sz w:val="24"/>
          <w:szCs w:val="24"/>
          <w:lang w:eastAsia="en-US"/>
        </w:rPr>
        <w:t>Εσωτερικών, Υγείας</w:t>
      </w:r>
    </w:p>
    <w:p w:rsidR="00324429" w:rsidRPr="004A15E2" w:rsidRDefault="00324429" w:rsidP="00A536B6">
      <w:pPr>
        <w:suppressAutoHyphens w:val="0"/>
        <w:spacing w:after="120" w:line="240" w:lineRule="auto"/>
        <w:jc w:val="center"/>
        <w:rPr>
          <w:rFonts w:ascii="Arial" w:eastAsiaTheme="minorHAnsi" w:hAnsi="Arial" w:cs="Arial"/>
          <w:b/>
          <w:color w:val="000000"/>
          <w:sz w:val="24"/>
          <w:szCs w:val="24"/>
          <w:lang w:eastAsia="en-US"/>
        </w:rPr>
      </w:pPr>
    </w:p>
    <w:p w:rsidR="00324429" w:rsidRPr="004A15E2" w:rsidRDefault="00324429" w:rsidP="004A15E2">
      <w:pPr>
        <w:suppressAutoHyphens w:val="0"/>
        <w:spacing w:after="120" w:line="240" w:lineRule="auto"/>
        <w:rPr>
          <w:rFonts w:ascii="Arial" w:eastAsiaTheme="minorHAnsi" w:hAnsi="Arial" w:cs="Arial"/>
          <w:b/>
          <w:color w:val="000000"/>
          <w:sz w:val="24"/>
          <w:szCs w:val="24"/>
          <w:lang w:eastAsia="en-US"/>
        </w:rPr>
      </w:pPr>
    </w:p>
    <w:p w:rsidR="00C51425" w:rsidRPr="004A15E2" w:rsidRDefault="00324429" w:rsidP="003B7664">
      <w:pPr>
        <w:suppressAutoHyphens w:val="0"/>
        <w:spacing w:after="120"/>
        <w:jc w:val="both"/>
        <w:rPr>
          <w:rFonts w:ascii="Arial" w:eastAsiaTheme="minorHAnsi" w:hAnsi="Arial" w:cs="Arial"/>
          <w:b/>
          <w:color w:val="000000"/>
          <w:sz w:val="24"/>
          <w:szCs w:val="24"/>
          <w:lang w:eastAsia="en-US"/>
        </w:rPr>
      </w:pPr>
      <w:r w:rsidRPr="004A15E2">
        <w:rPr>
          <w:rFonts w:ascii="Arial" w:eastAsiaTheme="minorHAnsi" w:hAnsi="Arial" w:cs="Arial"/>
          <w:b/>
          <w:color w:val="000000"/>
          <w:sz w:val="24"/>
          <w:szCs w:val="24"/>
          <w:lang w:eastAsia="en-US"/>
        </w:rPr>
        <w:t>Θέμα:</w:t>
      </w:r>
      <w:r w:rsidR="00173222">
        <w:rPr>
          <w:rFonts w:ascii="Arial" w:eastAsiaTheme="minorHAnsi" w:hAnsi="Arial" w:cs="Arial"/>
          <w:b/>
          <w:color w:val="000000"/>
          <w:sz w:val="24"/>
          <w:szCs w:val="24"/>
          <w:lang w:eastAsia="en-US"/>
        </w:rPr>
        <w:t xml:space="preserve"> Ψήφισμα της </w:t>
      </w:r>
      <w:r w:rsidR="000C4AC9">
        <w:rPr>
          <w:rFonts w:ascii="Arial" w:eastAsiaTheme="minorHAnsi" w:hAnsi="Arial" w:cs="Arial"/>
          <w:b/>
          <w:color w:val="000000"/>
          <w:sz w:val="24"/>
          <w:szCs w:val="24"/>
          <w:lang w:eastAsia="en-US"/>
        </w:rPr>
        <w:t xml:space="preserve">Ένωσης Ιατρών Νοσοκομείων Αχαΐας </w:t>
      </w:r>
      <w:r w:rsidR="003B7664">
        <w:rPr>
          <w:rFonts w:ascii="Arial" w:eastAsiaTheme="minorHAnsi" w:hAnsi="Arial" w:cs="Arial"/>
          <w:b/>
          <w:color w:val="000000"/>
          <w:sz w:val="24"/>
          <w:szCs w:val="24"/>
          <w:lang w:eastAsia="en-US"/>
        </w:rPr>
        <w:t xml:space="preserve">με το οποίο ζητούν </w:t>
      </w:r>
      <w:r w:rsidR="000C4AC9">
        <w:rPr>
          <w:rFonts w:ascii="Arial" w:eastAsiaTheme="minorHAnsi" w:hAnsi="Arial" w:cs="Arial"/>
          <w:b/>
          <w:color w:val="000000"/>
          <w:sz w:val="24"/>
          <w:szCs w:val="24"/>
          <w:lang w:eastAsia="en-US"/>
        </w:rPr>
        <w:t xml:space="preserve"> </w:t>
      </w:r>
      <w:r w:rsidR="003B7664" w:rsidRPr="003B7664">
        <w:rPr>
          <w:rFonts w:ascii="Arial" w:eastAsiaTheme="minorHAnsi" w:hAnsi="Arial" w:cs="Arial"/>
          <w:b/>
          <w:color w:val="000000"/>
          <w:sz w:val="24"/>
          <w:szCs w:val="24"/>
          <w:lang w:eastAsia="en-US"/>
        </w:rPr>
        <w:t>από την κυβέρνηση να πάρει άμεσα μέτρα για την απαγόρευση εγκατάστασης κερα</w:t>
      </w:r>
      <w:r w:rsidR="003B7664">
        <w:rPr>
          <w:rFonts w:ascii="Arial" w:eastAsiaTheme="minorHAnsi" w:hAnsi="Arial" w:cs="Arial"/>
          <w:b/>
          <w:color w:val="000000"/>
          <w:sz w:val="24"/>
          <w:szCs w:val="24"/>
          <w:lang w:eastAsia="en-US"/>
        </w:rPr>
        <w:t xml:space="preserve">ιών κινητής τηλεφωνίας κοντά σε </w:t>
      </w:r>
      <w:r w:rsidR="003B7664" w:rsidRPr="003B7664">
        <w:rPr>
          <w:rFonts w:ascii="Arial" w:eastAsiaTheme="minorHAnsi" w:hAnsi="Arial" w:cs="Arial"/>
          <w:b/>
          <w:color w:val="000000"/>
          <w:sz w:val="24"/>
          <w:szCs w:val="24"/>
          <w:lang w:eastAsia="en-US"/>
        </w:rPr>
        <w:t>σχολεία, παιδικούς σταθμούς, δημοτικά στάδια, νοσοκομεία, πάρκα και άλλου</w:t>
      </w:r>
      <w:r w:rsidR="003B7664">
        <w:rPr>
          <w:rFonts w:ascii="Arial" w:eastAsiaTheme="minorHAnsi" w:hAnsi="Arial" w:cs="Arial"/>
          <w:b/>
          <w:color w:val="000000"/>
          <w:sz w:val="24"/>
          <w:szCs w:val="24"/>
          <w:lang w:eastAsia="en-US"/>
        </w:rPr>
        <w:t xml:space="preserve">ς δημόσιους χώρους συνάθροισης, </w:t>
      </w:r>
      <w:r w:rsidR="003B7664" w:rsidRPr="003B7664">
        <w:rPr>
          <w:rFonts w:ascii="Arial" w:eastAsiaTheme="minorHAnsi" w:hAnsi="Arial" w:cs="Arial"/>
          <w:b/>
          <w:color w:val="000000"/>
          <w:sz w:val="24"/>
          <w:szCs w:val="24"/>
          <w:lang w:eastAsia="en-US"/>
        </w:rPr>
        <w:t>προτάσσοντας την προστασία της δημόσιας υγείας.</w:t>
      </w:r>
      <w:r w:rsidR="000C4AC9">
        <w:rPr>
          <w:rFonts w:ascii="Arial" w:eastAsiaTheme="minorHAnsi" w:hAnsi="Arial" w:cs="Arial"/>
          <w:b/>
          <w:color w:val="000000"/>
          <w:sz w:val="24"/>
          <w:szCs w:val="24"/>
          <w:lang w:eastAsia="en-US"/>
        </w:rPr>
        <w:t xml:space="preserve"> </w:t>
      </w:r>
      <w:r w:rsidR="00173222" w:rsidRPr="000C4AC9">
        <w:rPr>
          <w:rFonts w:ascii="Arial" w:eastAsiaTheme="minorHAnsi" w:hAnsi="Arial" w:cs="Arial"/>
          <w:b/>
          <w:color w:val="000000"/>
          <w:sz w:val="24"/>
          <w:szCs w:val="24"/>
          <w:lang w:eastAsia="en-US"/>
        </w:rPr>
        <w:t xml:space="preserve"> </w:t>
      </w:r>
    </w:p>
    <w:p w:rsidR="00B1488E" w:rsidRDefault="004A15E2" w:rsidP="00B1488E">
      <w:pPr>
        <w:spacing w:after="120"/>
        <w:jc w:val="both"/>
        <w:rPr>
          <w:rFonts w:ascii="Arial" w:eastAsiaTheme="minorHAnsi" w:hAnsi="Arial" w:cs="Arial"/>
          <w:color w:val="000000"/>
          <w:sz w:val="24"/>
          <w:szCs w:val="24"/>
          <w:lang w:eastAsia="en-US"/>
        </w:rPr>
      </w:pPr>
      <w:r w:rsidRPr="009E3F82">
        <w:rPr>
          <w:rFonts w:ascii="Arial" w:eastAsiaTheme="minorHAnsi" w:hAnsi="Arial" w:cs="Arial"/>
          <w:color w:val="000000"/>
          <w:sz w:val="24"/>
          <w:szCs w:val="24"/>
          <w:lang w:eastAsia="en-US"/>
        </w:rPr>
        <w:t xml:space="preserve">Οι βουλευτές Αχαΐας, Σία Αναγνωστοπούλου και Κώστας Μάρκου καταθέτουν ως αναφορά </w:t>
      </w:r>
      <w:r w:rsidR="003B7664">
        <w:rPr>
          <w:rFonts w:ascii="Arial" w:eastAsiaTheme="minorHAnsi" w:hAnsi="Arial" w:cs="Arial"/>
          <w:color w:val="000000"/>
          <w:sz w:val="24"/>
          <w:szCs w:val="24"/>
          <w:lang w:eastAsia="en-US"/>
        </w:rPr>
        <w:t xml:space="preserve">το </w:t>
      </w:r>
      <w:r w:rsidR="003B7664" w:rsidRPr="003B7664">
        <w:rPr>
          <w:rFonts w:ascii="Arial" w:eastAsiaTheme="minorHAnsi" w:hAnsi="Arial" w:cs="Arial"/>
          <w:color w:val="000000"/>
          <w:sz w:val="24"/>
          <w:szCs w:val="24"/>
          <w:lang w:eastAsia="en-US"/>
        </w:rPr>
        <w:t>ψήφισμα της Ένωσης Ιατρών Νοσοκομείων Αχαΐας</w:t>
      </w:r>
      <w:r w:rsidR="003B7664">
        <w:rPr>
          <w:rFonts w:ascii="Arial" w:eastAsiaTheme="minorHAnsi" w:hAnsi="Arial" w:cs="Arial"/>
          <w:color w:val="000000"/>
          <w:sz w:val="24"/>
          <w:szCs w:val="24"/>
          <w:lang w:eastAsia="en-US"/>
        </w:rPr>
        <w:t xml:space="preserve"> (Ε.Ι.Ν.Α.) με</w:t>
      </w:r>
      <w:r w:rsidR="003B7664" w:rsidRPr="003B7664">
        <w:rPr>
          <w:rFonts w:ascii="Arial" w:eastAsiaTheme="minorHAnsi" w:hAnsi="Arial" w:cs="Arial"/>
          <w:color w:val="000000"/>
          <w:sz w:val="24"/>
          <w:szCs w:val="24"/>
          <w:lang w:eastAsia="en-US"/>
        </w:rPr>
        <w:t xml:space="preserve"> </w:t>
      </w:r>
      <w:r w:rsidR="003B7664">
        <w:rPr>
          <w:rFonts w:ascii="Arial" w:eastAsiaTheme="minorHAnsi" w:hAnsi="Arial" w:cs="Arial"/>
          <w:color w:val="000000"/>
          <w:sz w:val="24"/>
          <w:szCs w:val="24"/>
          <w:lang w:eastAsia="en-US"/>
        </w:rPr>
        <w:t>το</w:t>
      </w:r>
      <w:r>
        <w:rPr>
          <w:rFonts w:ascii="Arial" w:eastAsiaTheme="minorHAnsi" w:hAnsi="Arial" w:cs="Arial"/>
          <w:color w:val="000000"/>
          <w:sz w:val="24"/>
          <w:szCs w:val="24"/>
          <w:lang w:eastAsia="en-US"/>
        </w:rPr>
        <w:t xml:space="preserve"> οποί</w:t>
      </w:r>
      <w:r w:rsidR="003B7664">
        <w:rPr>
          <w:rFonts w:ascii="Arial" w:eastAsiaTheme="minorHAnsi" w:hAnsi="Arial" w:cs="Arial"/>
          <w:color w:val="000000"/>
          <w:sz w:val="24"/>
          <w:szCs w:val="24"/>
          <w:lang w:eastAsia="en-US"/>
        </w:rPr>
        <w:t>ο</w:t>
      </w:r>
      <w:r>
        <w:rPr>
          <w:rFonts w:ascii="Arial" w:eastAsiaTheme="minorHAnsi" w:hAnsi="Arial" w:cs="Arial"/>
          <w:color w:val="000000"/>
          <w:sz w:val="24"/>
          <w:szCs w:val="24"/>
          <w:lang w:eastAsia="en-US"/>
        </w:rPr>
        <w:t xml:space="preserve"> </w:t>
      </w:r>
      <w:r w:rsidR="003B7664" w:rsidRPr="003B7664">
        <w:rPr>
          <w:rFonts w:ascii="Arial" w:eastAsiaTheme="minorHAnsi" w:hAnsi="Arial" w:cs="Arial"/>
          <w:color w:val="000000"/>
          <w:sz w:val="24"/>
          <w:szCs w:val="24"/>
          <w:lang w:eastAsia="en-US"/>
        </w:rPr>
        <w:t>ζητούν  από την κυβέρνηση να πάρει άμεσα μέτρα για την απαγόρευση εγκατάστασης κεραιών κινητής τηλεφωνίας κοντά σε σχολεία, παιδικούς σταθμούς, δημοτικά στάδια, νοσοκομεία, πάρκα και άλλους δημόσιους χώρους συνάθροισης, προτάσσοντας την προστασία της δημόσιας υγείας.</w:t>
      </w:r>
    </w:p>
    <w:p w:rsidR="001624BE" w:rsidRDefault="001624BE" w:rsidP="001624BE">
      <w:pPr>
        <w:spacing w:after="120"/>
        <w:jc w:val="both"/>
      </w:pPr>
      <w:r>
        <w:rPr>
          <w:rFonts w:ascii="Arial" w:eastAsiaTheme="minorHAnsi" w:hAnsi="Arial" w:cs="Arial"/>
          <w:color w:val="000000"/>
          <w:sz w:val="24"/>
          <w:szCs w:val="24"/>
          <w:lang w:eastAsia="en-US"/>
        </w:rPr>
        <w:t>Σ</w:t>
      </w:r>
      <w:r w:rsidR="003B7664" w:rsidRPr="003B7664">
        <w:rPr>
          <w:rFonts w:ascii="Arial" w:eastAsiaTheme="minorHAnsi" w:hAnsi="Arial" w:cs="Arial"/>
          <w:color w:val="000000"/>
          <w:sz w:val="24"/>
          <w:szCs w:val="24"/>
          <w:lang w:eastAsia="en-US"/>
        </w:rPr>
        <w:t xml:space="preserve">την περιοχή των </w:t>
      </w:r>
      <w:proofErr w:type="spellStart"/>
      <w:r w:rsidR="003B7664" w:rsidRPr="003B7664">
        <w:rPr>
          <w:rFonts w:ascii="Arial" w:eastAsiaTheme="minorHAnsi" w:hAnsi="Arial" w:cs="Arial"/>
          <w:color w:val="000000"/>
          <w:sz w:val="24"/>
          <w:szCs w:val="24"/>
          <w:lang w:eastAsia="en-US"/>
        </w:rPr>
        <w:t>Μποζαϊτίκων</w:t>
      </w:r>
      <w:proofErr w:type="spellEnd"/>
      <w:r w:rsidR="003B7664" w:rsidRPr="003B7664">
        <w:rPr>
          <w:rFonts w:ascii="Arial" w:eastAsiaTheme="minorHAnsi" w:hAnsi="Arial" w:cs="Arial"/>
          <w:color w:val="000000"/>
          <w:sz w:val="24"/>
          <w:szCs w:val="24"/>
          <w:lang w:eastAsia="en-US"/>
        </w:rPr>
        <w:t xml:space="preserve">, και συγκεκριμένα επί της </w:t>
      </w:r>
      <w:r>
        <w:rPr>
          <w:rFonts w:ascii="Arial" w:eastAsiaTheme="minorHAnsi" w:hAnsi="Arial" w:cs="Arial"/>
          <w:color w:val="000000"/>
          <w:sz w:val="24"/>
          <w:szCs w:val="24"/>
          <w:lang w:eastAsia="en-US"/>
        </w:rPr>
        <w:t xml:space="preserve">ΝΕΟ </w:t>
      </w:r>
      <w:r w:rsidR="003B7664" w:rsidRPr="003B7664">
        <w:rPr>
          <w:rFonts w:ascii="Arial" w:eastAsiaTheme="minorHAnsi" w:hAnsi="Arial" w:cs="Arial"/>
          <w:color w:val="000000"/>
          <w:sz w:val="24"/>
          <w:szCs w:val="24"/>
          <w:lang w:eastAsia="en-US"/>
        </w:rPr>
        <w:t>Πατρών – Αθηνών 174, τοποθετήθηκε κεραία κινητής τηλεφωνίας  σε χώρο που γειτνιάζει άμεσα και σε απόσταση μικρότερη</w:t>
      </w:r>
      <w:r>
        <w:rPr>
          <w:rFonts w:ascii="Arial" w:eastAsiaTheme="minorHAnsi" w:hAnsi="Arial" w:cs="Arial"/>
          <w:color w:val="000000"/>
          <w:sz w:val="24"/>
          <w:szCs w:val="24"/>
          <w:lang w:eastAsia="en-US"/>
        </w:rPr>
        <w:t xml:space="preserve"> </w:t>
      </w:r>
      <w:r w:rsidR="003B7664" w:rsidRPr="003B7664">
        <w:rPr>
          <w:rFonts w:ascii="Arial" w:eastAsiaTheme="minorHAnsi" w:hAnsi="Arial" w:cs="Arial"/>
          <w:color w:val="000000"/>
          <w:sz w:val="24"/>
          <w:szCs w:val="24"/>
          <w:lang w:eastAsia="en-US"/>
        </w:rPr>
        <w:t xml:space="preserve">των 300 μέτρων από  τα σχολεία: </w:t>
      </w:r>
      <w:r>
        <w:rPr>
          <w:rFonts w:ascii="Arial" w:eastAsiaTheme="minorHAnsi" w:hAnsi="Arial" w:cs="Arial"/>
          <w:color w:val="000000"/>
          <w:sz w:val="24"/>
          <w:szCs w:val="24"/>
          <w:lang w:eastAsia="en-US"/>
        </w:rPr>
        <w:t xml:space="preserve">49 ο   Δημοτικό Σχολείο Πατρών </w:t>
      </w:r>
      <w:r w:rsidR="003B7664" w:rsidRPr="003B7664">
        <w:rPr>
          <w:rFonts w:ascii="Arial" w:eastAsiaTheme="minorHAnsi" w:hAnsi="Arial" w:cs="Arial"/>
          <w:color w:val="000000"/>
          <w:sz w:val="24"/>
          <w:szCs w:val="24"/>
          <w:lang w:eastAsia="en-US"/>
        </w:rPr>
        <w:t xml:space="preserve">και 48 ο   Νηπιαγωγείο,  από </w:t>
      </w:r>
      <w:r>
        <w:rPr>
          <w:rFonts w:ascii="Arial" w:eastAsiaTheme="minorHAnsi" w:hAnsi="Arial" w:cs="Arial"/>
          <w:color w:val="000000"/>
          <w:sz w:val="24"/>
          <w:szCs w:val="24"/>
          <w:lang w:eastAsia="en-US"/>
        </w:rPr>
        <w:t xml:space="preserve">το 16 ο   Γυμνάσιο Πατρών , από </w:t>
      </w:r>
      <w:r w:rsidR="003B7664" w:rsidRPr="003B7664">
        <w:rPr>
          <w:rFonts w:ascii="Arial" w:eastAsiaTheme="minorHAnsi" w:hAnsi="Arial" w:cs="Arial"/>
          <w:color w:val="000000"/>
          <w:sz w:val="24"/>
          <w:szCs w:val="24"/>
          <w:lang w:eastAsia="en-US"/>
        </w:rPr>
        <w:t>Ιδιωτική Εκπαιδευτική Δομή ,  από   Κ.Δ.Α.Π , από  Κέντρα Ξένων Γλωσσών, τον Ιερό Ναό</w:t>
      </w:r>
      <w:r>
        <w:rPr>
          <w:rFonts w:ascii="Arial" w:eastAsiaTheme="minorHAnsi" w:hAnsi="Arial" w:cs="Arial"/>
          <w:color w:val="000000"/>
          <w:sz w:val="24"/>
          <w:szCs w:val="24"/>
          <w:lang w:eastAsia="en-US"/>
        </w:rPr>
        <w:t xml:space="preserve"> του Αγίου Παντελεήμονα με αυλή </w:t>
      </w:r>
      <w:r w:rsidR="003B7664" w:rsidRPr="003B7664">
        <w:rPr>
          <w:rFonts w:ascii="Arial" w:eastAsiaTheme="minorHAnsi" w:hAnsi="Arial" w:cs="Arial"/>
          <w:color w:val="000000"/>
          <w:sz w:val="24"/>
          <w:szCs w:val="24"/>
          <w:lang w:eastAsia="en-US"/>
        </w:rPr>
        <w:t>όπου παίζουν μικρά παιδιά, Δημόσια υπηρεσία με πλήθος εργαζομένων, παιδική χαρά κλπ.</w:t>
      </w:r>
      <w:r w:rsidRPr="001624BE">
        <w:t xml:space="preserve"> </w:t>
      </w:r>
    </w:p>
    <w:p w:rsidR="004A15E2" w:rsidRPr="0044717A" w:rsidRDefault="001624BE" w:rsidP="001624BE">
      <w:pPr>
        <w:spacing w:after="120"/>
        <w:jc w:val="both"/>
        <w:rPr>
          <w:rFonts w:ascii="Arial" w:eastAsiaTheme="minorHAnsi" w:hAnsi="Arial" w:cs="Arial"/>
          <w:color w:val="000000"/>
          <w:sz w:val="24"/>
          <w:szCs w:val="24"/>
          <w:lang w:eastAsia="en-US"/>
        </w:rPr>
      </w:pPr>
      <w:r w:rsidRPr="001624BE">
        <w:rPr>
          <w:rFonts w:ascii="Arial" w:eastAsiaTheme="minorHAnsi" w:hAnsi="Arial" w:cs="Arial"/>
          <w:color w:val="000000"/>
          <w:sz w:val="24"/>
          <w:szCs w:val="24"/>
          <w:lang w:eastAsia="en-US"/>
        </w:rPr>
        <w:t>Οι επιστήμονες χρόνια τώρα προειδοποιούν για τον κίνδυνο της έκθεσης του ανθρώπου στο ‘‘νέφος’’ της Ηλεκτρομαγνητικής</w:t>
      </w:r>
      <w:r>
        <w:rPr>
          <w:rFonts w:ascii="Arial" w:eastAsiaTheme="minorHAnsi" w:hAnsi="Arial" w:cs="Arial"/>
          <w:color w:val="000000"/>
          <w:sz w:val="24"/>
          <w:szCs w:val="24"/>
          <w:lang w:eastAsia="en-US"/>
        </w:rPr>
        <w:t xml:space="preserve"> </w:t>
      </w:r>
      <w:r w:rsidRPr="001624BE">
        <w:rPr>
          <w:rFonts w:ascii="Arial" w:eastAsiaTheme="minorHAnsi" w:hAnsi="Arial" w:cs="Arial"/>
          <w:color w:val="000000"/>
          <w:sz w:val="24"/>
          <w:szCs w:val="24"/>
          <w:lang w:eastAsia="en-US"/>
        </w:rPr>
        <w:t xml:space="preserve">Ακτινοβολίας και ιδιαίτερα στις ομάδες πληθυσμού </w:t>
      </w:r>
      <w:r w:rsidRPr="001624BE">
        <w:rPr>
          <w:rFonts w:ascii="Arial" w:eastAsiaTheme="minorHAnsi" w:hAnsi="Arial" w:cs="Arial"/>
          <w:color w:val="000000"/>
          <w:sz w:val="24"/>
          <w:szCs w:val="24"/>
          <w:lang w:eastAsia="en-US"/>
        </w:rPr>
        <w:lastRenderedPageBreak/>
        <w:t>των παιδιών, των ηλικιωμένων και των ευπαθών ομάδων.</w:t>
      </w:r>
      <w:r w:rsidRPr="001624BE">
        <w:t xml:space="preserve"> </w:t>
      </w:r>
      <w:r w:rsidRPr="001624BE">
        <w:rPr>
          <w:rFonts w:ascii="Arial" w:eastAsiaTheme="minorHAnsi" w:hAnsi="Arial" w:cs="Arial"/>
          <w:color w:val="000000"/>
          <w:sz w:val="24"/>
          <w:szCs w:val="24"/>
          <w:lang w:eastAsia="en-US"/>
        </w:rPr>
        <w:t>Πρέπει επιτέλους να σταματήσει η τοποθέτηση κεραιών κινητής τηλεφωνίας, κοντά σε σχολεία και παιδικούς σταθμούς, οι</w:t>
      </w:r>
      <w:r>
        <w:rPr>
          <w:rFonts w:ascii="Arial" w:eastAsiaTheme="minorHAnsi" w:hAnsi="Arial" w:cs="Arial"/>
          <w:color w:val="000000"/>
          <w:sz w:val="24"/>
          <w:szCs w:val="24"/>
          <w:lang w:eastAsia="en-US"/>
        </w:rPr>
        <w:t xml:space="preserve"> </w:t>
      </w:r>
      <w:r w:rsidRPr="001624BE">
        <w:rPr>
          <w:rFonts w:ascii="Arial" w:eastAsiaTheme="minorHAnsi" w:hAnsi="Arial" w:cs="Arial"/>
          <w:color w:val="000000"/>
          <w:sz w:val="24"/>
          <w:szCs w:val="24"/>
          <w:lang w:eastAsia="en-US"/>
        </w:rPr>
        <w:t>οποίες επηρεάζουν την υγεία των μαθητών.</w:t>
      </w:r>
    </w:p>
    <w:p w:rsidR="004A15E2" w:rsidRPr="004A15E2" w:rsidRDefault="004A15E2" w:rsidP="004A15E2">
      <w:pPr>
        <w:spacing w:after="120" w:line="240" w:lineRule="auto"/>
        <w:jc w:val="both"/>
        <w:rPr>
          <w:rFonts w:ascii="Bookman Old Style" w:eastAsia="Times New Roman" w:hAnsi="Bookman Old Style"/>
          <w:b/>
          <w:kern w:val="0"/>
          <w:sz w:val="24"/>
          <w:szCs w:val="24"/>
          <w:lang w:eastAsia="el-GR"/>
        </w:rPr>
      </w:pPr>
    </w:p>
    <w:p w:rsidR="00324429" w:rsidRDefault="00324429"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r w:rsidRPr="009659A8">
        <w:rPr>
          <w:rFonts w:ascii="Arial" w:eastAsiaTheme="minorHAnsi" w:hAnsi="Arial" w:cs="Arial"/>
          <w:color w:val="000000"/>
          <w:sz w:val="24"/>
          <w:szCs w:val="24"/>
          <w:lang w:eastAsia="en-US"/>
        </w:rPr>
        <w:t xml:space="preserve">Επισυνάπτεται </w:t>
      </w:r>
      <w:r w:rsidR="003B7664">
        <w:rPr>
          <w:rFonts w:ascii="Arial" w:eastAsiaTheme="minorHAnsi" w:hAnsi="Arial" w:cs="Arial"/>
          <w:color w:val="000000"/>
          <w:sz w:val="24"/>
          <w:szCs w:val="24"/>
          <w:lang w:eastAsia="en-US"/>
        </w:rPr>
        <w:t>η</w:t>
      </w:r>
      <w:r w:rsidRPr="009659A8">
        <w:rPr>
          <w:rFonts w:ascii="Arial" w:eastAsiaTheme="minorHAnsi" w:hAnsi="Arial" w:cs="Arial"/>
          <w:color w:val="000000"/>
          <w:sz w:val="24"/>
          <w:szCs w:val="24"/>
          <w:lang w:eastAsia="en-US"/>
        </w:rPr>
        <w:t xml:space="preserve"> σχετικ</w:t>
      </w:r>
      <w:r w:rsidR="003B7664">
        <w:rPr>
          <w:rFonts w:ascii="Arial" w:eastAsiaTheme="minorHAnsi" w:hAnsi="Arial" w:cs="Arial"/>
          <w:color w:val="000000"/>
          <w:sz w:val="24"/>
          <w:szCs w:val="24"/>
          <w:lang w:eastAsia="en-US"/>
        </w:rPr>
        <w:t>ή</w:t>
      </w:r>
      <w:r w:rsidRPr="009659A8">
        <w:rPr>
          <w:rFonts w:ascii="Arial" w:eastAsiaTheme="minorHAnsi" w:hAnsi="Arial" w:cs="Arial"/>
          <w:color w:val="000000"/>
          <w:sz w:val="24"/>
          <w:szCs w:val="24"/>
          <w:lang w:eastAsia="en-US"/>
        </w:rPr>
        <w:t xml:space="preserve"> επιστολή.</w:t>
      </w:r>
    </w:p>
    <w:p w:rsidR="009659A8" w:rsidRPr="009659A8" w:rsidRDefault="009659A8" w:rsidP="00B075FD">
      <w:pPr>
        <w:suppressAutoHyphens w:val="0"/>
        <w:autoSpaceDE w:val="0"/>
        <w:autoSpaceDN w:val="0"/>
        <w:adjustRightInd w:val="0"/>
        <w:spacing w:after="120" w:line="240" w:lineRule="auto"/>
        <w:jc w:val="both"/>
        <w:rPr>
          <w:rFonts w:ascii="Arial" w:eastAsiaTheme="minorHAnsi" w:hAnsi="Arial" w:cs="Arial"/>
          <w:color w:val="000000"/>
          <w:sz w:val="24"/>
          <w:szCs w:val="24"/>
          <w:lang w:eastAsia="en-US"/>
        </w:rPr>
      </w:pPr>
    </w:p>
    <w:p w:rsidR="009659A8" w:rsidRDefault="00324429" w:rsidP="009659A8">
      <w:pPr>
        <w:pStyle w:val="Default"/>
        <w:jc w:val="both"/>
        <w:rPr>
          <w:rFonts w:ascii="Arial" w:hAnsi="Arial" w:cs="Arial"/>
        </w:rPr>
      </w:pPr>
      <w:r w:rsidRPr="009659A8">
        <w:rPr>
          <w:rFonts w:ascii="Arial" w:hAnsi="Arial" w:cs="Arial"/>
          <w:kern w:val="1"/>
        </w:rPr>
        <w:t>Παρακαλούμε για την άμεση εξέταση της Αναφοράς μετά της Επιστολής</w:t>
      </w:r>
      <w:r w:rsidRPr="009659A8">
        <w:rPr>
          <w:rFonts w:ascii="Arial" w:hAnsi="Arial" w:cs="Arial"/>
          <w:b/>
          <w:kern w:val="1"/>
        </w:rPr>
        <w:t xml:space="preserve">, </w:t>
      </w:r>
      <w:r w:rsidR="009659A8" w:rsidRPr="00EB3B11">
        <w:rPr>
          <w:rFonts w:ascii="Arial" w:hAnsi="Arial" w:cs="Arial"/>
        </w:rPr>
        <w:t>για την απάντηση και την ενημέρωσή μας σχετικά με τις ενέργειές σας.</w:t>
      </w:r>
    </w:p>
    <w:p w:rsidR="009659A8" w:rsidRPr="009659A8" w:rsidRDefault="009659A8" w:rsidP="00B075FD">
      <w:pPr>
        <w:suppressAutoHyphens w:val="0"/>
        <w:spacing w:after="120" w:line="240" w:lineRule="auto"/>
        <w:jc w:val="both"/>
        <w:rPr>
          <w:rFonts w:ascii="Arial" w:eastAsiaTheme="minorHAnsi" w:hAnsi="Arial" w:cs="Arial"/>
          <w:b/>
          <w:color w:val="000000"/>
          <w:sz w:val="24"/>
          <w:szCs w:val="24"/>
          <w:lang w:eastAsia="en-US"/>
        </w:rPr>
      </w:pPr>
    </w:p>
    <w:p w:rsidR="00324429" w:rsidRPr="009659A8" w:rsidRDefault="00324429" w:rsidP="00B075FD">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 xml:space="preserve">Αθήνα, </w:t>
      </w:r>
      <w:bookmarkStart w:id="0" w:name="_GoBack"/>
      <w:bookmarkEnd w:id="0"/>
      <w:r w:rsidR="00B53F2F">
        <w:rPr>
          <w:rFonts w:ascii="Arial" w:eastAsiaTheme="minorHAnsi" w:hAnsi="Arial" w:cs="Arial"/>
          <w:b/>
          <w:color w:val="000000"/>
          <w:sz w:val="24"/>
          <w:szCs w:val="24"/>
          <w:lang w:eastAsia="en-US"/>
        </w:rPr>
        <w:t>5</w:t>
      </w:r>
      <w:r w:rsidRPr="009659A8">
        <w:rPr>
          <w:rFonts w:ascii="Arial" w:eastAsiaTheme="minorHAnsi" w:hAnsi="Arial" w:cs="Arial"/>
          <w:b/>
          <w:color w:val="000000"/>
          <w:sz w:val="24"/>
          <w:szCs w:val="24"/>
          <w:lang w:eastAsia="en-US"/>
        </w:rPr>
        <w:t>.0</w:t>
      </w:r>
      <w:r w:rsidR="003B7664">
        <w:rPr>
          <w:rFonts w:ascii="Arial" w:eastAsiaTheme="minorHAnsi" w:hAnsi="Arial" w:cs="Arial"/>
          <w:b/>
          <w:color w:val="000000"/>
          <w:sz w:val="24"/>
          <w:szCs w:val="24"/>
          <w:lang w:eastAsia="en-US"/>
        </w:rPr>
        <w:t>7</w:t>
      </w:r>
      <w:r w:rsidRPr="009659A8">
        <w:rPr>
          <w:rFonts w:ascii="Arial" w:eastAsiaTheme="minorHAnsi" w:hAnsi="Arial" w:cs="Arial"/>
          <w:b/>
          <w:color w:val="000000"/>
          <w:sz w:val="24"/>
          <w:szCs w:val="24"/>
          <w:lang w:eastAsia="en-US"/>
        </w:rPr>
        <w:t>.2021</w:t>
      </w:r>
    </w:p>
    <w:p w:rsidR="009659A8" w:rsidRPr="00D2342A" w:rsidRDefault="009659A8" w:rsidP="009659A8">
      <w:pPr>
        <w:pStyle w:val="Default"/>
        <w:spacing w:line="480" w:lineRule="auto"/>
        <w:jc w:val="center"/>
        <w:rPr>
          <w:rFonts w:ascii="Arial" w:hAnsi="Arial" w:cs="Arial"/>
          <w:b/>
        </w:rPr>
      </w:pPr>
      <w:r w:rsidRPr="00D2342A">
        <w:rPr>
          <w:rFonts w:ascii="Arial" w:hAnsi="Arial" w:cs="Arial"/>
          <w:b/>
        </w:rPr>
        <w:t>Οι καταθέτοντες βουλευτές</w:t>
      </w:r>
    </w:p>
    <w:p w:rsidR="009659A8" w:rsidRDefault="00324429" w:rsidP="009659A8">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Αναγνωστοπούλου Αθανασία [Σία]</w:t>
      </w:r>
    </w:p>
    <w:p w:rsidR="009659A8" w:rsidRPr="009659A8" w:rsidRDefault="009659A8" w:rsidP="009659A8">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r w:rsidRPr="009659A8">
        <w:rPr>
          <w:rFonts w:ascii="Arial" w:eastAsiaTheme="minorHAnsi" w:hAnsi="Arial" w:cs="Arial"/>
          <w:b/>
          <w:color w:val="000000"/>
          <w:sz w:val="24"/>
          <w:szCs w:val="24"/>
          <w:lang w:eastAsia="en-US"/>
        </w:rPr>
        <w:t>Μάρκου Κώστας</w:t>
      </w:r>
    </w:p>
    <w:p w:rsidR="00EA633F" w:rsidRPr="009659A8" w:rsidRDefault="00EA633F" w:rsidP="00B075FD">
      <w:pPr>
        <w:suppressAutoHyphens w:val="0"/>
        <w:autoSpaceDE w:val="0"/>
        <w:autoSpaceDN w:val="0"/>
        <w:adjustRightInd w:val="0"/>
        <w:spacing w:after="120" w:line="240" w:lineRule="auto"/>
        <w:jc w:val="center"/>
        <w:rPr>
          <w:rFonts w:ascii="Arial" w:eastAsiaTheme="minorHAnsi" w:hAnsi="Arial" w:cs="Arial"/>
          <w:b/>
          <w:color w:val="000000"/>
          <w:sz w:val="24"/>
          <w:szCs w:val="24"/>
          <w:lang w:eastAsia="en-US"/>
        </w:rPr>
      </w:pPr>
    </w:p>
    <w:sectPr w:rsidR="00EA633F" w:rsidRPr="009659A8" w:rsidSect="000925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4429"/>
    <w:rsid w:val="00005F3B"/>
    <w:rsid w:val="00053836"/>
    <w:rsid w:val="00074405"/>
    <w:rsid w:val="00092550"/>
    <w:rsid w:val="000A6A1D"/>
    <w:rsid w:val="000C4AC9"/>
    <w:rsid w:val="001363B2"/>
    <w:rsid w:val="001624BE"/>
    <w:rsid w:val="00173222"/>
    <w:rsid w:val="00324429"/>
    <w:rsid w:val="0034618A"/>
    <w:rsid w:val="003B7664"/>
    <w:rsid w:val="0044717A"/>
    <w:rsid w:val="004A15E2"/>
    <w:rsid w:val="004D495E"/>
    <w:rsid w:val="005E6E6E"/>
    <w:rsid w:val="006E4C43"/>
    <w:rsid w:val="007B6403"/>
    <w:rsid w:val="00827442"/>
    <w:rsid w:val="009659A8"/>
    <w:rsid w:val="00A536B6"/>
    <w:rsid w:val="00AE6933"/>
    <w:rsid w:val="00AF2A34"/>
    <w:rsid w:val="00B075FD"/>
    <w:rsid w:val="00B1488E"/>
    <w:rsid w:val="00B53F2F"/>
    <w:rsid w:val="00C51425"/>
    <w:rsid w:val="00EA63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429"/>
    <w:pPr>
      <w:suppressAutoHyphens/>
      <w:spacing w:after="200" w:line="276" w:lineRule="auto"/>
    </w:pPr>
    <w:rPr>
      <w:rFonts w:ascii="Calibri" w:eastAsia="SimSun" w:hAnsi="Calibri" w:cs="Calibri"/>
      <w:kern w:val="1"/>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24429"/>
    <w:rPr>
      <w:rFonts w:ascii="Times New Roman" w:hAnsi="Times New Roman" w:cs="Times New Roman" w:hint="default"/>
      <w:b/>
      <w:bCs/>
      <w:i w:val="0"/>
      <w:iCs w:val="0"/>
      <w:color w:val="000000"/>
      <w:sz w:val="32"/>
      <w:szCs w:val="32"/>
    </w:rPr>
  </w:style>
  <w:style w:type="paragraph" w:customStyle="1" w:styleId="Default">
    <w:name w:val="Default"/>
    <w:rsid w:val="009659A8"/>
    <w:pPr>
      <w:autoSpaceDE w:val="0"/>
      <w:autoSpaceDN w:val="0"/>
      <w:adjustRightInd w:val="0"/>
      <w:spacing w:after="0" w:line="240" w:lineRule="auto"/>
    </w:pPr>
    <w:rPr>
      <w:rFonts w:ascii="Times New Roman" w:hAnsi="Times New Roman" w:cs="Times New Roman"/>
      <w:color w:val="000000"/>
      <w:sz w:val="24"/>
      <w:szCs w:val="24"/>
      <w:lang w:val="el-GR"/>
    </w:rPr>
  </w:style>
  <w:style w:type="paragraph" w:styleId="a3">
    <w:name w:val="Balloon Text"/>
    <w:basedOn w:val="a"/>
    <w:link w:val="Char"/>
    <w:uiPriority w:val="99"/>
    <w:semiHidden/>
    <w:unhideWhenUsed/>
    <w:rsid w:val="005E6E6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E6E6E"/>
    <w:rPr>
      <w:rFonts w:ascii="Tahoma" w:eastAsia="SimSun" w:hAnsi="Tahoma" w:cs="Tahoma"/>
      <w:kern w:val="1"/>
      <w:sz w:val="16"/>
      <w:szCs w:val="16"/>
      <w:lang w:val="el-GR"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1731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afaloniatis</dc:creator>
  <cp:lastModifiedBy>user</cp:lastModifiedBy>
  <cp:revision>3</cp:revision>
  <dcterms:created xsi:type="dcterms:W3CDTF">2021-07-02T11:02:00Z</dcterms:created>
  <dcterms:modified xsi:type="dcterms:W3CDTF">2021-07-05T11:21:00Z</dcterms:modified>
</cp:coreProperties>
</file>