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D1CC" w14:textId="4025B922" w:rsidR="008457CF" w:rsidRPr="00E00F4C" w:rsidRDefault="00FB50CD">
      <w:r>
        <w:t>/</w:t>
      </w:r>
      <w:r w:rsidR="002E0DB0">
        <w:rPr>
          <w:noProof/>
        </w:rPr>
        <w:drawing>
          <wp:inline distT="0" distB="0" distL="0" distR="0" wp14:anchorId="461D9ADD" wp14:editId="78CAF7C2">
            <wp:extent cx="1876425" cy="1876425"/>
            <wp:effectExtent l="0" t="0" r="0" b="0"/>
            <wp:docPr id="1" name="Εικόνα 1" descr="https://scontent.fath2-1.fna.fbcdn.net/v/t1.0-9/96231748_235956031053285_2131410132326678528_o.jpg?_nc_cat=101&amp;_nc_sid=09cbfe&amp;_nc_ohc=xooYItUyh3AAX_dTz2R&amp;_nc_ht=scontent.fath2-1.fna&amp;oh=7f319f1f516f1c09636b274282dd2704&amp;oe=5F9279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https://scontent.fath2-1.fna.fbcdn.net/v/t1.0-9/96231748_235956031053285_2131410132326678528_o.jpg?_nc_cat=101&amp;_nc_sid=09cbfe&amp;_nc_ohc=xooYItUyh3AAX_dTz2R&amp;_nc_ht=scontent.fath2-1.fna&amp;oh=7f319f1f516f1c09636b274282dd2704&amp;oe=5F9279BB"/>
                    <pic:cNvPicPr>
                      <a:picLocks noChangeAspect="1" noChangeArrowheads="1"/>
                    </pic:cNvPicPr>
                  </pic:nvPicPr>
                  <pic:blipFill>
                    <a:blip r:embed="rId6"/>
                    <a:stretch>
                      <a:fillRect/>
                    </a:stretch>
                  </pic:blipFill>
                  <pic:spPr bwMode="auto">
                    <a:xfrm>
                      <a:off x="0" y="0"/>
                      <a:ext cx="1876425" cy="1876425"/>
                    </a:xfrm>
                    <a:prstGeom prst="rect">
                      <a:avLst/>
                    </a:prstGeom>
                  </pic:spPr>
                </pic:pic>
              </a:graphicData>
            </a:graphic>
          </wp:inline>
        </w:drawing>
      </w:r>
    </w:p>
    <w:p w14:paraId="242544F2" w14:textId="63D1C50A" w:rsidR="008457CF" w:rsidRDefault="00A406F8">
      <w:pPr>
        <w:rPr>
          <w:rFonts w:ascii="Times New Roman" w:hAnsi="Times New Roman" w:cs="Times New Roman"/>
          <w:b/>
          <w:sz w:val="24"/>
          <w:szCs w:val="24"/>
        </w:rPr>
      </w:pPr>
      <w:r>
        <w:rPr>
          <w:rFonts w:ascii="Times New Roman" w:hAnsi="Times New Roman" w:cs="Times New Roman"/>
          <w:b/>
          <w:sz w:val="24"/>
          <w:szCs w:val="24"/>
        </w:rPr>
        <w:t xml:space="preserve">Δρ. </w:t>
      </w:r>
      <w:r w:rsidR="002E0DB0">
        <w:rPr>
          <w:rFonts w:ascii="Times New Roman" w:hAnsi="Times New Roman" w:cs="Times New Roman"/>
          <w:b/>
          <w:sz w:val="24"/>
          <w:szCs w:val="24"/>
        </w:rPr>
        <w:t>Γεώργιος Φαράντος *</w:t>
      </w:r>
    </w:p>
    <w:p w14:paraId="23361659" w14:textId="03C1726B" w:rsidR="00060AEB" w:rsidRDefault="00AD42E8" w:rsidP="00166283">
      <w:pPr>
        <w:jc w:val="center"/>
        <w:rPr>
          <w:rFonts w:ascii="Times New Roman" w:hAnsi="Times New Roman" w:cs="Times New Roman"/>
          <w:b/>
          <w:sz w:val="24"/>
          <w:szCs w:val="24"/>
        </w:rPr>
      </w:pPr>
      <w:r>
        <w:rPr>
          <w:rFonts w:ascii="Times New Roman" w:hAnsi="Times New Roman" w:cs="Times New Roman"/>
          <w:b/>
          <w:sz w:val="24"/>
          <w:szCs w:val="24"/>
        </w:rPr>
        <w:t>Συνέδριο</w:t>
      </w:r>
      <w:r w:rsidR="002A4455">
        <w:rPr>
          <w:rFonts w:ascii="Times New Roman" w:hAnsi="Times New Roman" w:cs="Times New Roman"/>
          <w:b/>
          <w:sz w:val="24"/>
          <w:szCs w:val="24"/>
        </w:rPr>
        <w:t xml:space="preserve"> τομής</w:t>
      </w:r>
      <w:r w:rsidR="006576AF">
        <w:rPr>
          <w:rFonts w:ascii="Times New Roman" w:hAnsi="Times New Roman" w:cs="Times New Roman"/>
          <w:b/>
          <w:sz w:val="24"/>
          <w:szCs w:val="24"/>
        </w:rPr>
        <w:t xml:space="preserve"> για την εκλογική νίκη του ΣΥΡΙΖΑ-ΠΣ</w:t>
      </w:r>
    </w:p>
    <w:p w14:paraId="1C400EB1" w14:textId="5512586C" w:rsidR="00AD42E8" w:rsidRDefault="00047BD2" w:rsidP="002A4455">
      <w:pPr>
        <w:ind w:firstLine="720"/>
        <w:jc w:val="both"/>
        <w:rPr>
          <w:rFonts w:ascii="Times New Roman" w:hAnsi="Times New Roman" w:cs="Times New Roman"/>
          <w:sz w:val="24"/>
          <w:szCs w:val="24"/>
        </w:rPr>
      </w:pPr>
      <w:r>
        <w:rPr>
          <w:rFonts w:ascii="Times New Roman" w:hAnsi="Times New Roman" w:cs="Times New Roman"/>
          <w:sz w:val="24"/>
          <w:szCs w:val="24"/>
        </w:rPr>
        <w:t>Οι ραγδαίες αλλαγές σε όλα τα επίπεδα της ζωής και της δραστηριότητας, αποτελούν χαρακτηριστικό της εποχής μας. Οι αλλαγές αυτές επηρεάζουν τις σχέσεις τόσο μεταξύ των κρατών, όσο και μεταξύ των κοινωνικών ομάδων και των ατόμων. Η παγκοσμιοποίηση όπως τη γνωρίζαμε</w:t>
      </w:r>
      <w:r w:rsidR="00510DE5" w:rsidRPr="00510DE5">
        <w:rPr>
          <w:rFonts w:ascii="Times New Roman" w:hAnsi="Times New Roman" w:cs="Times New Roman"/>
          <w:sz w:val="24"/>
          <w:szCs w:val="24"/>
        </w:rPr>
        <w:t>,</w:t>
      </w:r>
      <w:r>
        <w:rPr>
          <w:rFonts w:ascii="Times New Roman" w:hAnsi="Times New Roman" w:cs="Times New Roman"/>
          <w:sz w:val="24"/>
          <w:szCs w:val="24"/>
        </w:rPr>
        <w:t xml:space="preserve"> μεταβάλλεται : Από τη μονοπολική κυριαρχία των ΗΠΑ περνάμε στη φάση στην οποία η Κίνα έχει αναδυθεί  και άλλες χώρες όπως η Ρωσία, επανέρχονται δυναμικά στο προσκήνιο. Τα παγκόσμια κεφάλαια επιχειρούν με κάθε τρόπο να ενισχύσουν ακόμα περισσότερο τη θέση </w:t>
      </w:r>
      <w:r w:rsidR="00984A76">
        <w:rPr>
          <w:rFonts w:ascii="Times New Roman" w:hAnsi="Times New Roman" w:cs="Times New Roman"/>
          <w:sz w:val="24"/>
          <w:szCs w:val="24"/>
        </w:rPr>
        <w:t>της παγκόσμιας οικονομικής ελίτ</w:t>
      </w:r>
      <w:r>
        <w:rPr>
          <w:rFonts w:ascii="Times New Roman" w:hAnsi="Times New Roman" w:cs="Times New Roman"/>
          <w:sz w:val="24"/>
          <w:szCs w:val="24"/>
        </w:rPr>
        <w:t>, ενώ η εργασία συνεπικουρούμενη από τις συνέπειες της επανάστασης υψηλής τεχνολογίας πασχίζει για να βρει το μέλλον της. Η κλιματ</w:t>
      </w:r>
      <w:r w:rsidR="008D61E9">
        <w:rPr>
          <w:rFonts w:ascii="Times New Roman" w:hAnsi="Times New Roman" w:cs="Times New Roman"/>
          <w:sz w:val="24"/>
          <w:szCs w:val="24"/>
        </w:rPr>
        <w:t xml:space="preserve">ική </w:t>
      </w:r>
      <w:r>
        <w:rPr>
          <w:rFonts w:ascii="Times New Roman" w:hAnsi="Times New Roman" w:cs="Times New Roman"/>
          <w:sz w:val="24"/>
          <w:szCs w:val="24"/>
        </w:rPr>
        <w:t xml:space="preserve">αλλαγή απειλεί με ένα πολύπλοκο και πλέον κοινά αντιληπτά τρόπο </w:t>
      </w:r>
      <w:r w:rsidR="008D61E9">
        <w:rPr>
          <w:rFonts w:ascii="Times New Roman" w:hAnsi="Times New Roman" w:cs="Times New Roman"/>
          <w:sz w:val="24"/>
          <w:szCs w:val="24"/>
        </w:rPr>
        <w:t xml:space="preserve">τη μελλοντική ποιότητα ζωής και την ίδια την επιβίωση του ανθρώπινου είδους, ενώ οι προσφυγικές ροές αποδεικνύουν τις επιπτώσεις των ιμπεριαλιστικών πολιτικών στην παγκόσμια ισορροπία.   </w:t>
      </w:r>
      <w:r w:rsidR="00071A7E">
        <w:rPr>
          <w:rFonts w:ascii="Times New Roman" w:hAnsi="Times New Roman" w:cs="Times New Roman"/>
          <w:sz w:val="24"/>
          <w:szCs w:val="24"/>
        </w:rPr>
        <w:t xml:space="preserve">Η πανδημία πέρα από την αντμετώπιση της με κοινώς αποδεκτές πολιτικές, χρησιμοποιείται από τις νεοφιλελεύθερες κυβερνήσεις ανά τον κόσμο για την εξυπηρέτηση των συμφερόντων του κεφαλαίου. </w:t>
      </w:r>
    </w:p>
    <w:p w14:paraId="56096C02" w14:textId="3B8895C6" w:rsidR="00A5027A" w:rsidRDefault="002A4455" w:rsidP="00E84F61">
      <w:pPr>
        <w:jc w:val="both"/>
        <w:rPr>
          <w:rFonts w:ascii="Times New Roman" w:hAnsi="Times New Roman" w:cs="Times New Roman"/>
          <w:sz w:val="24"/>
          <w:szCs w:val="24"/>
        </w:rPr>
      </w:pPr>
      <w:r>
        <w:rPr>
          <w:rFonts w:ascii="Times New Roman" w:hAnsi="Times New Roman" w:cs="Times New Roman"/>
          <w:sz w:val="24"/>
          <w:szCs w:val="24"/>
        </w:rPr>
        <w:tab/>
      </w:r>
      <w:r w:rsidR="00D85F30">
        <w:rPr>
          <w:rFonts w:ascii="Times New Roman" w:hAnsi="Times New Roman" w:cs="Times New Roman"/>
          <w:sz w:val="24"/>
          <w:szCs w:val="24"/>
        </w:rPr>
        <w:t xml:space="preserve">Υπό αυτές τις συνθήκες, </w:t>
      </w:r>
      <w:r w:rsidR="00D44FDD">
        <w:rPr>
          <w:rFonts w:ascii="Times New Roman" w:hAnsi="Times New Roman" w:cs="Times New Roman"/>
          <w:sz w:val="24"/>
          <w:szCs w:val="24"/>
        </w:rPr>
        <w:t>ο ΣΥΡΙΖΑ πλέον εκφράζει μια σύγχρονη αριστερή άποψη για την ουσιαστική αντιμετώπιση των προβλημάτων σε Εθνικό και Διεθνές επίπεδο. Τ</w:t>
      </w:r>
      <w:r w:rsidR="00D85F30">
        <w:rPr>
          <w:rFonts w:ascii="Times New Roman" w:hAnsi="Times New Roman" w:cs="Times New Roman"/>
          <w:sz w:val="24"/>
          <w:szCs w:val="24"/>
        </w:rPr>
        <w:t>ο 3</w:t>
      </w:r>
      <w:r w:rsidR="00D85F30" w:rsidRPr="00D85F30">
        <w:rPr>
          <w:rFonts w:ascii="Times New Roman" w:hAnsi="Times New Roman" w:cs="Times New Roman"/>
          <w:sz w:val="24"/>
          <w:szCs w:val="24"/>
          <w:vertAlign w:val="superscript"/>
        </w:rPr>
        <w:t>ο</w:t>
      </w:r>
      <w:r w:rsidR="00D85F30">
        <w:rPr>
          <w:rFonts w:ascii="Times New Roman" w:hAnsi="Times New Roman" w:cs="Times New Roman"/>
          <w:sz w:val="24"/>
          <w:szCs w:val="24"/>
        </w:rPr>
        <w:t xml:space="preserve"> Συνέδριο του ΣΥΡΙΖΑ-Προοδευτική Συμμαχία, ως ένα συνέδριο τομής και συνέχειας, θα δώσει τη δυνατότητα ουσιαστικής ανασυγκρότησης και προετοιμασίας για </w:t>
      </w:r>
      <w:r w:rsidR="00A5027A">
        <w:rPr>
          <w:rFonts w:ascii="Times New Roman" w:hAnsi="Times New Roman" w:cs="Times New Roman"/>
          <w:sz w:val="24"/>
          <w:szCs w:val="24"/>
        </w:rPr>
        <w:t>μια</w:t>
      </w:r>
      <w:r w:rsidR="00D85F30">
        <w:rPr>
          <w:rFonts w:ascii="Times New Roman" w:hAnsi="Times New Roman" w:cs="Times New Roman"/>
          <w:sz w:val="24"/>
          <w:szCs w:val="24"/>
        </w:rPr>
        <w:t xml:space="preserve"> Προοδευτική διακυβέρνηση. </w:t>
      </w:r>
      <w:r w:rsidR="00A5027A">
        <w:rPr>
          <w:rFonts w:ascii="Times New Roman" w:hAnsi="Times New Roman" w:cs="Times New Roman"/>
          <w:sz w:val="24"/>
          <w:szCs w:val="24"/>
        </w:rPr>
        <w:t>Δεδομένου ότι το πυραμιδικό κόμμα έχει φθάσει στην ενδελέχεια του και ότι οι σοσιαλδημοκρατικοί τύποι κόμματος δεν είναι αποτελεσματικοί στις σημερινές συνθήκες, ο ΣΥΡΙΖΑ-ΠΣ ακολουθεί ένα σύγχρονο μοντέλο</w:t>
      </w:r>
      <w:r w:rsidR="00D44FDD">
        <w:rPr>
          <w:rFonts w:ascii="Times New Roman" w:hAnsi="Times New Roman" w:cs="Times New Roman"/>
          <w:sz w:val="24"/>
          <w:szCs w:val="24"/>
        </w:rPr>
        <w:t xml:space="preserve"> που </w:t>
      </w:r>
      <w:r w:rsidR="00A5027A">
        <w:rPr>
          <w:rFonts w:ascii="Times New Roman" w:hAnsi="Times New Roman" w:cs="Times New Roman"/>
          <w:sz w:val="24"/>
          <w:szCs w:val="24"/>
        </w:rPr>
        <w:t xml:space="preserve">μπορεί να βασιστεί στα στελέχη δύο ταχυτήτων και στη δημιουργία πλαισίων συμμετοχής και λήψης απόφασης. </w:t>
      </w:r>
    </w:p>
    <w:p w14:paraId="7155A050" w14:textId="77272864" w:rsidR="00E84F61" w:rsidRPr="00E84F61" w:rsidRDefault="006576AF" w:rsidP="004037AE">
      <w:pPr>
        <w:ind w:firstLine="720"/>
        <w:jc w:val="both"/>
        <w:rPr>
          <w:rFonts w:ascii="Times New Roman" w:hAnsi="Times New Roman" w:cs="Times New Roman"/>
          <w:sz w:val="24"/>
          <w:szCs w:val="24"/>
        </w:rPr>
      </w:pPr>
      <w:r>
        <w:rPr>
          <w:rFonts w:ascii="Times New Roman" w:hAnsi="Times New Roman" w:cs="Times New Roman"/>
          <w:sz w:val="24"/>
          <w:szCs w:val="24"/>
        </w:rPr>
        <w:t>Η κομβική απόφαση του Προέδρου Αλέξη Τσίπρα, για τις αρμοδιότητες της συμμετοχής των μελών στις κορυφαίες πολιτικές αποφάσεις, οπως στην απόφαση μιας κυβερνητικής συνεργασίας ή στην εκλογή ηγεσίας και οργάνων, καταδεικνύουν τη μεγάλη αλλαγή στις πολιτικές διαδικασίες του Κόμματος που προετοιμάζει το έδαφος για μια μεγάλη εκλογική νίκη.</w:t>
      </w:r>
      <w:r w:rsidR="002A4455">
        <w:rPr>
          <w:rFonts w:ascii="Times New Roman" w:hAnsi="Times New Roman" w:cs="Times New Roman"/>
          <w:sz w:val="24"/>
          <w:szCs w:val="24"/>
        </w:rPr>
        <w:t xml:space="preserve"> </w:t>
      </w:r>
      <w:r w:rsidR="003617E6">
        <w:rPr>
          <w:rFonts w:ascii="Times New Roman" w:hAnsi="Times New Roman" w:cs="Times New Roman"/>
          <w:sz w:val="24"/>
          <w:szCs w:val="24"/>
        </w:rPr>
        <w:t xml:space="preserve">Η απόφαση αυτή έχει τύχει μεγάλης αποδοχής από τα στελέχη και τα μέλη του κόμματος. Σε αντίθεση με τις τάσεις χειραγώγησης και εξουσιοδοτισμού που εκφράζονται από τα </w:t>
      </w:r>
      <w:r w:rsidR="00E84F61" w:rsidRPr="00E84F61">
        <w:rPr>
          <w:rFonts w:ascii="Times New Roman" w:hAnsi="Times New Roman" w:cs="Times New Roman"/>
          <w:sz w:val="24"/>
          <w:szCs w:val="24"/>
        </w:rPr>
        <w:t>συστημικά κόμματα</w:t>
      </w:r>
      <w:r w:rsidR="003617E6">
        <w:rPr>
          <w:rFonts w:ascii="Times New Roman" w:hAnsi="Times New Roman" w:cs="Times New Roman"/>
          <w:sz w:val="24"/>
          <w:szCs w:val="24"/>
        </w:rPr>
        <w:t>, το μοντέλο του ΣΥΡΙΖΑ-ΠΣ που προτείνεται εξασφαλίζει τη σύνδεση του κόμματος με τις κοινωνικές διεργασίες και δίδει τη δυνατότητα δημοκρατικής εκ</w:t>
      </w:r>
      <w:r w:rsidR="00B73C76">
        <w:rPr>
          <w:rFonts w:ascii="Times New Roman" w:hAnsi="Times New Roman" w:cs="Times New Roman"/>
          <w:sz w:val="24"/>
          <w:szCs w:val="24"/>
        </w:rPr>
        <w:t>π</w:t>
      </w:r>
      <w:r w:rsidR="003617E6">
        <w:rPr>
          <w:rFonts w:ascii="Times New Roman" w:hAnsi="Times New Roman" w:cs="Times New Roman"/>
          <w:sz w:val="24"/>
          <w:szCs w:val="24"/>
        </w:rPr>
        <w:t>ροσώπησης των απλών μελών στην ηγεσία</w:t>
      </w:r>
      <w:r w:rsidR="00E84F61" w:rsidRPr="00E84F61">
        <w:rPr>
          <w:rFonts w:ascii="Times New Roman" w:hAnsi="Times New Roman" w:cs="Times New Roman"/>
          <w:sz w:val="24"/>
          <w:szCs w:val="24"/>
        </w:rPr>
        <w:t>.</w:t>
      </w:r>
    </w:p>
    <w:p w14:paraId="12FEE69B" w14:textId="24B4BC0D" w:rsidR="00E84F61" w:rsidRPr="002A4455" w:rsidRDefault="00A5027A" w:rsidP="00E84F61">
      <w:pPr>
        <w:jc w:val="both"/>
        <w:rPr>
          <w:rFonts w:ascii="Times New Roman" w:hAnsi="Times New Roman" w:cs="Times New Roman"/>
          <w:sz w:val="24"/>
          <w:szCs w:val="24"/>
        </w:rPr>
      </w:pPr>
      <w:r>
        <w:rPr>
          <w:rFonts w:ascii="Times New Roman" w:hAnsi="Times New Roman" w:cs="Times New Roman"/>
          <w:sz w:val="24"/>
          <w:szCs w:val="24"/>
        </w:rPr>
        <w:tab/>
      </w:r>
    </w:p>
    <w:p w14:paraId="729A1BDE" w14:textId="16F6EDE8" w:rsidR="008457CF" w:rsidRPr="0036253B" w:rsidRDefault="002E0DB0">
      <w:pPr>
        <w:rPr>
          <w:rFonts w:ascii="Times New Roman" w:hAnsi="Times New Roman" w:cs="Times New Roman"/>
          <w:sz w:val="24"/>
          <w:szCs w:val="24"/>
        </w:rPr>
      </w:pPr>
      <w:r>
        <w:rPr>
          <w:rFonts w:ascii="Times New Roman" w:hAnsi="Times New Roman" w:cs="Times New Roman"/>
          <w:sz w:val="24"/>
          <w:szCs w:val="24"/>
        </w:rPr>
        <w:lastRenderedPageBreak/>
        <w:t xml:space="preserve">Τρίπολη, </w:t>
      </w:r>
      <w:r w:rsidR="00AD42E8">
        <w:rPr>
          <w:rFonts w:ascii="Times New Roman" w:hAnsi="Times New Roman" w:cs="Times New Roman"/>
          <w:sz w:val="24"/>
          <w:szCs w:val="24"/>
        </w:rPr>
        <w:t>1</w:t>
      </w:r>
      <w:r w:rsidR="006576AF">
        <w:rPr>
          <w:rFonts w:ascii="Times New Roman" w:hAnsi="Times New Roman" w:cs="Times New Roman"/>
          <w:sz w:val="24"/>
          <w:szCs w:val="24"/>
        </w:rPr>
        <w:t>9</w:t>
      </w:r>
      <w:r>
        <w:rPr>
          <w:rFonts w:ascii="Times New Roman" w:hAnsi="Times New Roman" w:cs="Times New Roman"/>
          <w:sz w:val="24"/>
          <w:szCs w:val="24"/>
        </w:rPr>
        <w:t>-</w:t>
      </w:r>
      <w:r w:rsidR="008002BD" w:rsidRPr="0036253B">
        <w:rPr>
          <w:rFonts w:ascii="Times New Roman" w:hAnsi="Times New Roman" w:cs="Times New Roman"/>
          <w:sz w:val="24"/>
          <w:szCs w:val="24"/>
        </w:rPr>
        <w:t>0</w:t>
      </w:r>
      <w:r w:rsidR="00AD42E8">
        <w:rPr>
          <w:rFonts w:ascii="Times New Roman" w:hAnsi="Times New Roman" w:cs="Times New Roman"/>
          <w:sz w:val="24"/>
          <w:szCs w:val="24"/>
        </w:rPr>
        <w:t>2</w:t>
      </w:r>
      <w:r>
        <w:rPr>
          <w:rFonts w:ascii="Times New Roman" w:hAnsi="Times New Roman" w:cs="Times New Roman"/>
          <w:sz w:val="24"/>
          <w:szCs w:val="24"/>
        </w:rPr>
        <w:t>-202</w:t>
      </w:r>
      <w:r w:rsidR="008002BD" w:rsidRPr="0036253B">
        <w:rPr>
          <w:rFonts w:ascii="Times New Roman" w:hAnsi="Times New Roman" w:cs="Times New Roman"/>
          <w:sz w:val="24"/>
          <w:szCs w:val="24"/>
        </w:rPr>
        <w:t>2</w:t>
      </w:r>
    </w:p>
    <w:p w14:paraId="1D2C113B" w14:textId="77777777" w:rsidR="008457CF" w:rsidRDefault="002E0DB0">
      <w:pPr>
        <w:rPr>
          <w:rFonts w:ascii="Times New Roman" w:hAnsi="Times New Roman" w:cs="Times New Roman"/>
          <w:sz w:val="24"/>
          <w:szCs w:val="24"/>
        </w:rPr>
      </w:pPr>
      <w:r>
        <w:rPr>
          <w:rFonts w:ascii="Times New Roman" w:hAnsi="Times New Roman" w:cs="Times New Roman"/>
          <w:sz w:val="24"/>
          <w:szCs w:val="24"/>
        </w:rPr>
        <w:t>Γεώργιος Ι. Φαράντος</w:t>
      </w:r>
    </w:p>
    <w:p w14:paraId="335EF3D7" w14:textId="538A1919" w:rsidR="00721459" w:rsidRDefault="002E0DB0" w:rsidP="002E6D1A">
      <w:pPr>
        <w:rPr>
          <w:rFonts w:ascii="Times New Roman" w:hAnsi="Times New Roman" w:cs="Times New Roman"/>
          <w:sz w:val="24"/>
          <w:szCs w:val="24"/>
        </w:rPr>
      </w:pPr>
      <w:r>
        <w:rPr>
          <w:rFonts w:ascii="Times New Roman" w:hAnsi="Times New Roman" w:cs="Times New Roman"/>
          <w:sz w:val="24"/>
          <w:szCs w:val="24"/>
        </w:rPr>
        <w:t xml:space="preserve">* Ο Γ. Φαράντος είναι </w:t>
      </w:r>
      <w:r w:rsidR="00AD7094">
        <w:rPr>
          <w:rFonts w:ascii="Times New Roman" w:hAnsi="Times New Roman" w:cs="Times New Roman"/>
          <w:sz w:val="24"/>
          <w:szCs w:val="24"/>
        </w:rPr>
        <w:t>Σ</w:t>
      </w:r>
      <w:r w:rsidR="00EA3896">
        <w:rPr>
          <w:rFonts w:ascii="Times New Roman" w:hAnsi="Times New Roman" w:cs="Times New Roman"/>
          <w:sz w:val="24"/>
          <w:szCs w:val="24"/>
        </w:rPr>
        <w:t>υντονιστ</w:t>
      </w:r>
      <w:r w:rsidR="00F3621E">
        <w:rPr>
          <w:rFonts w:ascii="Times New Roman" w:hAnsi="Times New Roman" w:cs="Times New Roman"/>
          <w:sz w:val="24"/>
          <w:szCs w:val="24"/>
        </w:rPr>
        <w:t>ή</w:t>
      </w:r>
      <w:r w:rsidR="00EA3896">
        <w:rPr>
          <w:rFonts w:ascii="Times New Roman" w:hAnsi="Times New Roman" w:cs="Times New Roman"/>
          <w:sz w:val="24"/>
          <w:szCs w:val="24"/>
        </w:rPr>
        <w:t>ς της Ο.Μ. Δυτικού Τομέα</w:t>
      </w:r>
      <w:r w:rsidR="00047BD2">
        <w:rPr>
          <w:rFonts w:ascii="Times New Roman" w:hAnsi="Times New Roman" w:cs="Times New Roman"/>
          <w:sz w:val="24"/>
          <w:szCs w:val="24"/>
        </w:rPr>
        <w:t xml:space="preserve"> Δήμου </w:t>
      </w:r>
      <w:r w:rsidR="00EA3896">
        <w:rPr>
          <w:rFonts w:ascii="Times New Roman" w:hAnsi="Times New Roman" w:cs="Times New Roman"/>
          <w:sz w:val="24"/>
          <w:szCs w:val="24"/>
        </w:rPr>
        <w:t>Τριπολης τ</w:t>
      </w:r>
      <w:r>
        <w:rPr>
          <w:rFonts w:ascii="Times New Roman" w:hAnsi="Times New Roman" w:cs="Times New Roman"/>
          <w:sz w:val="24"/>
          <w:szCs w:val="24"/>
        </w:rPr>
        <w:t>ου ΣΥΡΙΖΑ-Προοδευτική Συμμαχία</w:t>
      </w:r>
      <w:r w:rsidR="00860A0D">
        <w:rPr>
          <w:rFonts w:ascii="Times New Roman" w:hAnsi="Times New Roman" w:cs="Times New Roman"/>
          <w:sz w:val="24"/>
          <w:szCs w:val="24"/>
        </w:rPr>
        <w:t xml:space="preserve"> Αρκαδ</w:t>
      </w:r>
      <w:r w:rsidR="00C403E4">
        <w:rPr>
          <w:rFonts w:ascii="Times New Roman" w:hAnsi="Times New Roman" w:cs="Times New Roman"/>
          <w:sz w:val="24"/>
          <w:szCs w:val="24"/>
        </w:rPr>
        <w:t>ί</w:t>
      </w:r>
      <w:r w:rsidR="00860A0D">
        <w:rPr>
          <w:rFonts w:ascii="Times New Roman" w:hAnsi="Times New Roman" w:cs="Times New Roman"/>
          <w:sz w:val="24"/>
          <w:szCs w:val="24"/>
        </w:rPr>
        <w:t>ας</w:t>
      </w:r>
      <w:r>
        <w:rPr>
          <w:rFonts w:ascii="Times New Roman" w:hAnsi="Times New Roman" w:cs="Times New Roman"/>
          <w:sz w:val="24"/>
          <w:szCs w:val="24"/>
        </w:rPr>
        <w:t xml:space="preserve"> και </w:t>
      </w:r>
      <w:r w:rsidR="00AD7094">
        <w:rPr>
          <w:rFonts w:ascii="Times New Roman" w:hAnsi="Times New Roman" w:cs="Times New Roman"/>
          <w:sz w:val="24"/>
          <w:szCs w:val="24"/>
        </w:rPr>
        <w:t>Μεταδιδάκτωρ Ερευνητή</w:t>
      </w:r>
      <w:r w:rsidR="00047BD2">
        <w:rPr>
          <w:rFonts w:ascii="Times New Roman" w:hAnsi="Times New Roman" w:cs="Times New Roman"/>
          <w:sz w:val="24"/>
          <w:szCs w:val="24"/>
        </w:rPr>
        <w:t>ς Τ</w:t>
      </w:r>
      <w:r w:rsidR="00AD7094">
        <w:rPr>
          <w:rFonts w:ascii="Times New Roman" w:hAnsi="Times New Roman" w:cs="Times New Roman"/>
          <w:sz w:val="24"/>
          <w:szCs w:val="24"/>
        </w:rPr>
        <w:t xml:space="preserve">μήματος </w:t>
      </w:r>
      <w:r>
        <w:rPr>
          <w:rFonts w:ascii="Times New Roman" w:hAnsi="Times New Roman" w:cs="Times New Roman"/>
          <w:sz w:val="24"/>
          <w:szCs w:val="24"/>
        </w:rPr>
        <w:t>Πολιτικής Επιστήμης.</w:t>
      </w:r>
    </w:p>
    <w:sectPr w:rsidR="00721459" w:rsidSect="002E6D1A">
      <w:pgSz w:w="11906" w:h="16838"/>
      <w:pgMar w:top="1134" w:right="1274" w:bottom="1276"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41B"/>
    <w:multiLevelType w:val="hybridMultilevel"/>
    <w:tmpl w:val="C3788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B57F9F"/>
    <w:multiLevelType w:val="hybridMultilevel"/>
    <w:tmpl w:val="18B2AFCA"/>
    <w:lvl w:ilvl="0" w:tplc="8862A330">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146AB8"/>
    <w:multiLevelType w:val="hybridMultilevel"/>
    <w:tmpl w:val="BE545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343066"/>
    <w:multiLevelType w:val="hybridMultilevel"/>
    <w:tmpl w:val="D3842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C41A61"/>
    <w:multiLevelType w:val="hybridMultilevel"/>
    <w:tmpl w:val="44863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CF"/>
    <w:rsid w:val="000026FC"/>
    <w:rsid w:val="00002FF6"/>
    <w:rsid w:val="00025826"/>
    <w:rsid w:val="000318DD"/>
    <w:rsid w:val="00037AF7"/>
    <w:rsid w:val="00043C7B"/>
    <w:rsid w:val="00047BD2"/>
    <w:rsid w:val="00056053"/>
    <w:rsid w:val="00060AEB"/>
    <w:rsid w:val="00070215"/>
    <w:rsid w:val="00071A7E"/>
    <w:rsid w:val="000A5890"/>
    <w:rsid w:val="000C63D6"/>
    <w:rsid w:val="000E7C81"/>
    <w:rsid w:val="000F04D1"/>
    <w:rsid w:val="000F7F25"/>
    <w:rsid w:val="00100B74"/>
    <w:rsid w:val="001128A1"/>
    <w:rsid w:val="00113DF2"/>
    <w:rsid w:val="00114926"/>
    <w:rsid w:val="00117E7A"/>
    <w:rsid w:val="0013071F"/>
    <w:rsid w:val="00166283"/>
    <w:rsid w:val="00174DE6"/>
    <w:rsid w:val="001B0EE8"/>
    <w:rsid w:val="001B4222"/>
    <w:rsid w:val="001B7FDB"/>
    <w:rsid w:val="001C2192"/>
    <w:rsid w:val="001D32AA"/>
    <w:rsid w:val="001E0F1C"/>
    <w:rsid w:val="001E5256"/>
    <w:rsid w:val="00203198"/>
    <w:rsid w:val="002060C7"/>
    <w:rsid w:val="00212DD7"/>
    <w:rsid w:val="002145C7"/>
    <w:rsid w:val="00240995"/>
    <w:rsid w:val="00256B82"/>
    <w:rsid w:val="00257383"/>
    <w:rsid w:val="00262CF4"/>
    <w:rsid w:val="00297763"/>
    <w:rsid w:val="002A4455"/>
    <w:rsid w:val="002A49A5"/>
    <w:rsid w:val="002A5E48"/>
    <w:rsid w:val="002A64A5"/>
    <w:rsid w:val="002B2975"/>
    <w:rsid w:val="002C12BF"/>
    <w:rsid w:val="002D04BF"/>
    <w:rsid w:val="002E0DB0"/>
    <w:rsid w:val="002E6D1A"/>
    <w:rsid w:val="00305112"/>
    <w:rsid w:val="00306610"/>
    <w:rsid w:val="0031046A"/>
    <w:rsid w:val="00347D59"/>
    <w:rsid w:val="00351281"/>
    <w:rsid w:val="003617E6"/>
    <w:rsid w:val="0036253B"/>
    <w:rsid w:val="003A18A6"/>
    <w:rsid w:val="003B5F0A"/>
    <w:rsid w:val="003B73EB"/>
    <w:rsid w:val="003C600A"/>
    <w:rsid w:val="003C6FF2"/>
    <w:rsid w:val="003D0FA0"/>
    <w:rsid w:val="003E5A64"/>
    <w:rsid w:val="004037AE"/>
    <w:rsid w:val="00413315"/>
    <w:rsid w:val="00415C68"/>
    <w:rsid w:val="0042465B"/>
    <w:rsid w:val="00425FAA"/>
    <w:rsid w:val="00440039"/>
    <w:rsid w:val="00441921"/>
    <w:rsid w:val="00443265"/>
    <w:rsid w:val="00444357"/>
    <w:rsid w:val="004443FC"/>
    <w:rsid w:val="00464C9A"/>
    <w:rsid w:val="004875CA"/>
    <w:rsid w:val="00490725"/>
    <w:rsid w:val="004B6BC2"/>
    <w:rsid w:val="004E3CDB"/>
    <w:rsid w:val="004E64E5"/>
    <w:rsid w:val="00510DE5"/>
    <w:rsid w:val="005409AA"/>
    <w:rsid w:val="005478EC"/>
    <w:rsid w:val="00577521"/>
    <w:rsid w:val="0058114D"/>
    <w:rsid w:val="005B33C8"/>
    <w:rsid w:val="005B6DE2"/>
    <w:rsid w:val="005C5FED"/>
    <w:rsid w:val="005E2F01"/>
    <w:rsid w:val="00604388"/>
    <w:rsid w:val="00607553"/>
    <w:rsid w:val="00613310"/>
    <w:rsid w:val="00634403"/>
    <w:rsid w:val="006348FE"/>
    <w:rsid w:val="00646F0C"/>
    <w:rsid w:val="00647859"/>
    <w:rsid w:val="00652A55"/>
    <w:rsid w:val="00653148"/>
    <w:rsid w:val="006576AF"/>
    <w:rsid w:val="00683BD0"/>
    <w:rsid w:val="006877DF"/>
    <w:rsid w:val="006B3FF5"/>
    <w:rsid w:val="006B5049"/>
    <w:rsid w:val="00721459"/>
    <w:rsid w:val="00721A06"/>
    <w:rsid w:val="007419AC"/>
    <w:rsid w:val="00752F56"/>
    <w:rsid w:val="00762BED"/>
    <w:rsid w:val="00766D1B"/>
    <w:rsid w:val="007877D1"/>
    <w:rsid w:val="007A23A3"/>
    <w:rsid w:val="007B4C65"/>
    <w:rsid w:val="007D0DF9"/>
    <w:rsid w:val="007E5459"/>
    <w:rsid w:val="008002BD"/>
    <w:rsid w:val="0082557F"/>
    <w:rsid w:val="008457CF"/>
    <w:rsid w:val="008543E9"/>
    <w:rsid w:val="00860A0D"/>
    <w:rsid w:val="0086594B"/>
    <w:rsid w:val="00866E15"/>
    <w:rsid w:val="0087073C"/>
    <w:rsid w:val="008C5B76"/>
    <w:rsid w:val="008D1820"/>
    <w:rsid w:val="008D1C09"/>
    <w:rsid w:val="008D61E9"/>
    <w:rsid w:val="008F7E63"/>
    <w:rsid w:val="00916001"/>
    <w:rsid w:val="009205D0"/>
    <w:rsid w:val="00922818"/>
    <w:rsid w:val="00931119"/>
    <w:rsid w:val="00957E62"/>
    <w:rsid w:val="00963068"/>
    <w:rsid w:val="00984A76"/>
    <w:rsid w:val="00985F9F"/>
    <w:rsid w:val="009D16CB"/>
    <w:rsid w:val="009E3EB9"/>
    <w:rsid w:val="009F17E8"/>
    <w:rsid w:val="00A21907"/>
    <w:rsid w:val="00A37D00"/>
    <w:rsid w:val="00A406F8"/>
    <w:rsid w:val="00A42090"/>
    <w:rsid w:val="00A5027A"/>
    <w:rsid w:val="00A506D8"/>
    <w:rsid w:val="00A72468"/>
    <w:rsid w:val="00A84AD9"/>
    <w:rsid w:val="00A8541F"/>
    <w:rsid w:val="00AC65FA"/>
    <w:rsid w:val="00AD42E8"/>
    <w:rsid w:val="00AD7094"/>
    <w:rsid w:val="00AF062D"/>
    <w:rsid w:val="00B02843"/>
    <w:rsid w:val="00B07599"/>
    <w:rsid w:val="00B17E83"/>
    <w:rsid w:val="00B239A6"/>
    <w:rsid w:val="00B32500"/>
    <w:rsid w:val="00B73C76"/>
    <w:rsid w:val="00BB189E"/>
    <w:rsid w:val="00BB655D"/>
    <w:rsid w:val="00BF1E6C"/>
    <w:rsid w:val="00BF6F07"/>
    <w:rsid w:val="00BF73E8"/>
    <w:rsid w:val="00C03EC7"/>
    <w:rsid w:val="00C11337"/>
    <w:rsid w:val="00C30618"/>
    <w:rsid w:val="00C403E4"/>
    <w:rsid w:val="00C4360A"/>
    <w:rsid w:val="00C454E4"/>
    <w:rsid w:val="00C504AD"/>
    <w:rsid w:val="00C62319"/>
    <w:rsid w:val="00C77F30"/>
    <w:rsid w:val="00CB3503"/>
    <w:rsid w:val="00CB6772"/>
    <w:rsid w:val="00CD1406"/>
    <w:rsid w:val="00CD694B"/>
    <w:rsid w:val="00CE31F5"/>
    <w:rsid w:val="00D04A37"/>
    <w:rsid w:val="00D37479"/>
    <w:rsid w:val="00D44FDD"/>
    <w:rsid w:val="00D85F30"/>
    <w:rsid w:val="00DA0310"/>
    <w:rsid w:val="00DA67CD"/>
    <w:rsid w:val="00DE23E9"/>
    <w:rsid w:val="00E00F4C"/>
    <w:rsid w:val="00E02BEF"/>
    <w:rsid w:val="00E70DC4"/>
    <w:rsid w:val="00E72E26"/>
    <w:rsid w:val="00E77502"/>
    <w:rsid w:val="00E84F61"/>
    <w:rsid w:val="00EA1DAE"/>
    <w:rsid w:val="00EA3896"/>
    <w:rsid w:val="00EA51E8"/>
    <w:rsid w:val="00EB021C"/>
    <w:rsid w:val="00EE3704"/>
    <w:rsid w:val="00F0247E"/>
    <w:rsid w:val="00F21408"/>
    <w:rsid w:val="00F24DFB"/>
    <w:rsid w:val="00F3621E"/>
    <w:rsid w:val="00F91527"/>
    <w:rsid w:val="00FA5ED7"/>
    <w:rsid w:val="00FB3F34"/>
    <w:rsid w:val="00FB50CD"/>
    <w:rsid w:val="00FF286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481A"/>
  <w15:docId w15:val="{62F8E49D-0107-4D50-B50C-95BAA4C8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44"/>
    <w:pPr>
      <w:spacing w:after="200" w:line="276" w:lineRule="auto"/>
    </w:pPr>
  </w:style>
  <w:style w:type="paragraph" w:styleId="Heading1">
    <w:name w:val="heading 1"/>
    <w:basedOn w:val="Normal"/>
    <w:next w:val="Normal"/>
    <w:link w:val="Heading1Char"/>
    <w:uiPriority w:val="9"/>
    <w:qFormat/>
    <w:rsid w:val="00591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4A68"/>
    <w:pPr>
      <w:spacing w:beforeAutospacing="1"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B5823"/>
    <w:rPr>
      <w:rFonts w:ascii="Tahoma" w:hAnsi="Tahoma" w:cs="Tahoma"/>
      <w:sz w:val="16"/>
      <w:szCs w:val="16"/>
    </w:rPr>
  </w:style>
  <w:style w:type="character" w:customStyle="1" w:styleId="Heading2Char">
    <w:name w:val="Heading 2 Char"/>
    <w:basedOn w:val="DefaultParagraphFont"/>
    <w:link w:val="Heading2"/>
    <w:uiPriority w:val="9"/>
    <w:qFormat/>
    <w:rsid w:val="00634A68"/>
    <w:rPr>
      <w:rFonts w:ascii="Times New Roman" w:eastAsia="Times New Roman" w:hAnsi="Times New Roman" w:cs="Times New Roman"/>
      <w:b/>
      <w:bCs/>
      <w:sz w:val="36"/>
      <w:szCs w:val="36"/>
      <w:lang w:eastAsia="el-GR"/>
    </w:rPr>
  </w:style>
  <w:style w:type="character" w:customStyle="1" w:styleId="Heading1Char">
    <w:name w:val="Heading 1 Char"/>
    <w:basedOn w:val="DefaultParagraphFont"/>
    <w:link w:val="Heading1"/>
    <w:uiPriority w:val="9"/>
    <w:qFormat/>
    <w:rsid w:val="00591FD0"/>
    <w:rPr>
      <w:rFonts w:asciiTheme="majorHAnsi" w:eastAsiaTheme="majorEastAsia" w:hAnsiTheme="majorHAnsi" w:cstheme="majorBidi"/>
      <w:b/>
      <w:bCs/>
      <w:color w:val="365F91" w:themeColor="accent1" w:themeShade="BF"/>
      <w:sz w:val="28"/>
      <w:szCs w:val="28"/>
    </w:rPr>
  </w:style>
  <w:style w:type="character" w:customStyle="1" w:styleId="kicker">
    <w:name w:val="kicker"/>
    <w:basedOn w:val="DefaultParagraphFont"/>
    <w:qFormat/>
    <w:rsid w:val="00F82EF3"/>
  </w:style>
  <w:style w:type="paragraph" w:customStyle="1" w:styleId="a">
    <w:name w:val="Επικεφαλίδα"/>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qFormat/>
    <w:pPr>
      <w:suppressLineNumbers/>
    </w:pPr>
    <w:rPr>
      <w:rFonts w:cs="Mangal"/>
    </w:rPr>
  </w:style>
  <w:style w:type="paragraph" w:styleId="BalloonText">
    <w:name w:val="Balloon Text"/>
    <w:basedOn w:val="Normal"/>
    <w:link w:val="BalloonTextChar"/>
    <w:uiPriority w:val="99"/>
    <w:semiHidden/>
    <w:unhideWhenUsed/>
    <w:qFormat/>
    <w:rsid w:val="005B5823"/>
    <w:pPr>
      <w:spacing w:after="0" w:line="240" w:lineRule="auto"/>
    </w:pPr>
    <w:rPr>
      <w:rFonts w:ascii="Tahoma" w:hAnsi="Tahoma" w:cs="Tahoma"/>
      <w:sz w:val="16"/>
      <w:szCs w:val="16"/>
    </w:rPr>
  </w:style>
  <w:style w:type="paragraph" w:styleId="ListParagraph">
    <w:name w:val="List Paragraph"/>
    <w:basedOn w:val="Normal"/>
    <w:uiPriority w:val="34"/>
    <w:qFormat/>
    <w:rsid w:val="007710A2"/>
    <w:pPr>
      <w:ind w:left="720"/>
      <w:contextualSpacing/>
    </w:pPr>
  </w:style>
  <w:style w:type="character" w:styleId="Hyperlink">
    <w:name w:val="Hyperlink"/>
    <w:basedOn w:val="DefaultParagraphFont"/>
    <w:uiPriority w:val="99"/>
    <w:unhideWhenUsed/>
    <w:rsid w:val="001B7FDB"/>
    <w:rPr>
      <w:color w:val="0000FF" w:themeColor="hyperlink"/>
      <w:u w:val="single"/>
    </w:rPr>
  </w:style>
  <w:style w:type="character" w:styleId="UnresolvedMention">
    <w:name w:val="Unresolved Mention"/>
    <w:basedOn w:val="DefaultParagraphFont"/>
    <w:uiPriority w:val="99"/>
    <w:semiHidden/>
    <w:unhideWhenUsed/>
    <w:rsid w:val="001B7FDB"/>
    <w:rPr>
      <w:color w:val="605E5C"/>
      <w:shd w:val="clear" w:color="auto" w:fill="E1DFDD"/>
    </w:rPr>
  </w:style>
  <w:style w:type="character" w:styleId="FollowedHyperlink">
    <w:name w:val="FollowedHyperlink"/>
    <w:basedOn w:val="DefaultParagraphFont"/>
    <w:uiPriority w:val="99"/>
    <w:semiHidden/>
    <w:unhideWhenUsed/>
    <w:rsid w:val="00E00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9055">
      <w:bodyDiv w:val="1"/>
      <w:marLeft w:val="0"/>
      <w:marRight w:val="0"/>
      <w:marTop w:val="0"/>
      <w:marBottom w:val="0"/>
      <w:divBdr>
        <w:top w:val="none" w:sz="0" w:space="0" w:color="auto"/>
        <w:left w:val="none" w:sz="0" w:space="0" w:color="auto"/>
        <w:bottom w:val="none" w:sz="0" w:space="0" w:color="auto"/>
        <w:right w:val="none" w:sz="0" w:space="0" w:color="auto"/>
      </w:divBdr>
      <w:divsChild>
        <w:div w:id="777069385">
          <w:marLeft w:val="0"/>
          <w:marRight w:val="0"/>
          <w:marTop w:val="0"/>
          <w:marBottom w:val="0"/>
          <w:divBdr>
            <w:top w:val="none" w:sz="0" w:space="0" w:color="auto"/>
            <w:left w:val="none" w:sz="0" w:space="0" w:color="auto"/>
            <w:bottom w:val="none" w:sz="0" w:space="0" w:color="auto"/>
            <w:right w:val="none" w:sz="0" w:space="0" w:color="auto"/>
          </w:divBdr>
        </w:div>
        <w:div w:id="11474728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5AF1-1FF3-4173-A6A7-1013EFC4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Pages>
  <Words>434</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dc:creator>
  <dc:description/>
  <cp:lastModifiedBy>Φωτεινη Τσιαλτα</cp:lastModifiedBy>
  <cp:revision>125</cp:revision>
  <dcterms:created xsi:type="dcterms:W3CDTF">2021-06-19T18:53:00Z</dcterms:created>
  <dcterms:modified xsi:type="dcterms:W3CDTF">2022-02-21T17:24:00Z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