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8" w:rsidRDefault="006246C9">
      <w:pPr>
        <w:spacing w:after="0" w:line="360" w:lineRule="auto"/>
        <w:jc w:val="center"/>
        <w:rPr>
          <w:sz w:val="24"/>
          <w:szCs w:val="24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inline distT="0" distB="0" distL="0" distR="0">
            <wp:extent cx="1790700" cy="828675"/>
            <wp:effectExtent l="0" t="0" r="0" b="0"/>
            <wp:docPr id="5" name="image1.png" descr="Περιγραφή: Περιγραφή: Περιγραφή: https://lh6.googleusercontent.com/3tPxgv7Rt0Altzuk-xmltvjfP8SRDViDMDdIiiFEXfdNQmbHzPK6ypGAH71jUtIq6kmFQl7CSBXknysBJJBXr8RSKGwJ0h27hVTimK_VySqssGA8ynZUkmHhritTB7eQXC0hX0rYHc9w0sT8c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Περιγραφή: Περιγραφή: https://lh6.googleusercontent.com/3tPxgv7Rt0Altzuk-xmltvjfP8SRDViDMDdIiiFEXfdNQmbHzPK6ypGAH71jUtIq6kmFQl7CSBXknysBJJBXr8RSKGwJ0h27hVTimK_VySqssGA8ynZUkmHhritTB7eQXC0hX0rYHc9w0sT8c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8F8" w:rsidRDefault="003218F8">
      <w:pPr>
        <w:spacing w:after="0" w:line="360" w:lineRule="auto"/>
        <w:jc w:val="center"/>
        <w:rPr>
          <w:sz w:val="24"/>
          <w:szCs w:val="24"/>
        </w:rPr>
      </w:pPr>
    </w:p>
    <w:p w:rsidR="003218F8" w:rsidRDefault="006246C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:rsidR="003218F8" w:rsidRDefault="003218F8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3218F8" w:rsidRDefault="006246C9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ΑΝΑΦΟΡΑ</w:t>
      </w:r>
    </w:p>
    <w:p w:rsidR="00202821" w:rsidRDefault="006246C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Για </w:t>
      </w:r>
      <w:r w:rsidR="00202821">
        <w:rPr>
          <w:b/>
          <w:sz w:val="24"/>
          <w:szCs w:val="24"/>
        </w:rPr>
        <w:t>τους κκ Υπουργούς</w:t>
      </w:r>
    </w:p>
    <w:p w:rsidR="00202821" w:rsidRDefault="0020282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Εργασίας και Κοινωνικών Υποθέσεων</w:t>
      </w:r>
    </w:p>
    <w:p w:rsidR="003218F8" w:rsidRDefault="0020282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Οικονομικών</w:t>
      </w:r>
    </w:p>
    <w:p w:rsidR="00202821" w:rsidRDefault="0020282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Υγείας</w:t>
      </w:r>
    </w:p>
    <w:p w:rsidR="003218F8" w:rsidRDefault="003218F8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3218F8" w:rsidRDefault="006246C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Θέμα: «Άμεση </w:t>
      </w:r>
      <w:r w:rsidR="00202821">
        <w:rPr>
          <w:b/>
          <w:sz w:val="24"/>
          <w:szCs w:val="24"/>
        </w:rPr>
        <w:t>ένταξη των κοινωνικών φροντιστών στη λίστα δικαιούχων του επιδόματος επικίνδυνης και ανθυγιεινής εργασίας</w:t>
      </w:r>
      <w:r>
        <w:rPr>
          <w:b/>
          <w:sz w:val="24"/>
          <w:szCs w:val="24"/>
        </w:rPr>
        <w:t>»</w:t>
      </w:r>
    </w:p>
    <w:p w:rsidR="003218F8" w:rsidRDefault="003218F8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3218F8" w:rsidRDefault="006246C9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Καταθέτουμε αναφορά, το </w:t>
      </w:r>
      <w:r w:rsidR="00202821">
        <w:rPr>
          <w:color w:val="000000"/>
          <w:sz w:val="24"/>
          <w:szCs w:val="24"/>
        </w:rPr>
        <w:t xml:space="preserve">υπόμνημα του Συλλόγου Εργαζομένων Κ.Η.Φ.Η. Ελλάδος – Σ.Ε.Κ.Ε. </w:t>
      </w:r>
      <w:r>
        <w:rPr>
          <w:color w:val="000000"/>
          <w:sz w:val="24"/>
          <w:szCs w:val="24"/>
        </w:rPr>
        <w:t xml:space="preserve"> με το οποίο αιτούνται</w:t>
      </w:r>
      <w:r w:rsidR="00202821">
        <w:rPr>
          <w:color w:val="000000"/>
          <w:sz w:val="24"/>
          <w:szCs w:val="24"/>
        </w:rPr>
        <w:t xml:space="preserve"> την ά</w:t>
      </w:r>
      <w:r w:rsidR="00202821" w:rsidRPr="00202821">
        <w:rPr>
          <w:color w:val="000000"/>
          <w:sz w:val="24"/>
          <w:szCs w:val="24"/>
        </w:rPr>
        <w:t>μεση ένταξη των κοινωνικών φροντιστών στη λίστα νέων δικαιούχων του επιδόματος επικίνδυνης και ανθυγιεινής εργασίας.</w:t>
      </w:r>
    </w:p>
    <w:p w:rsidR="003218F8" w:rsidRDefault="003218F8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3218F8" w:rsidRDefault="006246C9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Επισυνάπτεται το σχετικό </w:t>
      </w:r>
      <w:r w:rsidR="00202821">
        <w:rPr>
          <w:b/>
          <w:sz w:val="24"/>
          <w:szCs w:val="24"/>
        </w:rPr>
        <w:t>υπόμνημα</w:t>
      </w:r>
    </w:p>
    <w:p w:rsidR="00202821" w:rsidRDefault="00202821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3218F8" w:rsidRDefault="006246C9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 xml:space="preserve">Παρακαλούμε για την εξέταση </w:t>
      </w:r>
      <w:r w:rsidR="00202821">
        <w:rPr>
          <w:color w:val="000000"/>
          <w:sz w:val="24"/>
          <w:szCs w:val="24"/>
        </w:rPr>
        <w:t xml:space="preserve">του αιτήματος του Συλλόγου Εργαζομένων Κ.Η.Φ.Η. Ελλάδος – Σ.Ε.Κ.Ε. </w:t>
      </w:r>
      <w:r>
        <w:rPr>
          <w:color w:val="000000"/>
          <w:sz w:val="24"/>
          <w:szCs w:val="24"/>
        </w:rPr>
        <w:t>και την ενημέρωσή μας σχετικά με τις ενέργειες στις οποίες θα προβείτε.</w:t>
      </w:r>
    </w:p>
    <w:p w:rsidR="003218F8" w:rsidRDefault="003218F8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bookmarkStart w:id="3" w:name="_heading=h.w697bwyg0udy" w:colFirst="0" w:colLast="0"/>
      <w:bookmarkEnd w:id="3"/>
    </w:p>
    <w:p w:rsidR="003218F8" w:rsidRDefault="00202821">
      <w:pPr>
        <w:widowControl w:val="0"/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Αθήνα</w:t>
      </w:r>
      <w:proofErr w:type="spellEnd"/>
      <w:r>
        <w:rPr>
          <w:b/>
          <w:sz w:val="24"/>
          <w:szCs w:val="24"/>
        </w:rPr>
        <w:t>, 16</w:t>
      </w:r>
      <w:r w:rsidR="006246C9">
        <w:rPr>
          <w:b/>
          <w:sz w:val="24"/>
          <w:szCs w:val="24"/>
        </w:rPr>
        <w:t>/02/2023</w:t>
      </w:r>
    </w:p>
    <w:p w:rsidR="003218F8" w:rsidRDefault="0020282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καταθέτων</w:t>
      </w:r>
      <w:r w:rsidR="006246C9">
        <w:rPr>
          <w:b/>
          <w:sz w:val="24"/>
          <w:szCs w:val="24"/>
        </w:rPr>
        <w:t xml:space="preserve"> Βουλευτής</w:t>
      </w:r>
    </w:p>
    <w:p w:rsidR="003218F8" w:rsidRDefault="006246C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Βαρδάκης </w:t>
      </w:r>
      <w:r w:rsidR="00202821">
        <w:rPr>
          <w:b/>
          <w:sz w:val="24"/>
          <w:szCs w:val="24"/>
        </w:rPr>
        <w:t>Σωκράτης</w:t>
      </w:r>
    </w:p>
    <w:sectPr w:rsidR="003218F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18F8"/>
    <w:rsid w:val="00202821"/>
    <w:rsid w:val="003218F8"/>
    <w:rsid w:val="004F5666"/>
    <w:rsid w:val="006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A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C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16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A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CB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uiPriority w:val="34"/>
    <w:qFormat/>
    <w:rsid w:val="0016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7BhOa7U0mLJUISRU0Gv4uXRynw==">AMUW2mUzSjw2oYPcQ/jl+2P5l8uOtb4PVssP0guJObhvbtws2t/kAVhlymRT0UqNfWz5f82h4kRXMJcxVoDrPxax4i4rr7jKpnYgdkYz7ofMtNf9jZnAHQJEldLVnoZgk/JcOX84uCKobrAum8AUxEjFUgNi2g4x10ynn98lIdLQjyxh1jjm+mc=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Κατερίνα</cp:lastModifiedBy>
  <cp:revision>2</cp:revision>
  <dcterms:created xsi:type="dcterms:W3CDTF">2023-03-06T11:15:00Z</dcterms:created>
  <dcterms:modified xsi:type="dcterms:W3CDTF">2023-03-06T11:15:00Z</dcterms:modified>
</cp:coreProperties>
</file>