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AD" w:rsidRPr="00B7092D" w:rsidRDefault="00AE3F06" w:rsidP="00425F73">
      <w:pPr>
        <w:spacing w:line="360" w:lineRule="auto"/>
        <w:jc w:val="center"/>
        <w:rPr>
          <w:rFonts w:ascii="Arial" w:hAnsi="Arial" w:cs="Arial"/>
          <w:b/>
          <w:i/>
          <w:sz w:val="24"/>
          <w:szCs w:val="24"/>
        </w:rPr>
      </w:pPr>
      <w:bookmarkStart w:id="0" w:name="_GoBack"/>
      <w:r w:rsidRPr="00B7092D">
        <w:rPr>
          <w:rFonts w:ascii="Arial" w:hAnsi="Arial" w:cs="Arial"/>
          <w:b/>
          <w:i/>
          <w:sz w:val="24"/>
          <w:szCs w:val="24"/>
        </w:rPr>
        <w:t>ΟΜΙΛΙΑ Κ.ΚΟΥΝΕΒΑ ΣΤΗ ΣΧΟΛΗ ΑΞΙΩΜΑΤΙΚΩΝ ΤΗΣ ΕΛ.ΑΣ</w:t>
      </w:r>
    </w:p>
    <w:p w:rsidR="00AE3F06" w:rsidRPr="00B7092D" w:rsidRDefault="0094389B" w:rsidP="00425F73">
      <w:pPr>
        <w:spacing w:line="360" w:lineRule="auto"/>
        <w:jc w:val="center"/>
        <w:rPr>
          <w:rFonts w:ascii="Arial" w:hAnsi="Arial" w:cs="Arial"/>
          <w:b/>
          <w:i/>
          <w:sz w:val="24"/>
          <w:szCs w:val="24"/>
        </w:rPr>
      </w:pPr>
      <w:r w:rsidRPr="00B7092D">
        <w:rPr>
          <w:rFonts w:ascii="Arial" w:hAnsi="Arial" w:cs="Arial"/>
          <w:b/>
          <w:i/>
          <w:sz w:val="24"/>
          <w:szCs w:val="24"/>
        </w:rPr>
        <w:t>Παρασκευή 19-1-2018</w:t>
      </w:r>
    </w:p>
    <w:bookmarkEnd w:id="0"/>
    <w:p w:rsidR="0094389B" w:rsidRPr="00B7092D" w:rsidRDefault="0094389B" w:rsidP="00425F73">
      <w:pPr>
        <w:spacing w:line="360" w:lineRule="auto"/>
        <w:jc w:val="center"/>
        <w:rPr>
          <w:rFonts w:ascii="Arial" w:hAnsi="Arial" w:cs="Arial"/>
          <w:sz w:val="24"/>
          <w:szCs w:val="24"/>
        </w:rPr>
      </w:pPr>
    </w:p>
    <w:p w:rsidR="00EF63D0" w:rsidRPr="00B7092D" w:rsidRDefault="00937959" w:rsidP="00425F73">
      <w:pPr>
        <w:spacing w:line="360" w:lineRule="auto"/>
        <w:jc w:val="both"/>
        <w:rPr>
          <w:rFonts w:ascii="Arial" w:hAnsi="Arial" w:cs="Arial"/>
          <w:sz w:val="24"/>
          <w:szCs w:val="24"/>
        </w:rPr>
      </w:pPr>
      <w:r w:rsidRPr="00B7092D">
        <w:rPr>
          <w:rFonts w:ascii="Arial" w:hAnsi="Arial" w:cs="Arial"/>
          <w:sz w:val="24"/>
          <w:szCs w:val="24"/>
        </w:rPr>
        <w:t xml:space="preserve">Αξιότιμε Στρατηγέ, </w:t>
      </w:r>
    </w:p>
    <w:p w:rsidR="00937959" w:rsidRPr="00B7092D" w:rsidRDefault="0094389B" w:rsidP="00425F73">
      <w:pPr>
        <w:spacing w:line="360" w:lineRule="auto"/>
        <w:jc w:val="both"/>
        <w:rPr>
          <w:rFonts w:ascii="Arial" w:hAnsi="Arial" w:cs="Arial"/>
          <w:sz w:val="24"/>
          <w:szCs w:val="24"/>
        </w:rPr>
      </w:pPr>
      <w:r w:rsidRPr="00B7092D">
        <w:rPr>
          <w:rFonts w:ascii="Arial" w:hAnsi="Arial" w:cs="Arial"/>
          <w:sz w:val="24"/>
          <w:szCs w:val="24"/>
        </w:rPr>
        <w:t>Αγαπητ</w:t>
      </w:r>
      <w:r w:rsidR="00EF63D0" w:rsidRPr="00B7092D">
        <w:rPr>
          <w:rFonts w:ascii="Arial" w:hAnsi="Arial" w:cs="Arial"/>
          <w:sz w:val="24"/>
          <w:szCs w:val="24"/>
        </w:rPr>
        <w:t>ές φίλες και αγαπητοί</w:t>
      </w:r>
      <w:r w:rsidRPr="00B7092D">
        <w:rPr>
          <w:rFonts w:ascii="Arial" w:hAnsi="Arial" w:cs="Arial"/>
          <w:sz w:val="24"/>
          <w:szCs w:val="24"/>
        </w:rPr>
        <w:t xml:space="preserve"> φίλοι,</w:t>
      </w:r>
      <w:r w:rsidR="00EF63D0" w:rsidRPr="00B7092D">
        <w:rPr>
          <w:rFonts w:ascii="Arial" w:hAnsi="Arial" w:cs="Arial"/>
          <w:sz w:val="24"/>
          <w:szCs w:val="24"/>
        </w:rPr>
        <w:t xml:space="preserve"> </w:t>
      </w:r>
    </w:p>
    <w:p w:rsidR="003535D2" w:rsidRPr="00B7092D" w:rsidRDefault="0094389B" w:rsidP="00425F73">
      <w:pPr>
        <w:spacing w:line="360" w:lineRule="auto"/>
        <w:jc w:val="both"/>
        <w:rPr>
          <w:rFonts w:ascii="Arial" w:hAnsi="Arial" w:cs="Arial"/>
          <w:sz w:val="24"/>
          <w:szCs w:val="24"/>
        </w:rPr>
      </w:pPr>
      <w:r w:rsidRPr="00B7092D">
        <w:rPr>
          <w:rFonts w:ascii="Arial" w:hAnsi="Arial" w:cs="Arial"/>
          <w:sz w:val="24"/>
          <w:szCs w:val="24"/>
        </w:rPr>
        <w:t>Χαίρομαι που βρίσκομαι σήμερα κοντά σας, για να συζητήσουμε ένα πολύ επίκαιρο και κρίσιμο θέμα</w:t>
      </w:r>
      <w:r w:rsidR="00AA0C34" w:rsidRPr="00B7092D">
        <w:rPr>
          <w:rFonts w:ascii="Arial" w:hAnsi="Arial" w:cs="Arial"/>
          <w:sz w:val="24"/>
          <w:szCs w:val="24"/>
        </w:rPr>
        <w:t>:</w:t>
      </w:r>
      <w:r w:rsidRPr="00B7092D">
        <w:rPr>
          <w:rFonts w:ascii="Arial" w:hAnsi="Arial" w:cs="Arial"/>
          <w:sz w:val="24"/>
          <w:szCs w:val="24"/>
        </w:rPr>
        <w:t xml:space="preserve"> το θέμα της βίας κατά των γυναικών, </w:t>
      </w:r>
      <w:r w:rsidR="00793209" w:rsidRPr="00B7092D">
        <w:rPr>
          <w:rFonts w:ascii="Arial" w:hAnsi="Arial" w:cs="Arial"/>
          <w:sz w:val="24"/>
          <w:szCs w:val="24"/>
        </w:rPr>
        <w:t>στη δημόσια και ιδιωτική ζωή</w:t>
      </w:r>
      <w:r w:rsidR="00C979FB" w:rsidRPr="00B7092D">
        <w:rPr>
          <w:rFonts w:ascii="Arial" w:hAnsi="Arial" w:cs="Arial"/>
          <w:sz w:val="24"/>
          <w:szCs w:val="24"/>
        </w:rPr>
        <w:t xml:space="preserve">, να μιλήσουμε για την πρόληψη και την καταπολέμησή </w:t>
      </w:r>
      <w:r w:rsidR="00AA0C34" w:rsidRPr="00B7092D">
        <w:rPr>
          <w:rFonts w:ascii="Arial" w:hAnsi="Arial" w:cs="Arial"/>
          <w:sz w:val="24"/>
          <w:szCs w:val="24"/>
        </w:rPr>
        <w:t>της. Για</w:t>
      </w:r>
      <w:r w:rsidR="00C979FB" w:rsidRPr="00B7092D">
        <w:rPr>
          <w:rFonts w:ascii="Arial" w:hAnsi="Arial" w:cs="Arial"/>
          <w:sz w:val="24"/>
          <w:szCs w:val="24"/>
        </w:rPr>
        <w:t xml:space="preserve"> να βρούμε κοινούς δρόμους δράσης και συνεργασίας, με όραμα τη διασφάλιση της ισότητας, ισονομίας και της κοινωνικής δικαιοσύνης</w:t>
      </w:r>
      <w:r w:rsidR="003535D2" w:rsidRPr="00B7092D">
        <w:rPr>
          <w:rFonts w:ascii="Arial" w:hAnsi="Arial" w:cs="Arial"/>
          <w:sz w:val="24"/>
          <w:szCs w:val="24"/>
        </w:rPr>
        <w:t>, στα πλαίσια των διακριτών μας ρόλων</w:t>
      </w:r>
      <w:r w:rsidR="00C979FB" w:rsidRPr="00B7092D">
        <w:rPr>
          <w:rFonts w:ascii="Arial" w:hAnsi="Arial" w:cs="Arial"/>
          <w:sz w:val="24"/>
          <w:szCs w:val="24"/>
        </w:rPr>
        <w:t>.</w:t>
      </w:r>
      <w:r w:rsidR="003535D2" w:rsidRPr="00B7092D">
        <w:rPr>
          <w:rFonts w:ascii="Arial" w:hAnsi="Arial" w:cs="Arial"/>
          <w:sz w:val="24"/>
          <w:szCs w:val="24"/>
        </w:rPr>
        <w:t xml:space="preserve"> </w:t>
      </w:r>
      <w:r w:rsidR="00AA0C34" w:rsidRPr="00B7092D">
        <w:rPr>
          <w:rFonts w:ascii="Arial" w:hAnsi="Arial" w:cs="Arial"/>
          <w:sz w:val="24"/>
          <w:szCs w:val="24"/>
        </w:rPr>
        <w:t xml:space="preserve">Εσείς ως αστυνομικοί  που φροντίζετε την ασφάλεια του πολίτη. Εγώ και  οι άλλοι συνάδελφοι στο  Ευρωπαϊκό Κοινοβούλιο ως εκπρόσωποι των πολιτών που </w:t>
      </w:r>
      <w:r w:rsidR="00937959" w:rsidRPr="00B7092D">
        <w:rPr>
          <w:rFonts w:ascii="Arial" w:hAnsi="Arial" w:cs="Arial"/>
          <w:sz w:val="24"/>
          <w:szCs w:val="24"/>
        </w:rPr>
        <w:t>προσπαθούμε να διασφαλίζουμε μέσα από το κοινοβουλευτικό μας έργο θεμελιώδη δικαιώματα και ευρωπαϊκές αξίες.</w:t>
      </w:r>
      <w:r w:rsidR="00AA0C34" w:rsidRPr="00B7092D">
        <w:rPr>
          <w:rFonts w:ascii="Arial" w:hAnsi="Arial" w:cs="Arial"/>
          <w:sz w:val="24"/>
          <w:szCs w:val="24"/>
        </w:rPr>
        <w:t xml:space="preserve"> </w:t>
      </w:r>
    </w:p>
    <w:p w:rsidR="00C979FB" w:rsidRPr="00B7092D" w:rsidRDefault="00C979FB" w:rsidP="00425F73">
      <w:pPr>
        <w:spacing w:line="360" w:lineRule="auto"/>
        <w:jc w:val="both"/>
        <w:rPr>
          <w:rFonts w:ascii="Arial" w:hAnsi="Arial" w:cs="Arial"/>
          <w:sz w:val="24"/>
          <w:szCs w:val="24"/>
        </w:rPr>
      </w:pPr>
      <w:r w:rsidRPr="00B7092D">
        <w:rPr>
          <w:rFonts w:ascii="Arial" w:hAnsi="Arial" w:cs="Arial"/>
          <w:sz w:val="24"/>
          <w:szCs w:val="24"/>
        </w:rPr>
        <w:t>Θέλω να ευχαριστήσω τους διοργανωτές της σημερινής εκδήλωσης</w:t>
      </w:r>
      <w:r w:rsidR="003535D2" w:rsidRPr="00B7092D">
        <w:rPr>
          <w:rFonts w:ascii="Arial" w:hAnsi="Arial" w:cs="Arial"/>
          <w:sz w:val="24"/>
          <w:szCs w:val="24"/>
        </w:rPr>
        <w:t xml:space="preserve"> και ιδιαίτερα τον Διοικητή της Ακαδημίας κ.</w:t>
      </w:r>
      <w:r w:rsidR="003059AA" w:rsidRPr="00B7092D">
        <w:rPr>
          <w:rFonts w:ascii="Arial" w:hAnsi="Arial" w:cs="Arial"/>
          <w:sz w:val="24"/>
          <w:szCs w:val="24"/>
        </w:rPr>
        <w:t xml:space="preserve"> </w:t>
      </w:r>
      <w:r w:rsidR="003535D2" w:rsidRPr="00B7092D">
        <w:rPr>
          <w:rFonts w:ascii="Arial" w:hAnsi="Arial" w:cs="Arial"/>
          <w:sz w:val="24"/>
          <w:szCs w:val="24"/>
        </w:rPr>
        <w:t xml:space="preserve">Κορδολαίμη, </w:t>
      </w:r>
      <w:r w:rsidR="00F47E06" w:rsidRPr="00B7092D">
        <w:rPr>
          <w:rFonts w:ascii="Arial" w:hAnsi="Arial" w:cs="Arial"/>
          <w:sz w:val="24"/>
          <w:szCs w:val="24"/>
        </w:rPr>
        <w:t>για την</w:t>
      </w:r>
      <w:r w:rsidR="00AA0C34" w:rsidRPr="00B7092D">
        <w:rPr>
          <w:rFonts w:ascii="Arial" w:hAnsi="Arial" w:cs="Arial"/>
          <w:sz w:val="24"/>
          <w:szCs w:val="24"/>
        </w:rPr>
        <w:t xml:space="preserve"> ανταπόκριση στην πρότασή μου, για</w:t>
      </w:r>
      <w:r w:rsidR="00F47E06" w:rsidRPr="00B7092D">
        <w:rPr>
          <w:rFonts w:ascii="Arial" w:hAnsi="Arial" w:cs="Arial"/>
          <w:sz w:val="24"/>
          <w:szCs w:val="24"/>
        </w:rPr>
        <w:t xml:space="preserve"> </w:t>
      </w:r>
      <w:r w:rsidR="00937959" w:rsidRPr="00B7092D">
        <w:rPr>
          <w:rFonts w:ascii="Arial" w:hAnsi="Arial" w:cs="Arial"/>
          <w:sz w:val="24"/>
          <w:szCs w:val="24"/>
        </w:rPr>
        <w:t xml:space="preserve">την </w:t>
      </w:r>
      <w:r w:rsidR="00F47E06" w:rsidRPr="00B7092D">
        <w:rPr>
          <w:rFonts w:ascii="Arial" w:hAnsi="Arial" w:cs="Arial"/>
          <w:sz w:val="24"/>
          <w:szCs w:val="24"/>
        </w:rPr>
        <w:t xml:space="preserve">άψογη </w:t>
      </w:r>
      <w:r w:rsidR="003535D2" w:rsidRPr="00B7092D">
        <w:rPr>
          <w:rFonts w:ascii="Arial" w:hAnsi="Arial" w:cs="Arial"/>
          <w:sz w:val="24"/>
          <w:szCs w:val="24"/>
        </w:rPr>
        <w:t>οργάνωση και βεβαίως εσάς για τη συμμετοχή σας.</w:t>
      </w:r>
    </w:p>
    <w:p w:rsidR="00AA0C34" w:rsidRPr="00B7092D" w:rsidRDefault="00EF63D0" w:rsidP="00425F73">
      <w:pPr>
        <w:spacing w:line="360" w:lineRule="auto"/>
        <w:jc w:val="both"/>
        <w:rPr>
          <w:rFonts w:ascii="Arial" w:hAnsi="Arial" w:cs="Arial"/>
          <w:sz w:val="24"/>
          <w:szCs w:val="24"/>
        </w:rPr>
      </w:pPr>
      <w:r w:rsidRPr="00B7092D">
        <w:rPr>
          <w:rFonts w:ascii="Arial" w:hAnsi="Arial" w:cs="Arial"/>
          <w:sz w:val="24"/>
          <w:szCs w:val="24"/>
        </w:rPr>
        <w:t xml:space="preserve">Όπως ίσως γνωρίζετε, </w:t>
      </w:r>
      <w:r w:rsidR="00212023" w:rsidRPr="00B7092D">
        <w:rPr>
          <w:rFonts w:ascii="Arial" w:hAnsi="Arial" w:cs="Arial"/>
          <w:sz w:val="24"/>
          <w:szCs w:val="24"/>
        </w:rPr>
        <w:t>«</w:t>
      </w:r>
      <w:r w:rsidRPr="00B7092D">
        <w:rPr>
          <w:rFonts w:ascii="Arial" w:hAnsi="Arial" w:cs="Arial"/>
          <w:sz w:val="24"/>
          <w:szCs w:val="24"/>
        </w:rPr>
        <w:t>έπεσα</w:t>
      </w:r>
      <w:r w:rsidR="00212023" w:rsidRPr="00B7092D">
        <w:rPr>
          <w:rFonts w:ascii="Arial" w:hAnsi="Arial" w:cs="Arial"/>
          <w:sz w:val="24"/>
          <w:szCs w:val="24"/>
        </w:rPr>
        <w:t>»</w:t>
      </w:r>
      <w:r w:rsidR="004704DA" w:rsidRPr="00B7092D">
        <w:rPr>
          <w:rFonts w:ascii="Arial" w:hAnsi="Arial" w:cs="Arial"/>
          <w:sz w:val="24"/>
          <w:szCs w:val="24"/>
        </w:rPr>
        <w:t xml:space="preserve"> κι εγώ</w:t>
      </w:r>
      <w:r w:rsidRPr="00B7092D">
        <w:rPr>
          <w:rFonts w:ascii="Arial" w:hAnsi="Arial" w:cs="Arial"/>
          <w:sz w:val="24"/>
          <w:szCs w:val="24"/>
        </w:rPr>
        <w:t xml:space="preserve">, </w:t>
      </w:r>
      <w:r w:rsidR="00212023" w:rsidRPr="00B7092D">
        <w:rPr>
          <w:rFonts w:ascii="Arial" w:hAnsi="Arial" w:cs="Arial"/>
          <w:sz w:val="24"/>
          <w:szCs w:val="24"/>
        </w:rPr>
        <w:t xml:space="preserve"> </w:t>
      </w:r>
      <w:r w:rsidR="003535D2" w:rsidRPr="00B7092D">
        <w:rPr>
          <w:rFonts w:ascii="Arial" w:hAnsi="Arial" w:cs="Arial"/>
          <w:sz w:val="24"/>
          <w:szCs w:val="24"/>
        </w:rPr>
        <w:t xml:space="preserve">θύμα βίας, όταν </w:t>
      </w:r>
      <w:r w:rsidR="00793209" w:rsidRPr="00B7092D">
        <w:rPr>
          <w:rFonts w:ascii="Arial" w:hAnsi="Arial" w:cs="Arial"/>
          <w:sz w:val="24"/>
          <w:szCs w:val="24"/>
        </w:rPr>
        <w:t xml:space="preserve">πριν από 10 χρόνια </w:t>
      </w:r>
      <w:r w:rsidR="003535D2" w:rsidRPr="00B7092D">
        <w:rPr>
          <w:rFonts w:ascii="Arial" w:hAnsi="Arial" w:cs="Arial"/>
          <w:sz w:val="24"/>
          <w:szCs w:val="24"/>
        </w:rPr>
        <w:t>δέχθηκα δολοφονική επίθεση με οξύ (βιτριόλι) για τη συνδικαλιστική μου δράση.</w:t>
      </w:r>
      <w:r w:rsidR="008474AC" w:rsidRPr="00B7092D">
        <w:rPr>
          <w:rFonts w:ascii="Arial" w:hAnsi="Arial" w:cs="Arial"/>
          <w:sz w:val="24"/>
          <w:szCs w:val="24"/>
        </w:rPr>
        <w:t xml:space="preserve"> </w:t>
      </w:r>
      <w:r w:rsidR="00937959" w:rsidRPr="00B7092D">
        <w:rPr>
          <w:rFonts w:ascii="Arial" w:hAnsi="Arial" w:cs="Arial"/>
          <w:sz w:val="24"/>
          <w:szCs w:val="24"/>
        </w:rPr>
        <w:t>Έπεσα</w:t>
      </w:r>
      <w:r w:rsidR="008474AC" w:rsidRPr="00B7092D">
        <w:rPr>
          <w:rFonts w:ascii="Arial" w:hAnsi="Arial" w:cs="Arial"/>
          <w:sz w:val="24"/>
          <w:szCs w:val="24"/>
        </w:rPr>
        <w:t>,</w:t>
      </w:r>
      <w:r w:rsidR="00937959" w:rsidRPr="00B7092D">
        <w:rPr>
          <w:rFonts w:ascii="Arial" w:hAnsi="Arial" w:cs="Arial"/>
          <w:sz w:val="24"/>
          <w:szCs w:val="24"/>
        </w:rPr>
        <w:t xml:space="preserve"> </w:t>
      </w:r>
      <w:r w:rsidR="008474AC" w:rsidRPr="00B7092D">
        <w:rPr>
          <w:rFonts w:ascii="Arial" w:hAnsi="Arial" w:cs="Arial"/>
          <w:sz w:val="24"/>
          <w:szCs w:val="24"/>
        </w:rPr>
        <w:t>αγαπητές και αγαπητοί, αλλά σηκώθηκα, με τη βοήθεια της ελληνικής κοινωνίας, τη συμπαράσταση και την αλληλεγγύη.</w:t>
      </w:r>
      <w:r w:rsidR="003535D2" w:rsidRPr="00B7092D">
        <w:rPr>
          <w:rFonts w:ascii="Arial" w:hAnsi="Arial" w:cs="Arial"/>
          <w:sz w:val="24"/>
          <w:szCs w:val="24"/>
        </w:rPr>
        <w:t xml:space="preserve"> </w:t>
      </w:r>
      <w:r w:rsidR="00937959" w:rsidRPr="00B7092D">
        <w:rPr>
          <w:rFonts w:ascii="Arial" w:hAnsi="Arial" w:cs="Arial"/>
          <w:sz w:val="24"/>
          <w:szCs w:val="24"/>
        </w:rPr>
        <w:t xml:space="preserve">Αυτή με τίμησε εκλέγοντάς με στη θέση που κατέχω σήμερα στο Ευρωπαϊκό Κοινοβούλιο. Και σήμερα στέκομαι μπροστά σας αφενός </w:t>
      </w:r>
      <w:r w:rsidR="006F5A66" w:rsidRPr="00B7092D">
        <w:rPr>
          <w:rFonts w:ascii="Arial" w:hAnsi="Arial" w:cs="Arial"/>
          <w:sz w:val="24"/>
          <w:szCs w:val="24"/>
        </w:rPr>
        <w:t>ως</w:t>
      </w:r>
      <w:r w:rsidR="00937959" w:rsidRPr="00B7092D">
        <w:rPr>
          <w:rFonts w:ascii="Arial" w:hAnsi="Arial" w:cs="Arial"/>
          <w:sz w:val="24"/>
          <w:szCs w:val="24"/>
        </w:rPr>
        <w:t xml:space="preserve"> γυναίκα, θύμα βίας, κι αφετέρου με το θεσμικό μου ρόλο. Ως Ε</w:t>
      </w:r>
      <w:r w:rsidR="00793209" w:rsidRPr="00B7092D">
        <w:rPr>
          <w:rFonts w:ascii="Arial" w:hAnsi="Arial" w:cs="Arial"/>
          <w:sz w:val="24"/>
          <w:szCs w:val="24"/>
        </w:rPr>
        <w:t xml:space="preserve">υρωβουλευτής, </w:t>
      </w:r>
      <w:r w:rsidR="00937959" w:rsidRPr="00B7092D">
        <w:rPr>
          <w:rFonts w:ascii="Arial" w:hAnsi="Arial" w:cs="Arial"/>
          <w:sz w:val="24"/>
          <w:szCs w:val="24"/>
        </w:rPr>
        <w:t>συμμετέχω στις Επιτροπές Απασχόλησης και Κοινωνικών Θεμάτων, Αναφορών και στην</w:t>
      </w:r>
      <w:r w:rsidR="00793209" w:rsidRPr="00B7092D">
        <w:rPr>
          <w:rFonts w:ascii="Arial" w:hAnsi="Arial" w:cs="Arial"/>
          <w:sz w:val="24"/>
          <w:szCs w:val="24"/>
        </w:rPr>
        <w:t xml:space="preserve"> Επιτροπή Γυναικών και Ισότητας φύλων </w:t>
      </w:r>
      <w:r w:rsidR="00C22A84" w:rsidRPr="00B7092D">
        <w:rPr>
          <w:rFonts w:ascii="Arial" w:hAnsi="Arial" w:cs="Arial"/>
          <w:sz w:val="24"/>
          <w:szCs w:val="24"/>
        </w:rPr>
        <w:t>(</w:t>
      </w:r>
      <w:r w:rsidR="00C22A84" w:rsidRPr="00B7092D">
        <w:rPr>
          <w:rFonts w:ascii="Arial" w:hAnsi="Arial" w:cs="Arial"/>
          <w:sz w:val="24"/>
          <w:szCs w:val="24"/>
          <w:lang w:val="en-US"/>
        </w:rPr>
        <w:t>FEMM</w:t>
      </w:r>
      <w:r w:rsidR="00C22A84" w:rsidRPr="00B7092D">
        <w:rPr>
          <w:rFonts w:ascii="Arial" w:hAnsi="Arial" w:cs="Arial"/>
          <w:sz w:val="24"/>
          <w:szCs w:val="24"/>
        </w:rPr>
        <w:t xml:space="preserve">) </w:t>
      </w:r>
      <w:r w:rsidR="00793209" w:rsidRPr="00B7092D">
        <w:rPr>
          <w:rFonts w:ascii="Arial" w:hAnsi="Arial" w:cs="Arial"/>
          <w:sz w:val="24"/>
          <w:szCs w:val="24"/>
        </w:rPr>
        <w:t>του ευρωκοι</w:t>
      </w:r>
      <w:r w:rsidR="00AA0C34" w:rsidRPr="00B7092D">
        <w:rPr>
          <w:rFonts w:ascii="Arial" w:hAnsi="Arial" w:cs="Arial"/>
          <w:sz w:val="24"/>
          <w:szCs w:val="24"/>
        </w:rPr>
        <w:t>νο</w:t>
      </w:r>
      <w:r w:rsidR="00937959" w:rsidRPr="00B7092D">
        <w:rPr>
          <w:rFonts w:ascii="Arial" w:hAnsi="Arial" w:cs="Arial"/>
          <w:sz w:val="24"/>
          <w:szCs w:val="24"/>
        </w:rPr>
        <w:t xml:space="preserve">βουλίου, όπου </w:t>
      </w:r>
      <w:r w:rsidR="00AA0C34" w:rsidRPr="00B7092D">
        <w:rPr>
          <w:rFonts w:ascii="Arial" w:hAnsi="Arial" w:cs="Arial"/>
          <w:sz w:val="24"/>
          <w:szCs w:val="24"/>
        </w:rPr>
        <w:t>και προσπαθώ να συμβά</w:t>
      </w:r>
      <w:r w:rsidR="00793209" w:rsidRPr="00B7092D">
        <w:rPr>
          <w:rFonts w:ascii="Arial" w:hAnsi="Arial" w:cs="Arial"/>
          <w:sz w:val="24"/>
          <w:szCs w:val="24"/>
        </w:rPr>
        <w:t xml:space="preserve">λω στην </w:t>
      </w:r>
      <w:r w:rsidR="00937959" w:rsidRPr="00B7092D">
        <w:rPr>
          <w:rFonts w:ascii="Arial" w:hAnsi="Arial" w:cs="Arial"/>
          <w:sz w:val="24"/>
          <w:szCs w:val="24"/>
        </w:rPr>
        <w:t xml:space="preserve">διασφάλιση της ισότητας των φύλων, στην </w:t>
      </w:r>
      <w:r w:rsidR="00793209" w:rsidRPr="00B7092D">
        <w:rPr>
          <w:rFonts w:ascii="Arial" w:hAnsi="Arial" w:cs="Arial"/>
          <w:sz w:val="24"/>
          <w:szCs w:val="24"/>
        </w:rPr>
        <w:t xml:space="preserve">προστασία των δικαιωμάτων των γυναικών και στον τερματισμό της βίας και των διακρίσεων. </w:t>
      </w:r>
      <w:r w:rsidR="004704DA" w:rsidRPr="00B7092D">
        <w:rPr>
          <w:rFonts w:ascii="Arial" w:hAnsi="Arial" w:cs="Arial"/>
          <w:sz w:val="24"/>
          <w:szCs w:val="24"/>
        </w:rPr>
        <w:t>Και</w:t>
      </w:r>
      <w:r w:rsidR="009A41E9" w:rsidRPr="00B7092D">
        <w:rPr>
          <w:rFonts w:ascii="Arial" w:hAnsi="Arial" w:cs="Arial"/>
          <w:sz w:val="24"/>
          <w:szCs w:val="24"/>
        </w:rPr>
        <w:t xml:space="preserve"> όταν μιλάμε για τα δικαιώματα των γυναικών</w:t>
      </w:r>
      <w:r w:rsidR="004704DA" w:rsidRPr="00B7092D">
        <w:rPr>
          <w:rFonts w:ascii="Arial" w:hAnsi="Arial" w:cs="Arial"/>
          <w:sz w:val="24"/>
          <w:szCs w:val="24"/>
        </w:rPr>
        <w:t>,</w:t>
      </w:r>
      <w:r w:rsidR="009A41E9" w:rsidRPr="00B7092D">
        <w:rPr>
          <w:rFonts w:ascii="Arial" w:hAnsi="Arial" w:cs="Arial"/>
          <w:sz w:val="24"/>
          <w:szCs w:val="24"/>
        </w:rPr>
        <w:t xml:space="preserve"> δεν </w:t>
      </w:r>
      <w:r w:rsidR="004704DA" w:rsidRPr="00B7092D">
        <w:rPr>
          <w:rFonts w:ascii="Arial" w:hAnsi="Arial" w:cs="Arial"/>
          <w:sz w:val="24"/>
          <w:szCs w:val="24"/>
        </w:rPr>
        <w:t>εννοούμε</w:t>
      </w:r>
      <w:r w:rsidR="009A41E9" w:rsidRPr="00B7092D">
        <w:rPr>
          <w:rFonts w:ascii="Arial" w:hAnsi="Arial" w:cs="Arial"/>
          <w:sz w:val="24"/>
          <w:szCs w:val="24"/>
        </w:rPr>
        <w:t xml:space="preserve"> </w:t>
      </w:r>
      <w:r w:rsidR="004704DA" w:rsidRPr="00B7092D">
        <w:rPr>
          <w:rFonts w:ascii="Arial" w:hAnsi="Arial" w:cs="Arial"/>
          <w:sz w:val="24"/>
          <w:szCs w:val="24"/>
        </w:rPr>
        <w:t xml:space="preserve">μια </w:t>
      </w:r>
      <w:r w:rsidR="009A41E9" w:rsidRPr="00B7092D">
        <w:rPr>
          <w:rFonts w:ascii="Arial" w:hAnsi="Arial" w:cs="Arial"/>
          <w:sz w:val="24"/>
          <w:szCs w:val="24"/>
        </w:rPr>
        <w:t>ξεχωριστή κατηγορία δικαιωμάτων. Τα δικαιώματα των γυναικών είναι δικαιώματα του ανθρώπου.</w:t>
      </w:r>
    </w:p>
    <w:p w:rsidR="003535D2" w:rsidRPr="00B7092D" w:rsidRDefault="00937959" w:rsidP="00425F73">
      <w:pPr>
        <w:spacing w:line="360" w:lineRule="auto"/>
        <w:jc w:val="both"/>
        <w:rPr>
          <w:rFonts w:ascii="Arial" w:hAnsi="Arial" w:cs="Arial"/>
          <w:sz w:val="24"/>
          <w:szCs w:val="24"/>
        </w:rPr>
      </w:pPr>
      <w:r w:rsidRPr="00B7092D">
        <w:rPr>
          <w:rFonts w:ascii="Arial" w:hAnsi="Arial" w:cs="Arial"/>
          <w:sz w:val="24"/>
          <w:szCs w:val="24"/>
        </w:rPr>
        <w:t>Μη νομίζετε πως στο Ευρωπαϊκό Κοινοβούλιο έ</w:t>
      </w:r>
      <w:r w:rsidR="00A13755" w:rsidRPr="00B7092D">
        <w:rPr>
          <w:rFonts w:ascii="Arial" w:hAnsi="Arial" w:cs="Arial"/>
          <w:sz w:val="24"/>
          <w:szCs w:val="24"/>
        </w:rPr>
        <w:t xml:space="preserve">χουμε διασφαλίσει τα παραπάνω. </w:t>
      </w:r>
      <w:r w:rsidR="004704DA" w:rsidRPr="00B7092D">
        <w:rPr>
          <w:rFonts w:ascii="Arial" w:hAnsi="Arial" w:cs="Arial"/>
          <w:sz w:val="24"/>
          <w:szCs w:val="24"/>
        </w:rPr>
        <w:t xml:space="preserve">Ίσως </w:t>
      </w:r>
      <w:r w:rsidRPr="00B7092D">
        <w:rPr>
          <w:rFonts w:ascii="Arial" w:hAnsi="Arial" w:cs="Arial"/>
          <w:sz w:val="24"/>
          <w:szCs w:val="24"/>
        </w:rPr>
        <w:t>έχετε ακούσει για την</w:t>
      </w:r>
      <w:r w:rsidR="00D200B6" w:rsidRPr="00B7092D">
        <w:rPr>
          <w:rFonts w:ascii="Arial" w:hAnsi="Arial" w:cs="Arial"/>
          <w:sz w:val="24"/>
          <w:szCs w:val="24"/>
        </w:rPr>
        <w:t xml:space="preserve"> καμπάνια “</w:t>
      </w:r>
      <w:r w:rsidRPr="00B7092D">
        <w:rPr>
          <w:rFonts w:ascii="Arial" w:hAnsi="Arial" w:cs="Arial"/>
          <w:sz w:val="24"/>
          <w:szCs w:val="24"/>
        </w:rPr>
        <w:t>#</w:t>
      </w:r>
      <w:proofErr w:type="spellStart"/>
      <w:r w:rsidR="00D200B6" w:rsidRPr="00B7092D">
        <w:rPr>
          <w:rFonts w:ascii="Arial" w:hAnsi="Arial" w:cs="Arial"/>
          <w:sz w:val="24"/>
          <w:szCs w:val="24"/>
          <w:lang w:val="en-US"/>
        </w:rPr>
        <w:t>Metoo</w:t>
      </w:r>
      <w:proofErr w:type="spellEnd"/>
      <w:r w:rsidR="00D200B6" w:rsidRPr="00B7092D">
        <w:rPr>
          <w:rFonts w:ascii="Arial" w:hAnsi="Arial" w:cs="Arial"/>
          <w:sz w:val="24"/>
          <w:szCs w:val="24"/>
        </w:rPr>
        <w:t>”</w:t>
      </w:r>
      <w:r w:rsidR="00AA0C34" w:rsidRPr="00B7092D">
        <w:rPr>
          <w:rFonts w:ascii="Arial" w:hAnsi="Arial" w:cs="Arial"/>
          <w:sz w:val="24"/>
          <w:szCs w:val="24"/>
        </w:rPr>
        <w:t xml:space="preserve"> (ΜΙ ΤΟΥ)</w:t>
      </w:r>
      <w:r w:rsidRPr="00B7092D">
        <w:rPr>
          <w:rFonts w:ascii="Arial" w:hAnsi="Arial" w:cs="Arial"/>
          <w:sz w:val="24"/>
          <w:szCs w:val="24"/>
        </w:rPr>
        <w:t xml:space="preserve">, η οποία ξεκίνησε μετά το σκάνδαλο σεξουαλικής παρενόχλησης στη </w:t>
      </w:r>
      <w:proofErr w:type="spellStart"/>
      <w:r w:rsidR="006F5A66" w:rsidRPr="00B7092D">
        <w:rPr>
          <w:rFonts w:ascii="Arial" w:hAnsi="Arial" w:cs="Arial"/>
          <w:sz w:val="24"/>
          <w:szCs w:val="24"/>
        </w:rPr>
        <w:t>χο</w:t>
      </w:r>
      <w:r w:rsidRPr="00B7092D">
        <w:rPr>
          <w:rFonts w:ascii="Arial" w:hAnsi="Arial" w:cs="Arial"/>
          <w:sz w:val="24"/>
          <w:szCs w:val="24"/>
        </w:rPr>
        <w:t>λυγουντιανή</w:t>
      </w:r>
      <w:proofErr w:type="spellEnd"/>
      <w:r w:rsidRPr="00B7092D">
        <w:rPr>
          <w:rFonts w:ascii="Arial" w:hAnsi="Arial" w:cs="Arial"/>
          <w:sz w:val="24"/>
          <w:szCs w:val="24"/>
        </w:rPr>
        <w:t xml:space="preserve"> βιομηχανία θεάματος.</w:t>
      </w:r>
      <w:r w:rsidR="00A13755" w:rsidRPr="00B7092D">
        <w:rPr>
          <w:rFonts w:ascii="Arial" w:hAnsi="Arial" w:cs="Arial"/>
          <w:sz w:val="24"/>
          <w:szCs w:val="24"/>
        </w:rPr>
        <w:t xml:space="preserve"> Το κύμα αποκαλύψεων άγγιξε μέχρι </w:t>
      </w:r>
      <w:r w:rsidR="00A13755" w:rsidRPr="00B7092D">
        <w:rPr>
          <w:rFonts w:ascii="Arial" w:hAnsi="Arial" w:cs="Arial"/>
          <w:sz w:val="24"/>
          <w:szCs w:val="24"/>
        </w:rPr>
        <w:lastRenderedPageBreak/>
        <w:t>και</w:t>
      </w:r>
      <w:r w:rsidR="006F5A66" w:rsidRPr="00B7092D">
        <w:rPr>
          <w:rFonts w:ascii="Arial" w:hAnsi="Arial" w:cs="Arial"/>
          <w:sz w:val="24"/>
          <w:szCs w:val="24"/>
        </w:rPr>
        <w:t xml:space="preserve"> </w:t>
      </w:r>
      <w:r w:rsidR="00A13755" w:rsidRPr="00B7092D">
        <w:rPr>
          <w:rFonts w:ascii="Arial" w:hAnsi="Arial" w:cs="Arial"/>
          <w:sz w:val="24"/>
          <w:szCs w:val="24"/>
        </w:rPr>
        <w:t xml:space="preserve">το ίδιο το Ευρωκοινοβούλιο, και συνέβαλε στην ανάδειξη </w:t>
      </w:r>
      <w:r w:rsidR="00D200B6" w:rsidRPr="00B7092D">
        <w:rPr>
          <w:rFonts w:ascii="Arial" w:hAnsi="Arial" w:cs="Arial"/>
          <w:sz w:val="24"/>
          <w:szCs w:val="24"/>
        </w:rPr>
        <w:t xml:space="preserve"> </w:t>
      </w:r>
      <w:r w:rsidR="00A13755" w:rsidRPr="00B7092D">
        <w:rPr>
          <w:rFonts w:ascii="Arial" w:hAnsi="Arial" w:cs="Arial"/>
          <w:sz w:val="24"/>
          <w:szCs w:val="24"/>
        </w:rPr>
        <w:t>των</w:t>
      </w:r>
      <w:r w:rsidR="001F5366" w:rsidRPr="00B7092D">
        <w:rPr>
          <w:rFonts w:ascii="Arial" w:hAnsi="Arial" w:cs="Arial"/>
          <w:sz w:val="24"/>
          <w:szCs w:val="24"/>
        </w:rPr>
        <w:t xml:space="preserve"> </w:t>
      </w:r>
      <w:r w:rsidR="00A13755" w:rsidRPr="00B7092D">
        <w:rPr>
          <w:rFonts w:ascii="Arial" w:hAnsi="Arial" w:cs="Arial"/>
          <w:sz w:val="24"/>
          <w:szCs w:val="24"/>
        </w:rPr>
        <w:t xml:space="preserve">προβλημάτων </w:t>
      </w:r>
      <w:r w:rsidR="001F5366" w:rsidRPr="00B7092D">
        <w:rPr>
          <w:rFonts w:ascii="Arial" w:hAnsi="Arial" w:cs="Arial"/>
          <w:sz w:val="24"/>
          <w:szCs w:val="24"/>
        </w:rPr>
        <w:t xml:space="preserve">παρενόχλησης </w:t>
      </w:r>
      <w:r w:rsidR="00FB7EAE" w:rsidRPr="00B7092D">
        <w:rPr>
          <w:rFonts w:ascii="Arial" w:hAnsi="Arial" w:cs="Arial"/>
          <w:sz w:val="24"/>
          <w:szCs w:val="24"/>
        </w:rPr>
        <w:t xml:space="preserve">που συμβαίνουν </w:t>
      </w:r>
      <w:r w:rsidR="001F5366" w:rsidRPr="00B7092D">
        <w:rPr>
          <w:rFonts w:ascii="Arial" w:hAnsi="Arial" w:cs="Arial"/>
          <w:sz w:val="24"/>
          <w:szCs w:val="24"/>
        </w:rPr>
        <w:t>ακόμα και στο</w:t>
      </w:r>
      <w:r w:rsidR="00AA0C34" w:rsidRPr="00B7092D">
        <w:rPr>
          <w:rFonts w:ascii="Arial" w:hAnsi="Arial" w:cs="Arial"/>
          <w:sz w:val="24"/>
          <w:szCs w:val="24"/>
        </w:rPr>
        <w:t>ν</w:t>
      </w:r>
      <w:r w:rsidRPr="00B7092D">
        <w:rPr>
          <w:rFonts w:ascii="Arial" w:hAnsi="Arial" w:cs="Arial"/>
          <w:sz w:val="24"/>
          <w:szCs w:val="24"/>
        </w:rPr>
        <w:t xml:space="preserve"> χώρο αυτό</w:t>
      </w:r>
      <w:r w:rsidR="001F5366" w:rsidRPr="00B7092D">
        <w:rPr>
          <w:rFonts w:ascii="Arial" w:hAnsi="Arial" w:cs="Arial"/>
          <w:sz w:val="24"/>
          <w:szCs w:val="24"/>
        </w:rPr>
        <w:t xml:space="preserve">. </w:t>
      </w:r>
    </w:p>
    <w:p w:rsidR="00EA0132" w:rsidRPr="00B7092D" w:rsidRDefault="002242D4" w:rsidP="00425F73">
      <w:pPr>
        <w:spacing w:line="360" w:lineRule="auto"/>
        <w:jc w:val="both"/>
        <w:rPr>
          <w:rFonts w:ascii="Arial" w:hAnsi="Arial" w:cs="Arial"/>
          <w:sz w:val="24"/>
          <w:szCs w:val="24"/>
        </w:rPr>
      </w:pPr>
      <w:r w:rsidRPr="00B7092D">
        <w:rPr>
          <w:rFonts w:ascii="Arial" w:hAnsi="Arial" w:cs="Arial"/>
          <w:sz w:val="24"/>
          <w:szCs w:val="24"/>
        </w:rPr>
        <w:t>Πράγματι, τ</w:t>
      </w:r>
      <w:r w:rsidR="00EA0132" w:rsidRPr="00B7092D">
        <w:rPr>
          <w:rFonts w:ascii="Arial" w:hAnsi="Arial" w:cs="Arial"/>
          <w:sz w:val="24"/>
          <w:szCs w:val="24"/>
        </w:rPr>
        <w:t>α στοιχεία που αντλούμε από</w:t>
      </w:r>
      <w:r w:rsidRPr="00B7092D">
        <w:rPr>
          <w:rFonts w:ascii="Arial" w:hAnsi="Arial" w:cs="Arial"/>
          <w:sz w:val="24"/>
          <w:szCs w:val="24"/>
        </w:rPr>
        <w:t xml:space="preserve"> την </w:t>
      </w:r>
      <w:r w:rsidR="00EA0132" w:rsidRPr="00B7092D">
        <w:rPr>
          <w:rFonts w:ascii="Arial" w:hAnsi="Arial" w:cs="Arial"/>
          <w:sz w:val="24"/>
          <w:szCs w:val="24"/>
        </w:rPr>
        <w:t xml:space="preserve"> Έκθεση της Επιτροπής Γυναικών και </w:t>
      </w:r>
      <w:r w:rsidR="00F47E06" w:rsidRPr="00B7092D">
        <w:rPr>
          <w:rFonts w:ascii="Arial" w:hAnsi="Arial" w:cs="Arial"/>
          <w:sz w:val="24"/>
          <w:szCs w:val="24"/>
        </w:rPr>
        <w:t xml:space="preserve">της Επιτροπής </w:t>
      </w:r>
      <w:r w:rsidR="00EA0132" w:rsidRPr="00B7092D">
        <w:rPr>
          <w:rFonts w:ascii="Arial" w:hAnsi="Arial" w:cs="Arial"/>
          <w:sz w:val="24"/>
          <w:szCs w:val="24"/>
        </w:rPr>
        <w:t xml:space="preserve">Πολιτικών Ελευθεριών </w:t>
      </w:r>
      <w:r w:rsidRPr="00B7092D">
        <w:rPr>
          <w:rFonts w:ascii="Arial" w:hAnsi="Arial" w:cs="Arial"/>
          <w:sz w:val="24"/>
          <w:szCs w:val="24"/>
        </w:rPr>
        <w:t xml:space="preserve">για την </w:t>
      </w:r>
      <w:proofErr w:type="spellStart"/>
      <w:r w:rsidRPr="00B7092D">
        <w:rPr>
          <w:rFonts w:ascii="Arial" w:hAnsi="Arial" w:cs="Arial"/>
          <w:sz w:val="24"/>
          <w:szCs w:val="24"/>
        </w:rPr>
        <w:t>έμφυλη</w:t>
      </w:r>
      <w:proofErr w:type="spellEnd"/>
      <w:r w:rsidRPr="00B7092D">
        <w:rPr>
          <w:rFonts w:ascii="Arial" w:hAnsi="Arial" w:cs="Arial"/>
          <w:sz w:val="24"/>
          <w:szCs w:val="24"/>
        </w:rPr>
        <w:t xml:space="preserve"> βία, </w:t>
      </w:r>
      <w:r w:rsidR="00EA0132" w:rsidRPr="00B7092D">
        <w:rPr>
          <w:rFonts w:ascii="Arial" w:hAnsi="Arial" w:cs="Arial"/>
          <w:sz w:val="24"/>
          <w:szCs w:val="24"/>
        </w:rPr>
        <w:t>είναι αποκαλυπτικά:</w:t>
      </w:r>
    </w:p>
    <w:p w:rsidR="00A13755" w:rsidRPr="00B7092D" w:rsidRDefault="00A13755" w:rsidP="00A13755">
      <w:pPr>
        <w:pStyle w:val="a3"/>
        <w:numPr>
          <w:ilvl w:val="0"/>
          <w:numId w:val="2"/>
        </w:numPr>
        <w:spacing w:line="360" w:lineRule="auto"/>
        <w:jc w:val="both"/>
        <w:rPr>
          <w:rFonts w:ascii="Arial" w:hAnsi="Arial" w:cs="Arial"/>
          <w:sz w:val="24"/>
          <w:szCs w:val="24"/>
        </w:rPr>
      </w:pPr>
      <w:r w:rsidRPr="00B7092D">
        <w:rPr>
          <w:rFonts w:ascii="Arial" w:hAnsi="Arial" w:cs="Arial"/>
          <w:sz w:val="24"/>
          <w:szCs w:val="24"/>
        </w:rPr>
        <w:t>Μία</w:t>
      </w:r>
      <w:r w:rsidR="00EA0132" w:rsidRPr="00B7092D">
        <w:rPr>
          <w:rFonts w:ascii="Arial" w:hAnsi="Arial" w:cs="Arial"/>
          <w:sz w:val="24"/>
          <w:szCs w:val="24"/>
        </w:rPr>
        <w:t xml:space="preserve"> στις </w:t>
      </w:r>
      <w:r w:rsidRPr="00B7092D">
        <w:rPr>
          <w:rFonts w:ascii="Arial" w:hAnsi="Arial" w:cs="Arial"/>
          <w:sz w:val="24"/>
          <w:szCs w:val="24"/>
        </w:rPr>
        <w:t>3</w:t>
      </w:r>
      <w:r w:rsidR="00EA0132" w:rsidRPr="00B7092D">
        <w:rPr>
          <w:rFonts w:ascii="Arial" w:hAnsi="Arial" w:cs="Arial"/>
          <w:sz w:val="24"/>
          <w:szCs w:val="24"/>
        </w:rPr>
        <w:t xml:space="preserve"> γυναίκες στην ΕΕ έχει υποστεί σωματική και/ή σεξουαλική βία από την ηλικία των 15 ετών. </w:t>
      </w:r>
    </w:p>
    <w:p w:rsidR="00A13755" w:rsidRPr="00B7092D" w:rsidRDefault="00A13755" w:rsidP="00A13755">
      <w:pPr>
        <w:pStyle w:val="a3"/>
        <w:numPr>
          <w:ilvl w:val="0"/>
          <w:numId w:val="2"/>
        </w:numPr>
        <w:spacing w:line="360" w:lineRule="auto"/>
        <w:jc w:val="both"/>
        <w:rPr>
          <w:rFonts w:ascii="Arial" w:hAnsi="Arial" w:cs="Arial"/>
          <w:sz w:val="24"/>
          <w:szCs w:val="24"/>
        </w:rPr>
      </w:pPr>
      <w:r w:rsidRPr="00B7092D">
        <w:rPr>
          <w:rFonts w:ascii="Arial" w:hAnsi="Arial" w:cs="Arial"/>
          <w:sz w:val="24"/>
          <w:szCs w:val="24"/>
        </w:rPr>
        <w:t>Μία</w:t>
      </w:r>
      <w:r w:rsidR="00EA0132" w:rsidRPr="00B7092D">
        <w:rPr>
          <w:rFonts w:ascii="Arial" w:hAnsi="Arial" w:cs="Arial"/>
          <w:sz w:val="24"/>
          <w:szCs w:val="24"/>
        </w:rPr>
        <w:t xml:space="preserve"> στις 20 γυναίκες έχει υπάρξει θύμα βιασμού. </w:t>
      </w:r>
    </w:p>
    <w:p w:rsidR="00A13755" w:rsidRPr="00B7092D" w:rsidRDefault="00EA0132" w:rsidP="00A13755">
      <w:pPr>
        <w:pStyle w:val="a3"/>
        <w:numPr>
          <w:ilvl w:val="0"/>
          <w:numId w:val="2"/>
        </w:numPr>
        <w:spacing w:line="360" w:lineRule="auto"/>
        <w:jc w:val="both"/>
        <w:rPr>
          <w:rFonts w:ascii="Arial" w:hAnsi="Arial" w:cs="Arial"/>
          <w:sz w:val="24"/>
          <w:szCs w:val="24"/>
        </w:rPr>
      </w:pPr>
      <w:r w:rsidRPr="00B7092D">
        <w:rPr>
          <w:rFonts w:ascii="Arial" w:hAnsi="Arial" w:cs="Arial"/>
          <w:sz w:val="24"/>
          <w:szCs w:val="24"/>
        </w:rPr>
        <w:t xml:space="preserve">Πάνω από το 55% των γυναικών έχει υποστεί σεξουαλική παρενόχληση. </w:t>
      </w:r>
    </w:p>
    <w:p w:rsidR="00A13755" w:rsidRPr="00B7092D" w:rsidRDefault="00EA0132" w:rsidP="00A13755">
      <w:pPr>
        <w:pStyle w:val="a3"/>
        <w:numPr>
          <w:ilvl w:val="0"/>
          <w:numId w:val="2"/>
        </w:numPr>
        <w:spacing w:line="360" w:lineRule="auto"/>
        <w:jc w:val="both"/>
        <w:rPr>
          <w:rFonts w:ascii="Arial" w:hAnsi="Arial" w:cs="Arial"/>
          <w:sz w:val="24"/>
          <w:szCs w:val="24"/>
        </w:rPr>
      </w:pPr>
      <w:r w:rsidRPr="00B7092D">
        <w:rPr>
          <w:rFonts w:ascii="Arial" w:hAnsi="Arial" w:cs="Arial"/>
          <w:sz w:val="24"/>
          <w:szCs w:val="24"/>
        </w:rPr>
        <w:t xml:space="preserve">Μία στις 3 γυναίκες έχει υποστεί ψυχολογική κακοποίηση από το σύντροφό της. </w:t>
      </w:r>
    </w:p>
    <w:p w:rsidR="00EA0132" w:rsidRPr="00B7092D" w:rsidRDefault="00EA0132" w:rsidP="00A13755">
      <w:pPr>
        <w:pStyle w:val="a3"/>
        <w:numPr>
          <w:ilvl w:val="0"/>
          <w:numId w:val="2"/>
        </w:numPr>
        <w:spacing w:line="360" w:lineRule="auto"/>
        <w:jc w:val="both"/>
        <w:rPr>
          <w:rFonts w:ascii="Arial" w:hAnsi="Arial" w:cs="Arial"/>
          <w:sz w:val="24"/>
          <w:szCs w:val="24"/>
        </w:rPr>
      </w:pPr>
      <w:r w:rsidRPr="00B7092D">
        <w:rPr>
          <w:rFonts w:ascii="Arial" w:hAnsi="Arial" w:cs="Arial"/>
          <w:sz w:val="24"/>
          <w:szCs w:val="24"/>
        </w:rPr>
        <w:t xml:space="preserve">Μία στις 3 γυναίκες έχει βιώσει σωματική ή σεξουαλική βία από ενήλικο στην παιδική της ηλικία. </w:t>
      </w:r>
    </w:p>
    <w:p w:rsidR="00A13755" w:rsidRPr="00B7092D" w:rsidRDefault="00A13755" w:rsidP="00425F73">
      <w:pPr>
        <w:spacing w:line="360" w:lineRule="auto"/>
        <w:jc w:val="both"/>
        <w:rPr>
          <w:rFonts w:ascii="Arial" w:hAnsi="Arial" w:cs="Arial"/>
          <w:sz w:val="24"/>
          <w:szCs w:val="24"/>
        </w:rPr>
      </w:pPr>
      <w:r w:rsidRPr="00B7092D">
        <w:rPr>
          <w:rFonts w:ascii="Arial" w:hAnsi="Arial" w:cs="Arial"/>
          <w:sz w:val="24"/>
          <w:szCs w:val="24"/>
        </w:rPr>
        <w:t xml:space="preserve">Υπάρχει άραγε τρόπος να καταπολεμήσουμε τα φαινόμενα </w:t>
      </w:r>
      <w:proofErr w:type="spellStart"/>
      <w:r w:rsidRPr="00B7092D">
        <w:rPr>
          <w:rFonts w:ascii="Arial" w:hAnsi="Arial" w:cs="Arial"/>
          <w:sz w:val="24"/>
          <w:szCs w:val="24"/>
        </w:rPr>
        <w:t>έμφυλης</w:t>
      </w:r>
      <w:proofErr w:type="spellEnd"/>
      <w:r w:rsidRPr="00B7092D">
        <w:rPr>
          <w:rFonts w:ascii="Arial" w:hAnsi="Arial" w:cs="Arial"/>
          <w:sz w:val="24"/>
          <w:szCs w:val="24"/>
        </w:rPr>
        <w:t xml:space="preserve"> βίας; Η απάντηση είναι ναι! Έχουμε στα χέρια μας το πρώτο στο είδος του δεσμευτικό, διεθνές νομικό εργαλείο. Τη Σύμβαση της Κωνσταντινούπολης, για την οποία θα σας μιλήσω σήμερα. </w:t>
      </w:r>
    </w:p>
    <w:p w:rsidR="00A13755" w:rsidRPr="00B7092D" w:rsidRDefault="004704DA" w:rsidP="00425F73">
      <w:pPr>
        <w:spacing w:line="360" w:lineRule="auto"/>
        <w:jc w:val="both"/>
        <w:rPr>
          <w:rFonts w:ascii="Arial" w:hAnsi="Arial" w:cs="Arial"/>
          <w:sz w:val="24"/>
          <w:szCs w:val="24"/>
        </w:rPr>
      </w:pPr>
      <w:r w:rsidRPr="00B7092D">
        <w:rPr>
          <w:rFonts w:ascii="Arial" w:hAnsi="Arial" w:cs="Arial"/>
          <w:sz w:val="24"/>
          <w:szCs w:val="24"/>
        </w:rPr>
        <w:t>Στ</w:t>
      </w:r>
      <w:r w:rsidR="00A13755" w:rsidRPr="00B7092D">
        <w:rPr>
          <w:rFonts w:ascii="Arial" w:hAnsi="Arial" w:cs="Arial"/>
          <w:sz w:val="24"/>
          <w:szCs w:val="24"/>
        </w:rPr>
        <w:t xml:space="preserve">ο κείμενο της Σύμβασης, </w:t>
      </w:r>
      <w:r w:rsidRPr="00B7092D">
        <w:rPr>
          <w:rFonts w:ascii="Arial" w:hAnsi="Arial" w:cs="Arial"/>
          <w:sz w:val="24"/>
          <w:szCs w:val="24"/>
        </w:rPr>
        <w:t>π</w:t>
      </w:r>
      <w:r w:rsidR="00A13755" w:rsidRPr="00B7092D">
        <w:rPr>
          <w:rFonts w:ascii="Arial" w:hAnsi="Arial" w:cs="Arial"/>
          <w:sz w:val="24"/>
          <w:szCs w:val="24"/>
        </w:rPr>
        <w:t>ο</w:t>
      </w:r>
      <w:r w:rsidRPr="00B7092D">
        <w:rPr>
          <w:rFonts w:ascii="Arial" w:hAnsi="Arial" w:cs="Arial"/>
          <w:sz w:val="24"/>
          <w:szCs w:val="24"/>
        </w:rPr>
        <w:t>υ</w:t>
      </w:r>
      <w:r w:rsidR="00A13755" w:rsidRPr="00B7092D">
        <w:rPr>
          <w:rFonts w:ascii="Arial" w:hAnsi="Arial" w:cs="Arial"/>
          <w:sz w:val="24"/>
          <w:szCs w:val="24"/>
        </w:rPr>
        <w:t xml:space="preserve"> υιοθετήθηκε από το Συμβούλιο της Ευρώπης τον Μάιο</w:t>
      </w:r>
      <w:r w:rsidRPr="00B7092D">
        <w:rPr>
          <w:rFonts w:ascii="Arial" w:hAnsi="Arial" w:cs="Arial"/>
          <w:sz w:val="24"/>
          <w:szCs w:val="24"/>
        </w:rPr>
        <w:t xml:space="preserve"> του</w:t>
      </w:r>
      <w:r w:rsidR="00A13755" w:rsidRPr="00B7092D">
        <w:rPr>
          <w:rFonts w:ascii="Arial" w:hAnsi="Arial" w:cs="Arial"/>
          <w:sz w:val="24"/>
          <w:szCs w:val="24"/>
        </w:rPr>
        <w:t xml:space="preserve"> 2011 στην Κωνσταντινούπολη και τέθηκε σε ισχύ τον Αύγουστο του 2014, η βία κατά των γυναικών </w:t>
      </w:r>
      <w:r w:rsidR="00985F98" w:rsidRPr="00B7092D">
        <w:rPr>
          <w:rFonts w:ascii="Arial" w:hAnsi="Arial" w:cs="Arial"/>
          <w:sz w:val="24"/>
          <w:szCs w:val="24"/>
        </w:rPr>
        <w:t xml:space="preserve">και η ενδοοικογενειακή βία, </w:t>
      </w:r>
      <w:r w:rsidR="00A13755" w:rsidRPr="00B7092D">
        <w:rPr>
          <w:rFonts w:ascii="Arial" w:hAnsi="Arial" w:cs="Arial"/>
          <w:sz w:val="24"/>
          <w:szCs w:val="24"/>
        </w:rPr>
        <w:t>θεωρείται παραβίαση των ανθρωπίνων δικαιωμάτων.</w:t>
      </w:r>
      <w:r w:rsidR="00985F98" w:rsidRPr="00B7092D">
        <w:rPr>
          <w:rFonts w:ascii="Arial" w:hAnsi="Arial" w:cs="Arial"/>
          <w:sz w:val="24"/>
          <w:szCs w:val="24"/>
        </w:rPr>
        <w:t xml:space="preserve"> Με βάση αυτή την παραδοχή η Ε.Ε. συμπεριέλαβε  μέτρα για την πρόληψη της βίας, την προστασία των θυμάτων και την δίωξη των δραστών. </w:t>
      </w:r>
    </w:p>
    <w:p w:rsidR="00A13755" w:rsidRPr="00B7092D" w:rsidRDefault="00A13755" w:rsidP="00425F73">
      <w:pPr>
        <w:spacing w:line="360" w:lineRule="auto"/>
        <w:jc w:val="both"/>
        <w:rPr>
          <w:rFonts w:ascii="Arial" w:hAnsi="Arial" w:cs="Arial"/>
          <w:sz w:val="24"/>
          <w:szCs w:val="24"/>
        </w:rPr>
      </w:pPr>
      <w:r w:rsidRPr="00B7092D">
        <w:rPr>
          <w:rFonts w:ascii="Arial" w:hAnsi="Arial" w:cs="Arial"/>
          <w:sz w:val="24"/>
          <w:szCs w:val="24"/>
        </w:rPr>
        <w:t xml:space="preserve">Μετά και από την επίσημη υπογραφή προσχώρησης στη Σύμβαση, τα Κράτη-Μέλη της Ευρωπαϊκής Ένωσης </w:t>
      </w:r>
      <w:r w:rsidR="003059AA" w:rsidRPr="00B7092D">
        <w:rPr>
          <w:rFonts w:ascii="Arial" w:hAnsi="Arial" w:cs="Arial"/>
          <w:sz w:val="24"/>
          <w:szCs w:val="24"/>
        </w:rPr>
        <w:t>έχουν υποχρέωση να κυρώσουν τη Σύμβαση και να την ενσωματώσουν στην εθνική νομοθεσία. Ήδη</w:t>
      </w:r>
      <w:r w:rsidR="00F67F7E" w:rsidRPr="00B7092D">
        <w:rPr>
          <w:rFonts w:ascii="Arial" w:hAnsi="Arial" w:cs="Arial"/>
          <w:sz w:val="24"/>
          <w:szCs w:val="24"/>
        </w:rPr>
        <w:t>,</w:t>
      </w:r>
      <w:r w:rsidR="003059AA" w:rsidRPr="00B7092D">
        <w:rPr>
          <w:rFonts w:ascii="Arial" w:hAnsi="Arial" w:cs="Arial"/>
          <w:sz w:val="24"/>
          <w:szCs w:val="24"/>
        </w:rPr>
        <w:t xml:space="preserve"> ολοκληρώθηκε η διαβούλευση στο νομοσχέδιο του Υπουργείου Δικαιοσύνης</w:t>
      </w:r>
      <w:r w:rsidR="00B41F06" w:rsidRPr="00B7092D">
        <w:rPr>
          <w:rFonts w:ascii="Arial" w:hAnsi="Arial" w:cs="Arial"/>
          <w:sz w:val="24"/>
          <w:szCs w:val="24"/>
        </w:rPr>
        <w:t xml:space="preserve"> και  της Γενικής Γραμματείας Ισότητας</w:t>
      </w:r>
      <w:r w:rsidR="003059AA" w:rsidRPr="00B7092D">
        <w:rPr>
          <w:rFonts w:ascii="Arial" w:hAnsi="Arial" w:cs="Arial"/>
          <w:sz w:val="24"/>
          <w:szCs w:val="24"/>
        </w:rPr>
        <w:t xml:space="preserve"> και σύντομ</w:t>
      </w:r>
      <w:r w:rsidRPr="00B7092D">
        <w:rPr>
          <w:rFonts w:ascii="Arial" w:hAnsi="Arial" w:cs="Arial"/>
          <w:sz w:val="24"/>
          <w:szCs w:val="24"/>
        </w:rPr>
        <w:t>α θα ψηφιστεί από την Ελληνική Β</w:t>
      </w:r>
      <w:r w:rsidR="003059AA" w:rsidRPr="00B7092D">
        <w:rPr>
          <w:rFonts w:ascii="Arial" w:hAnsi="Arial" w:cs="Arial"/>
          <w:sz w:val="24"/>
          <w:szCs w:val="24"/>
        </w:rPr>
        <w:t>ουλή.</w:t>
      </w:r>
      <w:r w:rsidR="002242D4" w:rsidRPr="00B7092D">
        <w:rPr>
          <w:rFonts w:ascii="Arial" w:hAnsi="Arial" w:cs="Arial"/>
          <w:sz w:val="24"/>
          <w:szCs w:val="24"/>
        </w:rPr>
        <w:t xml:space="preserve"> </w:t>
      </w:r>
    </w:p>
    <w:p w:rsidR="002242D4" w:rsidRPr="00B7092D" w:rsidRDefault="002242D4" w:rsidP="00425F73">
      <w:pPr>
        <w:spacing w:line="360" w:lineRule="auto"/>
        <w:jc w:val="both"/>
        <w:rPr>
          <w:rFonts w:ascii="Arial" w:hAnsi="Arial" w:cs="Arial"/>
          <w:sz w:val="24"/>
          <w:szCs w:val="24"/>
        </w:rPr>
      </w:pPr>
      <w:r w:rsidRPr="00B7092D">
        <w:rPr>
          <w:rFonts w:ascii="Arial" w:hAnsi="Arial" w:cs="Arial"/>
          <w:sz w:val="24"/>
          <w:szCs w:val="24"/>
        </w:rPr>
        <w:t>Εσείς με τη σειρά σας, στο πλαίσιο της αρμοδιότητά</w:t>
      </w:r>
      <w:r w:rsidR="00AD2286" w:rsidRPr="00B7092D">
        <w:rPr>
          <w:rFonts w:ascii="Arial" w:hAnsi="Arial" w:cs="Arial"/>
          <w:sz w:val="24"/>
          <w:szCs w:val="24"/>
        </w:rPr>
        <w:t>ς</w:t>
      </w:r>
      <w:r w:rsidRPr="00B7092D">
        <w:rPr>
          <w:rFonts w:ascii="Arial" w:hAnsi="Arial" w:cs="Arial"/>
          <w:sz w:val="24"/>
          <w:szCs w:val="24"/>
        </w:rPr>
        <w:t xml:space="preserve"> σας, καλείστε ως  λειτουργοί της πολιτείας</w:t>
      </w:r>
      <w:r w:rsidR="00AD2286" w:rsidRPr="00B7092D">
        <w:rPr>
          <w:rFonts w:ascii="Arial" w:hAnsi="Arial" w:cs="Arial"/>
          <w:sz w:val="24"/>
          <w:szCs w:val="24"/>
        </w:rPr>
        <w:t>,</w:t>
      </w:r>
      <w:r w:rsidR="00B41F06" w:rsidRPr="00B7092D">
        <w:rPr>
          <w:rFonts w:ascii="Arial" w:hAnsi="Arial" w:cs="Arial"/>
          <w:sz w:val="24"/>
          <w:szCs w:val="24"/>
        </w:rPr>
        <w:t xml:space="preserve"> να συμβά</w:t>
      </w:r>
      <w:r w:rsidRPr="00B7092D">
        <w:rPr>
          <w:rFonts w:ascii="Arial" w:hAnsi="Arial" w:cs="Arial"/>
          <w:sz w:val="24"/>
          <w:szCs w:val="24"/>
        </w:rPr>
        <w:t xml:space="preserve">λετε στην πρόληψη, </w:t>
      </w:r>
      <w:r w:rsidR="00B41F06" w:rsidRPr="00B7092D">
        <w:rPr>
          <w:rFonts w:ascii="Arial" w:hAnsi="Arial" w:cs="Arial"/>
          <w:sz w:val="24"/>
          <w:szCs w:val="24"/>
        </w:rPr>
        <w:t xml:space="preserve">στη </w:t>
      </w:r>
      <w:r w:rsidRPr="00B7092D">
        <w:rPr>
          <w:rFonts w:ascii="Arial" w:hAnsi="Arial" w:cs="Arial"/>
          <w:sz w:val="24"/>
          <w:szCs w:val="24"/>
        </w:rPr>
        <w:t>διερεύνηση</w:t>
      </w:r>
      <w:r w:rsidR="00B41F06" w:rsidRPr="00B7092D">
        <w:rPr>
          <w:rFonts w:ascii="Arial" w:hAnsi="Arial" w:cs="Arial"/>
          <w:sz w:val="24"/>
          <w:szCs w:val="24"/>
        </w:rPr>
        <w:t xml:space="preserve"> και στην</w:t>
      </w:r>
      <w:r w:rsidRPr="00B7092D">
        <w:rPr>
          <w:rFonts w:ascii="Arial" w:hAnsi="Arial" w:cs="Arial"/>
          <w:sz w:val="24"/>
          <w:szCs w:val="24"/>
        </w:rPr>
        <w:t xml:space="preserve"> τιμωρία πράξεων βίας</w:t>
      </w:r>
      <w:r w:rsidR="00B41F06" w:rsidRPr="00B7092D">
        <w:rPr>
          <w:rFonts w:ascii="Arial" w:hAnsi="Arial" w:cs="Arial"/>
          <w:sz w:val="24"/>
          <w:szCs w:val="24"/>
        </w:rPr>
        <w:t xml:space="preserve"> κατά γυναικών</w:t>
      </w:r>
      <w:r w:rsidRPr="00B7092D">
        <w:rPr>
          <w:rFonts w:ascii="Arial" w:hAnsi="Arial" w:cs="Arial"/>
          <w:sz w:val="24"/>
          <w:szCs w:val="24"/>
        </w:rPr>
        <w:t xml:space="preserve"> στο πεδίο εφαρμογής της Σύμβασης</w:t>
      </w:r>
      <w:r w:rsidR="009F431D" w:rsidRPr="00B7092D">
        <w:rPr>
          <w:rFonts w:ascii="Arial" w:hAnsi="Arial" w:cs="Arial"/>
          <w:sz w:val="24"/>
          <w:szCs w:val="24"/>
        </w:rPr>
        <w:t xml:space="preserve">, αλλά και να αντιλαμβάνεστε και να προστατεύετε τα θύματα </w:t>
      </w:r>
      <w:proofErr w:type="spellStart"/>
      <w:r w:rsidR="009F431D" w:rsidRPr="00B7092D">
        <w:rPr>
          <w:rFonts w:ascii="Arial" w:hAnsi="Arial" w:cs="Arial"/>
          <w:sz w:val="24"/>
          <w:szCs w:val="24"/>
        </w:rPr>
        <w:t>έμφυλης</w:t>
      </w:r>
      <w:proofErr w:type="spellEnd"/>
      <w:r w:rsidR="009F431D" w:rsidRPr="00B7092D">
        <w:rPr>
          <w:rFonts w:ascii="Arial" w:hAnsi="Arial" w:cs="Arial"/>
          <w:sz w:val="24"/>
          <w:szCs w:val="24"/>
        </w:rPr>
        <w:t xml:space="preserve"> βίας</w:t>
      </w:r>
      <w:r w:rsidRPr="00B7092D">
        <w:rPr>
          <w:rFonts w:ascii="Arial" w:hAnsi="Arial" w:cs="Arial"/>
          <w:sz w:val="24"/>
          <w:szCs w:val="24"/>
        </w:rPr>
        <w:t xml:space="preserve">. </w:t>
      </w:r>
    </w:p>
    <w:p w:rsidR="00AD2286" w:rsidRPr="00B7092D" w:rsidRDefault="009F431D" w:rsidP="00A13755">
      <w:pPr>
        <w:spacing w:line="360" w:lineRule="auto"/>
        <w:jc w:val="both"/>
        <w:rPr>
          <w:rFonts w:ascii="Arial" w:hAnsi="Arial" w:cs="Arial"/>
          <w:sz w:val="24"/>
          <w:szCs w:val="24"/>
        </w:rPr>
      </w:pPr>
      <w:r w:rsidRPr="00B7092D">
        <w:rPr>
          <w:rFonts w:ascii="Arial" w:hAnsi="Arial" w:cs="Arial"/>
          <w:sz w:val="24"/>
          <w:szCs w:val="24"/>
        </w:rPr>
        <w:t xml:space="preserve">Τι </w:t>
      </w:r>
      <w:r w:rsidR="00985F98" w:rsidRPr="00B7092D">
        <w:rPr>
          <w:rFonts w:ascii="Arial" w:hAnsi="Arial" w:cs="Arial"/>
          <w:sz w:val="24"/>
          <w:szCs w:val="24"/>
        </w:rPr>
        <w:t>προβλέπει</w:t>
      </w:r>
      <w:r w:rsidRPr="00B7092D">
        <w:rPr>
          <w:rFonts w:ascii="Arial" w:hAnsi="Arial" w:cs="Arial"/>
          <w:sz w:val="24"/>
          <w:szCs w:val="24"/>
        </w:rPr>
        <w:t xml:space="preserve"> λοιπόν η Σύμβαση της Κωνσταντινούπολης; </w:t>
      </w:r>
      <w:r w:rsidR="00AD2286" w:rsidRPr="00B7092D">
        <w:rPr>
          <w:rFonts w:ascii="Arial" w:hAnsi="Arial" w:cs="Arial"/>
          <w:sz w:val="24"/>
          <w:szCs w:val="24"/>
        </w:rPr>
        <w:t xml:space="preserve">Από τις διατάξεις της, </w:t>
      </w:r>
      <w:r w:rsidR="00B41F06" w:rsidRPr="00B7092D">
        <w:rPr>
          <w:rFonts w:ascii="Arial" w:hAnsi="Arial" w:cs="Arial"/>
          <w:sz w:val="24"/>
          <w:szCs w:val="24"/>
        </w:rPr>
        <w:t>επιτρέψτε μου να επισημάνω</w:t>
      </w:r>
      <w:r w:rsidR="00AD2286" w:rsidRPr="00B7092D">
        <w:rPr>
          <w:rFonts w:ascii="Arial" w:hAnsi="Arial" w:cs="Arial"/>
          <w:sz w:val="24"/>
          <w:szCs w:val="24"/>
        </w:rPr>
        <w:t xml:space="preserve"> τα σπουδαιότερα σημεία:</w:t>
      </w:r>
    </w:p>
    <w:p w:rsidR="002242D4" w:rsidRPr="00B7092D" w:rsidRDefault="009F431D" w:rsidP="009F431D">
      <w:pPr>
        <w:pStyle w:val="a3"/>
        <w:numPr>
          <w:ilvl w:val="0"/>
          <w:numId w:val="3"/>
        </w:numPr>
        <w:spacing w:line="360" w:lineRule="auto"/>
        <w:jc w:val="both"/>
        <w:rPr>
          <w:rFonts w:ascii="Arial" w:hAnsi="Arial" w:cs="Arial"/>
          <w:sz w:val="24"/>
          <w:szCs w:val="24"/>
        </w:rPr>
      </w:pPr>
      <w:r w:rsidRPr="00B7092D">
        <w:rPr>
          <w:rFonts w:ascii="Arial" w:hAnsi="Arial" w:cs="Arial"/>
          <w:sz w:val="24"/>
          <w:szCs w:val="24"/>
        </w:rPr>
        <w:lastRenderedPageBreak/>
        <w:t xml:space="preserve">Η Σύμβαση καινοτομεί ως προς τον ορισμό της βίας, απαγορεύοντας κι άλλες μορφές βίας, πέραν της σωματικής και της σεξουαλικής. </w:t>
      </w:r>
      <w:r w:rsidR="00AD2286" w:rsidRPr="00B7092D">
        <w:rPr>
          <w:rFonts w:ascii="Arial" w:hAnsi="Arial" w:cs="Arial"/>
          <w:sz w:val="24"/>
          <w:szCs w:val="24"/>
        </w:rPr>
        <w:t>Με τον όρο «βία κατά των γυναικών», υποδηλώνονται όλες οι πράξεις βίας με βάση το φύλο, που επιφέρουν φυσική, σεξουαλική, ψυχολογική ή οικονομική βλάβη ή πόνο στις γυναίκες, στο</w:t>
      </w:r>
      <w:r w:rsidR="00B41F06" w:rsidRPr="00B7092D">
        <w:rPr>
          <w:rFonts w:ascii="Arial" w:hAnsi="Arial" w:cs="Arial"/>
          <w:sz w:val="24"/>
          <w:szCs w:val="24"/>
        </w:rPr>
        <w:t>ν</w:t>
      </w:r>
      <w:r w:rsidR="00AD2286" w:rsidRPr="00B7092D">
        <w:rPr>
          <w:rFonts w:ascii="Arial" w:hAnsi="Arial" w:cs="Arial"/>
          <w:sz w:val="24"/>
          <w:szCs w:val="24"/>
        </w:rPr>
        <w:t xml:space="preserve"> δημόσιο ή </w:t>
      </w:r>
      <w:r w:rsidR="00B41F06" w:rsidRPr="00B7092D">
        <w:rPr>
          <w:rFonts w:ascii="Arial" w:hAnsi="Arial" w:cs="Arial"/>
          <w:sz w:val="24"/>
          <w:szCs w:val="24"/>
        </w:rPr>
        <w:t>στον ιδιωτικό βίο. Δ</w:t>
      </w:r>
      <w:r w:rsidR="00AD2286" w:rsidRPr="00B7092D">
        <w:rPr>
          <w:rFonts w:ascii="Arial" w:hAnsi="Arial" w:cs="Arial"/>
          <w:sz w:val="24"/>
          <w:szCs w:val="24"/>
        </w:rPr>
        <w:t>ηλ</w:t>
      </w:r>
      <w:r w:rsidR="00B41F06" w:rsidRPr="00B7092D">
        <w:rPr>
          <w:rFonts w:ascii="Arial" w:hAnsi="Arial" w:cs="Arial"/>
          <w:sz w:val="24"/>
          <w:szCs w:val="24"/>
        </w:rPr>
        <w:t>αδή,</w:t>
      </w:r>
      <w:r w:rsidR="00AD2286" w:rsidRPr="00B7092D">
        <w:rPr>
          <w:rFonts w:ascii="Arial" w:hAnsi="Arial" w:cs="Arial"/>
          <w:sz w:val="24"/>
          <w:szCs w:val="24"/>
        </w:rPr>
        <w:t xml:space="preserve"> στην οικογένεια, </w:t>
      </w:r>
      <w:r w:rsidR="00B41F06" w:rsidRPr="00B7092D">
        <w:rPr>
          <w:rFonts w:ascii="Arial" w:hAnsi="Arial" w:cs="Arial"/>
          <w:sz w:val="24"/>
          <w:szCs w:val="24"/>
        </w:rPr>
        <w:t>σ</w:t>
      </w:r>
      <w:r w:rsidR="00AD2286" w:rsidRPr="00B7092D">
        <w:rPr>
          <w:rFonts w:ascii="Arial" w:hAnsi="Arial" w:cs="Arial"/>
          <w:sz w:val="24"/>
          <w:szCs w:val="24"/>
        </w:rPr>
        <w:t xml:space="preserve">τις προσωπικές σχέσεις, </w:t>
      </w:r>
      <w:r w:rsidR="00B41F06" w:rsidRPr="00B7092D">
        <w:rPr>
          <w:rFonts w:ascii="Arial" w:hAnsi="Arial" w:cs="Arial"/>
          <w:sz w:val="24"/>
          <w:szCs w:val="24"/>
        </w:rPr>
        <w:t>σ</w:t>
      </w:r>
      <w:r w:rsidR="00AD2286" w:rsidRPr="00B7092D">
        <w:rPr>
          <w:rFonts w:ascii="Arial" w:hAnsi="Arial" w:cs="Arial"/>
          <w:sz w:val="24"/>
          <w:szCs w:val="24"/>
        </w:rPr>
        <w:t xml:space="preserve">τους χώρους εργασίας, </w:t>
      </w:r>
      <w:r w:rsidR="006F5A66" w:rsidRPr="00B7092D">
        <w:rPr>
          <w:rFonts w:ascii="Arial" w:hAnsi="Arial" w:cs="Arial"/>
          <w:sz w:val="24"/>
          <w:szCs w:val="24"/>
        </w:rPr>
        <w:t>εκπαίδευσης, ψυχαγωγίας κλπ</w:t>
      </w:r>
      <w:r w:rsidR="00B41F06" w:rsidRPr="00B7092D">
        <w:rPr>
          <w:rFonts w:ascii="Arial" w:hAnsi="Arial" w:cs="Arial"/>
          <w:sz w:val="24"/>
          <w:szCs w:val="24"/>
        </w:rPr>
        <w:t xml:space="preserve">. </w:t>
      </w:r>
      <w:r w:rsidRPr="00B7092D">
        <w:rPr>
          <w:rFonts w:ascii="Arial" w:hAnsi="Arial" w:cs="Arial"/>
          <w:sz w:val="24"/>
          <w:szCs w:val="24"/>
        </w:rPr>
        <w:t xml:space="preserve">Ως βία θεωρούνται και </w:t>
      </w:r>
      <w:r w:rsidR="006F5A66" w:rsidRPr="00B7092D">
        <w:rPr>
          <w:rFonts w:ascii="Arial" w:hAnsi="Arial" w:cs="Arial"/>
          <w:sz w:val="24"/>
          <w:szCs w:val="24"/>
        </w:rPr>
        <w:t xml:space="preserve">οι </w:t>
      </w:r>
      <w:r w:rsidRPr="00B7092D">
        <w:rPr>
          <w:rFonts w:ascii="Arial" w:hAnsi="Arial" w:cs="Arial"/>
          <w:sz w:val="24"/>
          <w:szCs w:val="24"/>
        </w:rPr>
        <w:t xml:space="preserve">παρενοχλήσεις, οι παρακολουθήσεις θυμάτων, οι εξαναγκαστικοί γάμοι, ο ακρωτηριασμός γεννητικών οργάνων, οι καταναγκαστικές εκτρώσεις, οι στειρώσεις. Τέλος, </w:t>
      </w:r>
      <w:r w:rsidR="00B41F06" w:rsidRPr="00B7092D">
        <w:rPr>
          <w:rFonts w:ascii="Arial" w:hAnsi="Arial" w:cs="Arial"/>
          <w:sz w:val="24"/>
          <w:szCs w:val="24"/>
        </w:rPr>
        <w:t>βία θεωρείται</w:t>
      </w:r>
      <w:r w:rsidR="00AD2286" w:rsidRPr="00B7092D">
        <w:rPr>
          <w:rFonts w:ascii="Arial" w:hAnsi="Arial" w:cs="Arial"/>
          <w:sz w:val="24"/>
          <w:szCs w:val="24"/>
        </w:rPr>
        <w:t xml:space="preserve"> και η απειλή </w:t>
      </w:r>
      <w:r w:rsidR="00B41F06" w:rsidRPr="00B7092D">
        <w:rPr>
          <w:rFonts w:ascii="Arial" w:hAnsi="Arial" w:cs="Arial"/>
          <w:sz w:val="24"/>
          <w:szCs w:val="24"/>
        </w:rPr>
        <w:t>τέλεσης τέτοιων πράξεων.</w:t>
      </w:r>
      <w:r w:rsidR="00AD2286" w:rsidRPr="00B7092D">
        <w:rPr>
          <w:rFonts w:ascii="Arial" w:hAnsi="Arial" w:cs="Arial"/>
          <w:sz w:val="24"/>
          <w:szCs w:val="24"/>
        </w:rPr>
        <w:t xml:space="preserve"> </w:t>
      </w:r>
    </w:p>
    <w:p w:rsidR="003059AA" w:rsidRPr="00B7092D" w:rsidRDefault="00D609A7" w:rsidP="009F431D">
      <w:pPr>
        <w:pStyle w:val="a3"/>
        <w:numPr>
          <w:ilvl w:val="0"/>
          <w:numId w:val="3"/>
        </w:numPr>
        <w:spacing w:line="360" w:lineRule="auto"/>
        <w:jc w:val="both"/>
        <w:rPr>
          <w:rFonts w:ascii="Arial" w:hAnsi="Arial" w:cs="Arial"/>
          <w:sz w:val="24"/>
          <w:szCs w:val="24"/>
        </w:rPr>
      </w:pPr>
      <w:r w:rsidRPr="00B7092D">
        <w:rPr>
          <w:rFonts w:ascii="Arial" w:hAnsi="Arial" w:cs="Arial"/>
          <w:sz w:val="24"/>
          <w:szCs w:val="24"/>
        </w:rPr>
        <w:t>Η εφαρμογή της Σύμβασης διασφαλίζεται χωρίς διακρίσεις με κριτήριο το φύλο, το γένος, τη φυλή, το χρώμα, τη γλώσσα, τη θρησκεία, τις πολιτικές πεποιθήσεις, την εθνική ή κοινωνική καταγωγή, το</w:t>
      </w:r>
      <w:r w:rsidR="00B41F06" w:rsidRPr="00B7092D">
        <w:rPr>
          <w:rFonts w:ascii="Arial" w:hAnsi="Arial" w:cs="Arial"/>
          <w:sz w:val="24"/>
          <w:szCs w:val="24"/>
        </w:rPr>
        <w:t>ν</w:t>
      </w:r>
      <w:r w:rsidRPr="00B7092D">
        <w:rPr>
          <w:rFonts w:ascii="Arial" w:hAnsi="Arial" w:cs="Arial"/>
          <w:sz w:val="24"/>
          <w:szCs w:val="24"/>
        </w:rPr>
        <w:t xml:space="preserve"> σεξουαλικό προσανατολισμό, την ηλικία, </w:t>
      </w:r>
      <w:r w:rsidR="00B41F06" w:rsidRPr="00B7092D">
        <w:rPr>
          <w:rFonts w:ascii="Arial" w:hAnsi="Arial" w:cs="Arial"/>
          <w:sz w:val="24"/>
          <w:szCs w:val="24"/>
        </w:rPr>
        <w:t xml:space="preserve">ενδεχόμενη  </w:t>
      </w:r>
      <w:r w:rsidRPr="00B7092D">
        <w:rPr>
          <w:rFonts w:ascii="Arial" w:hAnsi="Arial" w:cs="Arial"/>
          <w:sz w:val="24"/>
          <w:szCs w:val="24"/>
        </w:rPr>
        <w:t>αναπηρία κλπ.</w:t>
      </w:r>
    </w:p>
    <w:p w:rsidR="00D609A7" w:rsidRPr="00B7092D" w:rsidRDefault="00B41F06" w:rsidP="009F431D">
      <w:pPr>
        <w:pStyle w:val="a3"/>
        <w:numPr>
          <w:ilvl w:val="0"/>
          <w:numId w:val="3"/>
        </w:numPr>
        <w:spacing w:line="360" w:lineRule="auto"/>
        <w:jc w:val="both"/>
        <w:rPr>
          <w:rFonts w:ascii="Arial" w:hAnsi="Arial" w:cs="Arial"/>
          <w:sz w:val="24"/>
          <w:szCs w:val="24"/>
        </w:rPr>
      </w:pPr>
      <w:r w:rsidRPr="00B7092D">
        <w:rPr>
          <w:rFonts w:ascii="Arial" w:hAnsi="Arial" w:cs="Arial"/>
          <w:sz w:val="24"/>
          <w:szCs w:val="24"/>
        </w:rPr>
        <w:t>Οι σ</w:t>
      </w:r>
      <w:r w:rsidR="00D609A7" w:rsidRPr="00B7092D">
        <w:rPr>
          <w:rFonts w:ascii="Arial" w:hAnsi="Arial" w:cs="Arial"/>
          <w:sz w:val="24"/>
          <w:szCs w:val="24"/>
        </w:rPr>
        <w:t>κοποί της Σύμβασης, όπως ενσωματώνονται στο υπό ψήφιση νομοσχέδιο, είναι</w:t>
      </w:r>
      <w:r w:rsidRPr="00B7092D">
        <w:rPr>
          <w:rFonts w:ascii="Arial" w:hAnsi="Arial" w:cs="Arial"/>
          <w:sz w:val="24"/>
          <w:szCs w:val="24"/>
        </w:rPr>
        <w:t xml:space="preserve"> οι εξής</w:t>
      </w:r>
      <w:r w:rsidR="00D609A7" w:rsidRPr="00B7092D">
        <w:rPr>
          <w:rFonts w:ascii="Arial" w:hAnsi="Arial" w:cs="Arial"/>
          <w:sz w:val="24"/>
          <w:szCs w:val="24"/>
        </w:rPr>
        <w:t>:</w:t>
      </w:r>
    </w:p>
    <w:p w:rsidR="009F431D" w:rsidRPr="00B7092D" w:rsidRDefault="009F431D" w:rsidP="009F431D">
      <w:pPr>
        <w:pStyle w:val="a3"/>
        <w:spacing w:line="360" w:lineRule="auto"/>
        <w:jc w:val="both"/>
        <w:rPr>
          <w:rFonts w:ascii="Arial" w:hAnsi="Arial" w:cs="Arial"/>
          <w:sz w:val="24"/>
          <w:szCs w:val="24"/>
        </w:rPr>
      </w:pPr>
    </w:p>
    <w:p w:rsidR="00D609A7" w:rsidRPr="00B7092D" w:rsidRDefault="00D609A7"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t>Η προστασία των γ</w:t>
      </w:r>
      <w:r w:rsidR="00E11CFD" w:rsidRPr="00B7092D">
        <w:rPr>
          <w:rFonts w:ascii="Arial" w:hAnsi="Arial" w:cs="Arial"/>
          <w:sz w:val="24"/>
          <w:szCs w:val="24"/>
        </w:rPr>
        <w:t xml:space="preserve">υναικών από κάθε μορφής βία, η </w:t>
      </w:r>
      <w:r w:rsidRPr="00B7092D">
        <w:rPr>
          <w:rFonts w:ascii="Arial" w:hAnsi="Arial" w:cs="Arial"/>
          <w:sz w:val="24"/>
          <w:szCs w:val="24"/>
        </w:rPr>
        <w:t>ψ</w:t>
      </w:r>
      <w:r w:rsidR="00E11CFD" w:rsidRPr="00B7092D">
        <w:rPr>
          <w:rFonts w:ascii="Arial" w:hAnsi="Arial" w:cs="Arial"/>
          <w:sz w:val="24"/>
          <w:szCs w:val="24"/>
        </w:rPr>
        <w:t>υχολογική στήριξη</w:t>
      </w:r>
      <w:r w:rsidRPr="00B7092D">
        <w:rPr>
          <w:rFonts w:ascii="Arial" w:hAnsi="Arial" w:cs="Arial"/>
          <w:sz w:val="24"/>
          <w:szCs w:val="24"/>
        </w:rPr>
        <w:t>,</w:t>
      </w:r>
      <w:r w:rsidR="00E11CFD" w:rsidRPr="00B7092D">
        <w:rPr>
          <w:rFonts w:ascii="Arial" w:hAnsi="Arial" w:cs="Arial"/>
          <w:sz w:val="24"/>
          <w:szCs w:val="24"/>
        </w:rPr>
        <w:t xml:space="preserve"> η</w:t>
      </w:r>
      <w:r w:rsidRPr="00B7092D">
        <w:rPr>
          <w:rFonts w:ascii="Arial" w:hAnsi="Arial" w:cs="Arial"/>
          <w:sz w:val="24"/>
          <w:szCs w:val="24"/>
        </w:rPr>
        <w:t xml:space="preserve"> ποινική δίωξη</w:t>
      </w:r>
      <w:r w:rsidR="00E11CFD" w:rsidRPr="00B7092D">
        <w:rPr>
          <w:rFonts w:ascii="Arial" w:hAnsi="Arial" w:cs="Arial"/>
          <w:sz w:val="24"/>
          <w:szCs w:val="24"/>
        </w:rPr>
        <w:t xml:space="preserve"> των δραστών</w:t>
      </w:r>
      <w:r w:rsidR="004B3128" w:rsidRPr="00B7092D">
        <w:rPr>
          <w:rFonts w:ascii="Arial" w:hAnsi="Arial" w:cs="Arial"/>
          <w:sz w:val="24"/>
          <w:szCs w:val="24"/>
        </w:rPr>
        <w:t>, η ποινική και δικαστική συνδρομή</w:t>
      </w:r>
      <w:r w:rsidR="00E11CFD" w:rsidRPr="00B7092D">
        <w:rPr>
          <w:rFonts w:ascii="Arial" w:hAnsi="Arial" w:cs="Arial"/>
          <w:sz w:val="24"/>
          <w:szCs w:val="24"/>
        </w:rPr>
        <w:t xml:space="preserve"> των θυμάτων</w:t>
      </w:r>
      <w:r w:rsidRPr="00B7092D">
        <w:rPr>
          <w:rFonts w:ascii="Arial" w:hAnsi="Arial" w:cs="Arial"/>
          <w:sz w:val="24"/>
          <w:szCs w:val="24"/>
        </w:rPr>
        <w:t>.</w:t>
      </w:r>
    </w:p>
    <w:p w:rsidR="004B3128" w:rsidRPr="00B7092D" w:rsidRDefault="00D609A7"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t xml:space="preserve">Η </w:t>
      </w:r>
      <w:r w:rsidR="00E11CFD" w:rsidRPr="00B7092D">
        <w:rPr>
          <w:rFonts w:ascii="Arial" w:hAnsi="Arial" w:cs="Arial"/>
          <w:sz w:val="24"/>
          <w:szCs w:val="24"/>
        </w:rPr>
        <w:t xml:space="preserve">πρόληψη, η </w:t>
      </w:r>
      <w:r w:rsidRPr="00B7092D">
        <w:rPr>
          <w:rFonts w:ascii="Arial" w:hAnsi="Arial" w:cs="Arial"/>
          <w:sz w:val="24"/>
          <w:szCs w:val="24"/>
        </w:rPr>
        <w:t xml:space="preserve">ενδυνάμωση των γυναικών, η </w:t>
      </w:r>
      <w:r w:rsidR="004B3128" w:rsidRPr="00B7092D">
        <w:rPr>
          <w:rFonts w:ascii="Arial" w:hAnsi="Arial" w:cs="Arial"/>
          <w:sz w:val="24"/>
          <w:szCs w:val="24"/>
        </w:rPr>
        <w:t>πληροφόρηση των δικαιωμάτων τους, η ευαισθητοποίηση της κοιν</w:t>
      </w:r>
      <w:r w:rsidR="00E11CFD" w:rsidRPr="00B7092D">
        <w:rPr>
          <w:rFonts w:ascii="Arial" w:hAnsi="Arial" w:cs="Arial"/>
          <w:sz w:val="24"/>
          <w:szCs w:val="24"/>
        </w:rPr>
        <w:t>ωνία</w:t>
      </w:r>
      <w:r w:rsidR="004B3128" w:rsidRPr="00B7092D">
        <w:rPr>
          <w:rFonts w:ascii="Arial" w:hAnsi="Arial" w:cs="Arial"/>
          <w:sz w:val="24"/>
          <w:szCs w:val="24"/>
        </w:rPr>
        <w:t>ς, η εκπαίδευση και κατάρτιση εξειδικευμένου προσωπικού, όλων των εμπλεκόμενων φορέων, από το στάδιο της καταγγελίας και της έρευνας, μέχρι την υποστήριξη και αποκατάσταση.</w:t>
      </w:r>
      <w:r w:rsidR="00B41F06" w:rsidRPr="00B7092D">
        <w:rPr>
          <w:rFonts w:ascii="Arial" w:hAnsi="Arial" w:cs="Arial"/>
          <w:sz w:val="24"/>
          <w:szCs w:val="24"/>
        </w:rPr>
        <w:t xml:space="preserve"> Κι αυτό, όπως καταλαβαίνετε, αφορά και εσάς ως αστυνομικούς.</w:t>
      </w:r>
    </w:p>
    <w:p w:rsidR="004B3128" w:rsidRPr="00B7092D" w:rsidRDefault="004B3128"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t>Ο σχεδιασμός ολοκληρωμένων πολιτικών και μέτρων</w:t>
      </w:r>
      <w:r w:rsidR="00B41F06" w:rsidRPr="00B7092D">
        <w:rPr>
          <w:rFonts w:ascii="Arial" w:hAnsi="Arial" w:cs="Arial"/>
          <w:sz w:val="24"/>
          <w:szCs w:val="24"/>
        </w:rPr>
        <w:t xml:space="preserve"> για την υποβοήθηση των θυμάτων βίας.</w:t>
      </w:r>
    </w:p>
    <w:p w:rsidR="00D609A7" w:rsidRPr="00B7092D" w:rsidRDefault="004B3128"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t xml:space="preserve">Η διεθνής συνεργασία και η δημιουργία μηχανισμών παρακολούθησης  </w:t>
      </w:r>
      <w:r w:rsidR="00D609A7" w:rsidRPr="00B7092D">
        <w:rPr>
          <w:rFonts w:ascii="Arial" w:hAnsi="Arial" w:cs="Arial"/>
          <w:sz w:val="24"/>
          <w:szCs w:val="24"/>
        </w:rPr>
        <w:t xml:space="preserve"> </w:t>
      </w:r>
      <w:r w:rsidRPr="00B7092D">
        <w:rPr>
          <w:rFonts w:ascii="Arial" w:hAnsi="Arial" w:cs="Arial"/>
          <w:sz w:val="24"/>
          <w:szCs w:val="24"/>
        </w:rPr>
        <w:t>της Εφαρμογής της Σύμβα</w:t>
      </w:r>
      <w:r w:rsidR="00B41F06" w:rsidRPr="00B7092D">
        <w:rPr>
          <w:rFonts w:ascii="Arial" w:hAnsi="Arial" w:cs="Arial"/>
          <w:sz w:val="24"/>
          <w:szCs w:val="24"/>
        </w:rPr>
        <w:t>σης της Κωνσταντινούπολης.</w:t>
      </w:r>
    </w:p>
    <w:p w:rsidR="004B3128" w:rsidRPr="00B7092D" w:rsidRDefault="00B41F06"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t xml:space="preserve">Η κάθε μορφής συνδρομή-  οικονομική, υλική,  επιστημονική- </w:t>
      </w:r>
      <w:r w:rsidR="004B3128" w:rsidRPr="00B7092D">
        <w:rPr>
          <w:rFonts w:ascii="Arial" w:hAnsi="Arial" w:cs="Arial"/>
          <w:sz w:val="24"/>
          <w:szCs w:val="24"/>
        </w:rPr>
        <w:t>στους φορείς και τα όργανα επιβολής του δικαίου.</w:t>
      </w:r>
      <w:r w:rsidRPr="00B7092D">
        <w:rPr>
          <w:rFonts w:ascii="Arial" w:hAnsi="Arial" w:cs="Arial"/>
          <w:sz w:val="24"/>
          <w:szCs w:val="24"/>
        </w:rPr>
        <w:t xml:space="preserve"> Κι αυτό αφορά άμεσα και σας, και την ανάγκη να ενταχθεί η Σύμβαση και ο αντίστοιχος ελληνικός νόμος  στην εκπαίδευση  και την κατάρτισή σας. </w:t>
      </w:r>
    </w:p>
    <w:p w:rsidR="00E11CFD" w:rsidRPr="00B7092D" w:rsidRDefault="00E11CFD" w:rsidP="009F431D">
      <w:pPr>
        <w:pStyle w:val="a3"/>
        <w:numPr>
          <w:ilvl w:val="0"/>
          <w:numId w:val="4"/>
        </w:numPr>
        <w:spacing w:line="360" w:lineRule="auto"/>
        <w:jc w:val="both"/>
        <w:rPr>
          <w:rFonts w:ascii="Arial" w:hAnsi="Arial" w:cs="Arial"/>
          <w:sz w:val="24"/>
          <w:szCs w:val="24"/>
        </w:rPr>
      </w:pPr>
      <w:r w:rsidRPr="00B7092D">
        <w:rPr>
          <w:rFonts w:ascii="Arial" w:hAnsi="Arial" w:cs="Arial"/>
          <w:sz w:val="24"/>
          <w:szCs w:val="24"/>
        </w:rPr>
        <w:lastRenderedPageBreak/>
        <w:t>Στο   προστατευτικό πλαίσιο της Σύμβ</w:t>
      </w:r>
      <w:r w:rsidR="00E5037D" w:rsidRPr="00B7092D">
        <w:rPr>
          <w:rFonts w:ascii="Arial" w:hAnsi="Arial" w:cs="Arial"/>
          <w:sz w:val="24"/>
          <w:szCs w:val="24"/>
        </w:rPr>
        <w:t xml:space="preserve">ασης εντάσσονται και τα παιδιά που πέφτουν </w:t>
      </w:r>
      <w:r w:rsidRPr="00B7092D">
        <w:rPr>
          <w:rFonts w:ascii="Arial" w:hAnsi="Arial" w:cs="Arial"/>
          <w:sz w:val="24"/>
          <w:szCs w:val="24"/>
        </w:rPr>
        <w:t xml:space="preserve">θύματα βίας, ενδοοικογενειακής βίας, κακοποίησης  (σεξουαλικής </w:t>
      </w:r>
      <w:proofErr w:type="spellStart"/>
      <w:r w:rsidRPr="00B7092D">
        <w:rPr>
          <w:rFonts w:ascii="Arial" w:hAnsi="Arial" w:cs="Arial"/>
          <w:sz w:val="24"/>
          <w:szCs w:val="24"/>
        </w:rPr>
        <w:t>κ.ά</w:t>
      </w:r>
      <w:proofErr w:type="spellEnd"/>
      <w:r w:rsidRPr="00B7092D">
        <w:rPr>
          <w:rFonts w:ascii="Arial" w:hAnsi="Arial" w:cs="Arial"/>
          <w:sz w:val="24"/>
          <w:szCs w:val="24"/>
        </w:rPr>
        <w:t>), εμπορίας, καταναγκαστικών γάμων κλπ.</w:t>
      </w:r>
    </w:p>
    <w:p w:rsidR="009F431D" w:rsidRPr="00B7092D" w:rsidRDefault="009F431D" w:rsidP="00425F73">
      <w:pPr>
        <w:spacing w:line="360" w:lineRule="auto"/>
        <w:jc w:val="both"/>
        <w:rPr>
          <w:rFonts w:ascii="Arial" w:hAnsi="Arial" w:cs="Arial"/>
          <w:sz w:val="24"/>
          <w:szCs w:val="24"/>
        </w:rPr>
      </w:pPr>
    </w:p>
    <w:p w:rsidR="00E11CFD" w:rsidRPr="00B7092D" w:rsidRDefault="00E11CFD" w:rsidP="00425F73">
      <w:pPr>
        <w:spacing w:line="360" w:lineRule="auto"/>
        <w:jc w:val="both"/>
        <w:rPr>
          <w:rFonts w:ascii="Arial" w:hAnsi="Arial" w:cs="Arial"/>
          <w:sz w:val="24"/>
          <w:szCs w:val="24"/>
        </w:rPr>
      </w:pPr>
      <w:r w:rsidRPr="00B7092D">
        <w:rPr>
          <w:rFonts w:ascii="Arial" w:hAnsi="Arial" w:cs="Arial"/>
          <w:sz w:val="24"/>
          <w:szCs w:val="24"/>
        </w:rPr>
        <w:t xml:space="preserve">Ιδιαίτερη σημασία </w:t>
      </w:r>
      <w:r w:rsidR="00F47E06" w:rsidRPr="00B7092D">
        <w:rPr>
          <w:rFonts w:ascii="Arial" w:hAnsi="Arial" w:cs="Arial"/>
          <w:sz w:val="24"/>
          <w:szCs w:val="24"/>
        </w:rPr>
        <w:t>για εσάς, λόγω αρμοδιότητας έχουν τα άρθρα 5, 15, 42 και 49 της Σύμβασης</w:t>
      </w:r>
      <w:r w:rsidR="005A3547" w:rsidRPr="00B7092D">
        <w:rPr>
          <w:rFonts w:ascii="Arial" w:hAnsi="Arial" w:cs="Arial"/>
          <w:sz w:val="24"/>
          <w:szCs w:val="24"/>
        </w:rPr>
        <w:t>, που αφορούν τις υποχρεώσεις των κρατικών αρχών που πηγάζουν από τη σύμβαση, την αναγκαία εκπαίδευση όλων  των επαγγελματιών που εμπλέκονται στη βοήθεια των  θυμάτων ή στη  δίωξη των δραστών, στον τρόπο που γίνονται οι ανακριτικές και δικαστικές διαδικασίες</w:t>
      </w:r>
      <w:r w:rsidR="00F47E06" w:rsidRPr="00B7092D">
        <w:rPr>
          <w:rFonts w:ascii="Arial" w:hAnsi="Arial" w:cs="Arial"/>
          <w:sz w:val="24"/>
          <w:szCs w:val="24"/>
        </w:rPr>
        <w:t xml:space="preserve">. </w:t>
      </w:r>
      <w:r w:rsidR="005A3547" w:rsidRPr="00B7092D">
        <w:rPr>
          <w:rFonts w:ascii="Arial" w:hAnsi="Arial" w:cs="Arial"/>
          <w:sz w:val="24"/>
          <w:szCs w:val="24"/>
        </w:rPr>
        <w:t xml:space="preserve">Αυτά μπορείτε και </w:t>
      </w:r>
      <w:r w:rsidR="009F431D" w:rsidRPr="00B7092D">
        <w:rPr>
          <w:rFonts w:ascii="Arial" w:hAnsi="Arial" w:cs="Arial"/>
          <w:sz w:val="24"/>
          <w:szCs w:val="24"/>
        </w:rPr>
        <w:t>εσεί</w:t>
      </w:r>
      <w:r w:rsidR="005A3547" w:rsidRPr="00B7092D">
        <w:rPr>
          <w:rFonts w:ascii="Arial" w:hAnsi="Arial" w:cs="Arial"/>
          <w:sz w:val="24"/>
          <w:szCs w:val="24"/>
        </w:rPr>
        <w:t>ς  και οι διδάσκοντες στη σχολή να τα δουν στο κείμενο της Σύμβασης,  δεν χρειάζεται ε</w:t>
      </w:r>
      <w:r w:rsidR="009F431D" w:rsidRPr="00B7092D">
        <w:rPr>
          <w:rFonts w:ascii="Arial" w:hAnsi="Arial" w:cs="Arial"/>
          <w:sz w:val="24"/>
          <w:szCs w:val="24"/>
        </w:rPr>
        <w:t>δώ να αναφερθούμε αναλυτικότερα</w:t>
      </w:r>
      <w:r w:rsidR="00F47E06" w:rsidRPr="00B7092D">
        <w:rPr>
          <w:rFonts w:ascii="Arial" w:hAnsi="Arial" w:cs="Arial"/>
          <w:sz w:val="24"/>
          <w:szCs w:val="24"/>
        </w:rPr>
        <w:t xml:space="preserve">.   </w:t>
      </w:r>
    </w:p>
    <w:p w:rsidR="009A41E9" w:rsidRPr="00B7092D" w:rsidRDefault="001E5650" w:rsidP="009A41E9">
      <w:pPr>
        <w:spacing w:line="360" w:lineRule="auto"/>
        <w:jc w:val="both"/>
        <w:rPr>
          <w:rFonts w:ascii="Arial" w:hAnsi="Arial" w:cs="Arial"/>
          <w:sz w:val="24"/>
          <w:szCs w:val="24"/>
        </w:rPr>
      </w:pPr>
      <w:r w:rsidRPr="00B7092D">
        <w:rPr>
          <w:rFonts w:ascii="Arial" w:hAnsi="Arial" w:cs="Arial"/>
          <w:sz w:val="24"/>
          <w:szCs w:val="24"/>
        </w:rPr>
        <w:t>Ό</w:t>
      </w:r>
      <w:r w:rsidR="009A41E9" w:rsidRPr="00B7092D">
        <w:rPr>
          <w:rFonts w:ascii="Arial" w:hAnsi="Arial" w:cs="Arial"/>
          <w:sz w:val="24"/>
          <w:szCs w:val="24"/>
        </w:rPr>
        <w:t xml:space="preserve">ταν μιλάμε για </w:t>
      </w:r>
      <w:proofErr w:type="spellStart"/>
      <w:r w:rsidR="009A41E9" w:rsidRPr="00B7092D">
        <w:rPr>
          <w:rFonts w:ascii="Arial" w:hAnsi="Arial" w:cs="Arial"/>
          <w:sz w:val="24"/>
          <w:szCs w:val="24"/>
        </w:rPr>
        <w:t>έμφυλη</w:t>
      </w:r>
      <w:proofErr w:type="spellEnd"/>
      <w:r w:rsidR="009A41E9" w:rsidRPr="00B7092D">
        <w:rPr>
          <w:rFonts w:ascii="Arial" w:hAnsi="Arial" w:cs="Arial"/>
          <w:sz w:val="24"/>
          <w:szCs w:val="24"/>
        </w:rPr>
        <w:t xml:space="preserve"> βία, μιλάμε για το πιο διαδεδομένο έγκλημα στον κόσμο, που πλήττει τη ζωή την αξιοπρέπεια και την ελευθερία του μισού πληθυσμού της γης. Σκεφτείτε πως σχεδόν οι μισές γυναίκες στην Ευρωπαϊκή Ένωση έχουν δηλώσει πως έχουν υποστεί κάποια μορφή βίας στο χώρο που εργάζονται. </w:t>
      </w:r>
    </w:p>
    <w:p w:rsidR="002C1A70" w:rsidRPr="00B7092D" w:rsidRDefault="002C1A70" w:rsidP="0014469A">
      <w:pPr>
        <w:spacing w:line="360" w:lineRule="auto"/>
        <w:jc w:val="both"/>
        <w:rPr>
          <w:rFonts w:ascii="Arial" w:hAnsi="Arial" w:cs="Arial"/>
          <w:sz w:val="24"/>
          <w:szCs w:val="24"/>
        </w:rPr>
      </w:pPr>
      <w:r w:rsidRPr="00B7092D">
        <w:rPr>
          <w:rFonts w:ascii="Arial" w:hAnsi="Arial" w:cs="Arial"/>
          <w:sz w:val="24"/>
          <w:szCs w:val="24"/>
        </w:rPr>
        <w:t xml:space="preserve">Τα φαινόμενα </w:t>
      </w:r>
      <w:proofErr w:type="spellStart"/>
      <w:r w:rsidRPr="00B7092D">
        <w:rPr>
          <w:rFonts w:ascii="Arial" w:hAnsi="Arial" w:cs="Arial"/>
          <w:sz w:val="24"/>
          <w:szCs w:val="24"/>
        </w:rPr>
        <w:t>έμφυλης</w:t>
      </w:r>
      <w:proofErr w:type="spellEnd"/>
      <w:r w:rsidRPr="00B7092D">
        <w:rPr>
          <w:rFonts w:ascii="Arial" w:hAnsi="Arial" w:cs="Arial"/>
          <w:sz w:val="24"/>
          <w:szCs w:val="24"/>
        </w:rPr>
        <w:t xml:space="preserve"> βίας αυξάνονται με ραγδαία μορφή. </w:t>
      </w:r>
      <w:r w:rsidR="00985F98" w:rsidRPr="00B7092D">
        <w:rPr>
          <w:rFonts w:ascii="Arial" w:hAnsi="Arial" w:cs="Arial"/>
          <w:sz w:val="24"/>
          <w:szCs w:val="24"/>
        </w:rPr>
        <w:t>Ωστόσο, π</w:t>
      </w:r>
      <w:r w:rsidR="001E5650" w:rsidRPr="00B7092D">
        <w:rPr>
          <w:rFonts w:ascii="Arial" w:hAnsi="Arial" w:cs="Arial"/>
          <w:sz w:val="24"/>
          <w:szCs w:val="24"/>
        </w:rPr>
        <w:t xml:space="preserve">ολλά από τα περιστατικά αυτά δεν τα μαθαίνουμε καν. </w:t>
      </w:r>
      <w:r w:rsidRPr="00B7092D">
        <w:rPr>
          <w:rFonts w:ascii="Arial" w:hAnsi="Arial" w:cs="Arial"/>
          <w:sz w:val="24"/>
          <w:szCs w:val="24"/>
        </w:rPr>
        <w:t xml:space="preserve">Γιατί </w:t>
      </w:r>
      <w:r w:rsidR="001E5650" w:rsidRPr="00B7092D">
        <w:rPr>
          <w:rFonts w:ascii="Arial" w:hAnsi="Arial" w:cs="Arial"/>
          <w:sz w:val="24"/>
          <w:szCs w:val="24"/>
        </w:rPr>
        <w:t xml:space="preserve">τα θύματα </w:t>
      </w:r>
      <w:r w:rsidRPr="00B7092D">
        <w:rPr>
          <w:rFonts w:ascii="Arial" w:hAnsi="Arial" w:cs="Arial"/>
          <w:sz w:val="24"/>
          <w:szCs w:val="24"/>
        </w:rPr>
        <w:t xml:space="preserve">σιωπούν. Από φόβο, από ντροπή, από ανάγκη, από αδυναμία. </w:t>
      </w:r>
    </w:p>
    <w:p w:rsidR="0014469A" w:rsidRPr="00B7092D" w:rsidRDefault="002C1A70" w:rsidP="0014469A">
      <w:pPr>
        <w:spacing w:line="360" w:lineRule="auto"/>
        <w:jc w:val="both"/>
        <w:rPr>
          <w:rFonts w:ascii="Arial" w:hAnsi="Arial" w:cs="Arial"/>
          <w:sz w:val="24"/>
          <w:szCs w:val="24"/>
        </w:rPr>
      </w:pPr>
      <w:r w:rsidRPr="00B7092D">
        <w:rPr>
          <w:rFonts w:ascii="Arial" w:hAnsi="Arial" w:cs="Arial"/>
          <w:sz w:val="24"/>
          <w:szCs w:val="24"/>
        </w:rPr>
        <w:t>Πως φτάσαμε όμως σ’ αυτό το σημείο</w:t>
      </w:r>
      <w:r w:rsidR="004704DA" w:rsidRPr="00B7092D">
        <w:rPr>
          <w:rFonts w:ascii="Arial" w:hAnsi="Arial" w:cs="Arial"/>
          <w:sz w:val="24"/>
          <w:szCs w:val="24"/>
        </w:rPr>
        <w:t>;</w:t>
      </w:r>
      <w:r w:rsidRPr="00B7092D">
        <w:rPr>
          <w:rFonts w:ascii="Arial" w:hAnsi="Arial" w:cs="Arial"/>
          <w:sz w:val="24"/>
          <w:szCs w:val="24"/>
        </w:rPr>
        <w:t xml:space="preserve"> </w:t>
      </w:r>
      <w:r w:rsidR="0014469A" w:rsidRPr="00B7092D">
        <w:rPr>
          <w:rFonts w:ascii="Arial" w:hAnsi="Arial" w:cs="Arial"/>
          <w:sz w:val="24"/>
          <w:szCs w:val="24"/>
        </w:rPr>
        <w:t xml:space="preserve">Οι αιτίες πολλές. Επιτρέψτε μου δυο λόγια σχετικά.  </w:t>
      </w:r>
    </w:p>
    <w:p w:rsidR="00D200B6" w:rsidRPr="00B7092D" w:rsidRDefault="00EE0FB5" w:rsidP="00425F73">
      <w:pPr>
        <w:spacing w:line="360" w:lineRule="auto"/>
        <w:jc w:val="both"/>
        <w:rPr>
          <w:rFonts w:ascii="Arial" w:hAnsi="Arial" w:cs="Arial"/>
          <w:sz w:val="24"/>
          <w:szCs w:val="24"/>
        </w:rPr>
      </w:pPr>
      <w:r w:rsidRPr="00B7092D">
        <w:rPr>
          <w:rFonts w:ascii="Arial" w:hAnsi="Arial" w:cs="Arial"/>
          <w:sz w:val="24"/>
          <w:szCs w:val="24"/>
        </w:rPr>
        <w:t>Στις ευρωπαϊκές κοινωνίες</w:t>
      </w:r>
      <w:r w:rsidR="005A3547" w:rsidRPr="00B7092D">
        <w:rPr>
          <w:rFonts w:ascii="Arial" w:hAnsi="Arial" w:cs="Arial"/>
          <w:sz w:val="24"/>
          <w:szCs w:val="24"/>
        </w:rPr>
        <w:t>,</w:t>
      </w:r>
      <w:r w:rsidRPr="00B7092D">
        <w:rPr>
          <w:rFonts w:ascii="Arial" w:hAnsi="Arial" w:cs="Arial"/>
          <w:sz w:val="24"/>
          <w:szCs w:val="24"/>
        </w:rPr>
        <w:t xml:space="preserve"> και στη δική μας </w:t>
      </w:r>
      <w:r w:rsidR="004575B7" w:rsidRPr="00B7092D">
        <w:rPr>
          <w:rFonts w:ascii="Arial" w:hAnsi="Arial" w:cs="Arial"/>
          <w:sz w:val="24"/>
          <w:szCs w:val="24"/>
        </w:rPr>
        <w:t>ιδιαίτερα,</w:t>
      </w:r>
      <w:r w:rsidRPr="00B7092D">
        <w:rPr>
          <w:rFonts w:ascii="Arial" w:hAnsi="Arial" w:cs="Arial"/>
          <w:sz w:val="24"/>
          <w:szCs w:val="24"/>
        </w:rPr>
        <w:t xml:space="preserve"> είναι βαθιά ριζωμένες αναχρονιστικές και «σκουριασμένες» αντιλήψεις για την κατωτερότητα της γυναίκας. Ιστορικά οι σχέσεις ανδρών- γυναικών υπήρξαν άνισες. Καλλιεργήθηκαν στερεότυπα που παραχωρούσαν εξουσία ζωής και θανάτου στον πατέρα</w:t>
      </w:r>
      <w:r w:rsidR="004575B7" w:rsidRPr="00B7092D">
        <w:rPr>
          <w:rFonts w:ascii="Arial" w:hAnsi="Arial" w:cs="Arial"/>
          <w:sz w:val="24"/>
          <w:szCs w:val="24"/>
        </w:rPr>
        <w:t>-</w:t>
      </w:r>
      <w:r w:rsidRPr="00B7092D">
        <w:rPr>
          <w:rFonts w:ascii="Arial" w:hAnsi="Arial" w:cs="Arial"/>
          <w:sz w:val="24"/>
          <w:szCs w:val="24"/>
        </w:rPr>
        <w:t xml:space="preserve"> αφέντη ή τον αφέντη</w:t>
      </w:r>
      <w:r w:rsidR="004575B7" w:rsidRPr="00B7092D">
        <w:rPr>
          <w:rFonts w:ascii="Arial" w:hAnsi="Arial" w:cs="Arial"/>
          <w:sz w:val="24"/>
          <w:szCs w:val="24"/>
        </w:rPr>
        <w:t>-</w:t>
      </w:r>
      <w:r w:rsidRPr="00B7092D">
        <w:rPr>
          <w:rFonts w:ascii="Arial" w:hAnsi="Arial" w:cs="Arial"/>
          <w:sz w:val="24"/>
          <w:szCs w:val="24"/>
        </w:rPr>
        <w:t xml:space="preserve"> σύζυγο. Η βάση όμως αυτής της ανισότητας είναι το ίδιο το κοινωνικό-οικονομικό σύστημα, που άλλοτε </w:t>
      </w:r>
      <w:r w:rsidR="00B90B37" w:rsidRPr="00B7092D">
        <w:rPr>
          <w:rFonts w:ascii="Arial" w:hAnsi="Arial" w:cs="Arial"/>
          <w:sz w:val="24"/>
          <w:szCs w:val="24"/>
        </w:rPr>
        <w:t xml:space="preserve"> επιφυλάσσει στη γυναίκα αποκλειστικά το ρόλο της μητέρας </w:t>
      </w:r>
      <w:r w:rsidR="005A3547" w:rsidRPr="00B7092D">
        <w:rPr>
          <w:rFonts w:ascii="Arial" w:hAnsi="Arial" w:cs="Arial"/>
          <w:sz w:val="24"/>
          <w:szCs w:val="24"/>
        </w:rPr>
        <w:t>και</w:t>
      </w:r>
      <w:r w:rsidR="00B90B37" w:rsidRPr="00B7092D">
        <w:rPr>
          <w:rFonts w:ascii="Arial" w:hAnsi="Arial" w:cs="Arial"/>
          <w:sz w:val="24"/>
          <w:szCs w:val="24"/>
        </w:rPr>
        <w:t xml:space="preserve"> νοικοκυράς, άλλοτε  την εκμεταλλεύεται </w:t>
      </w:r>
      <w:r w:rsidRPr="00B7092D">
        <w:rPr>
          <w:rFonts w:ascii="Arial" w:hAnsi="Arial" w:cs="Arial"/>
          <w:sz w:val="24"/>
          <w:szCs w:val="24"/>
        </w:rPr>
        <w:t xml:space="preserve"> ως φθηνό εργατικό δυναμικό, άλλοτε ως </w:t>
      </w:r>
      <w:r w:rsidR="00B90B37" w:rsidRPr="00B7092D">
        <w:rPr>
          <w:rFonts w:ascii="Arial" w:hAnsi="Arial" w:cs="Arial"/>
          <w:sz w:val="24"/>
          <w:szCs w:val="24"/>
        </w:rPr>
        <w:t xml:space="preserve">εργαλείο σεξουαλικής εκμετάλλευσης, ανάλογα με τις ανάγκες της «αγοράς». </w:t>
      </w:r>
      <w:r w:rsidR="00D200B6" w:rsidRPr="00B7092D">
        <w:rPr>
          <w:rFonts w:ascii="Arial" w:hAnsi="Arial" w:cs="Arial"/>
          <w:sz w:val="24"/>
          <w:szCs w:val="24"/>
        </w:rPr>
        <w:t xml:space="preserve">Οι κοινοί αγώνες ανδρών και γυναικών τα τελευταία 30-40  χρόνια, άλλαξαν  τη θέση της γυναίκας στην κοινωνία. Σήμερα πλέον, οι γυναίκες διαθέτουν υψηλή μόρφωση, θέσεις εργασίας, αξιώματα.  </w:t>
      </w:r>
    </w:p>
    <w:p w:rsidR="00B90B37" w:rsidRPr="00B7092D" w:rsidRDefault="00B90B37" w:rsidP="00425F73">
      <w:pPr>
        <w:spacing w:line="360" w:lineRule="auto"/>
        <w:jc w:val="both"/>
        <w:rPr>
          <w:rFonts w:ascii="Arial" w:hAnsi="Arial" w:cs="Arial"/>
          <w:sz w:val="24"/>
          <w:szCs w:val="24"/>
        </w:rPr>
      </w:pPr>
      <w:r w:rsidRPr="00B7092D">
        <w:rPr>
          <w:rFonts w:ascii="Arial" w:hAnsi="Arial" w:cs="Arial"/>
          <w:sz w:val="24"/>
          <w:szCs w:val="24"/>
        </w:rPr>
        <w:t xml:space="preserve">Είναι χρέος όλων μας να εξαλείψουμε την υποτίμηση- απαξίωση της γυναικείας προσωπικότητας, να αλλάξουμε τους κανόνες συμπεριφοράς με βάση τον αμοιβαίο σεβασμό. </w:t>
      </w:r>
    </w:p>
    <w:p w:rsidR="0014469A" w:rsidRPr="00B7092D" w:rsidRDefault="0014469A" w:rsidP="0014469A">
      <w:pPr>
        <w:spacing w:line="360" w:lineRule="auto"/>
        <w:jc w:val="both"/>
        <w:rPr>
          <w:rFonts w:ascii="Arial" w:hAnsi="Arial" w:cs="Arial"/>
          <w:sz w:val="24"/>
          <w:szCs w:val="24"/>
        </w:rPr>
      </w:pPr>
      <w:r w:rsidRPr="00B7092D">
        <w:rPr>
          <w:rFonts w:ascii="Arial" w:hAnsi="Arial" w:cs="Arial"/>
          <w:sz w:val="24"/>
          <w:szCs w:val="24"/>
        </w:rPr>
        <w:lastRenderedPageBreak/>
        <w:t xml:space="preserve">Η βία ενάντια στις γυναίκες φυσικά δεν αφορά μόνο τις ευρωπαϊκές κοινωνίες. Το </w:t>
      </w:r>
      <w:r w:rsidR="00C52C09" w:rsidRPr="00B7092D">
        <w:rPr>
          <w:rFonts w:ascii="Arial" w:hAnsi="Arial" w:cs="Arial"/>
          <w:sz w:val="24"/>
          <w:szCs w:val="24"/>
        </w:rPr>
        <w:t xml:space="preserve">διαπιστώσαμε </w:t>
      </w:r>
      <w:r w:rsidR="002C1A70" w:rsidRPr="00B7092D">
        <w:rPr>
          <w:rFonts w:ascii="Arial" w:hAnsi="Arial" w:cs="Arial"/>
          <w:sz w:val="24"/>
          <w:szCs w:val="24"/>
        </w:rPr>
        <w:t>βλέποντας και μαθαίνοντας τις ιστορίες</w:t>
      </w:r>
      <w:r w:rsidRPr="00B7092D">
        <w:rPr>
          <w:rFonts w:ascii="Arial" w:hAnsi="Arial" w:cs="Arial"/>
          <w:sz w:val="24"/>
          <w:szCs w:val="24"/>
        </w:rPr>
        <w:t xml:space="preserve"> χιλιάδ</w:t>
      </w:r>
      <w:r w:rsidR="002C1A70" w:rsidRPr="00B7092D">
        <w:rPr>
          <w:rFonts w:ascii="Arial" w:hAnsi="Arial" w:cs="Arial"/>
          <w:sz w:val="24"/>
          <w:szCs w:val="24"/>
        </w:rPr>
        <w:t>ων</w:t>
      </w:r>
      <w:r w:rsidRPr="00B7092D">
        <w:rPr>
          <w:rFonts w:ascii="Arial" w:hAnsi="Arial" w:cs="Arial"/>
          <w:sz w:val="24"/>
          <w:szCs w:val="24"/>
        </w:rPr>
        <w:t xml:space="preserve"> θ</w:t>
      </w:r>
      <w:r w:rsidR="002C1A70" w:rsidRPr="00B7092D">
        <w:rPr>
          <w:rFonts w:ascii="Arial" w:hAnsi="Arial" w:cs="Arial"/>
          <w:sz w:val="24"/>
          <w:szCs w:val="24"/>
        </w:rPr>
        <w:t>υμάτων βίας</w:t>
      </w:r>
      <w:r w:rsidRPr="00B7092D">
        <w:rPr>
          <w:rFonts w:ascii="Arial" w:hAnsi="Arial" w:cs="Arial"/>
          <w:sz w:val="24"/>
          <w:szCs w:val="24"/>
        </w:rPr>
        <w:t xml:space="preserve"> που μέσα από το ποτάμι της προσφυγιάς αναζητούν τη </w:t>
      </w:r>
      <w:r w:rsidR="002C1A70" w:rsidRPr="00B7092D">
        <w:rPr>
          <w:rFonts w:ascii="Arial" w:hAnsi="Arial" w:cs="Arial"/>
          <w:sz w:val="24"/>
          <w:szCs w:val="24"/>
        </w:rPr>
        <w:t xml:space="preserve">λύτρωσή </w:t>
      </w:r>
      <w:r w:rsidRPr="00B7092D">
        <w:rPr>
          <w:rFonts w:ascii="Arial" w:hAnsi="Arial" w:cs="Arial"/>
          <w:sz w:val="24"/>
          <w:szCs w:val="24"/>
        </w:rPr>
        <w:t>τους.</w:t>
      </w:r>
    </w:p>
    <w:p w:rsidR="001F5366" w:rsidRPr="00B7092D" w:rsidRDefault="00D200B6" w:rsidP="00425F73">
      <w:pPr>
        <w:spacing w:line="360" w:lineRule="auto"/>
        <w:jc w:val="both"/>
        <w:rPr>
          <w:rFonts w:ascii="Arial" w:hAnsi="Arial" w:cs="Arial"/>
          <w:sz w:val="24"/>
          <w:szCs w:val="24"/>
        </w:rPr>
      </w:pPr>
      <w:r w:rsidRPr="00B7092D">
        <w:rPr>
          <w:rFonts w:ascii="Arial" w:hAnsi="Arial" w:cs="Arial"/>
          <w:sz w:val="24"/>
          <w:szCs w:val="24"/>
        </w:rPr>
        <w:t>Η βία των πολέμων και τω</w:t>
      </w:r>
      <w:r w:rsidR="005A3547" w:rsidRPr="00B7092D">
        <w:rPr>
          <w:rFonts w:ascii="Arial" w:hAnsi="Arial" w:cs="Arial"/>
          <w:sz w:val="24"/>
          <w:szCs w:val="24"/>
        </w:rPr>
        <w:t>ν στρατιωτικών επεμβάσεων</w:t>
      </w:r>
      <w:r w:rsidRPr="00B7092D">
        <w:rPr>
          <w:rFonts w:ascii="Arial" w:hAnsi="Arial" w:cs="Arial"/>
          <w:sz w:val="24"/>
          <w:szCs w:val="24"/>
        </w:rPr>
        <w:t xml:space="preserve"> οδήγησε 30 περίπου εκατομμύρια πρόσφυγες, στην πλειοψηφία τους γυναίκες, να </w:t>
      </w:r>
      <w:r w:rsidR="005A3547" w:rsidRPr="00B7092D">
        <w:rPr>
          <w:rFonts w:ascii="Arial" w:hAnsi="Arial" w:cs="Arial"/>
          <w:sz w:val="24"/>
          <w:szCs w:val="24"/>
        </w:rPr>
        <w:t xml:space="preserve">εγκαταλείψουν  τις </w:t>
      </w:r>
      <w:r w:rsidR="0014469A" w:rsidRPr="00B7092D">
        <w:rPr>
          <w:rFonts w:ascii="Arial" w:hAnsi="Arial" w:cs="Arial"/>
          <w:sz w:val="24"/>
          <w:szCs w:val="24"/>
        </w:rPr>
        <w:t xml:space="preserve">διαλυμένες </w:t>
      </w:r>
      <w:r w:rsidR="005A3547" w:rsidRPr="00B7092D">
        <w:rPr>
          <w:rFonts w:ascii="Arial" w:hAnsi="Arial" w:cs="Arial"/>
          <w:sz w:val="24"/>
          <w:szCs w:val="24"/>
        </w:rPr>
        <w:t xml:space="preserve">πατρίδες τους και να  </w:t>
      </w:r>
      <w:r w:rsidRPr="00B7092D">
        <w:rPr>
          <w:rFonts w:ascii="Arial" w:hAnsi="Arial" w:cs="Arial"/>
          <w:sz w:val="24"/>
          <w:szCs w:val="24"/>
        </w:rPr>
        <w:t xml:space="preserve">αναζητήσουν  </w:t>
      </w:r>
      <w:r w:rsidR="001F5366" w:rsidRPr="00B7092D">
        <w:rPr>
          <w:rFonts w:ascii="Arial" w:hAnsi="Arial" w:cs="Arial"/>
          <w:sz w:val="24"/>
          <w:szCs w:val="24"/>
        </w:rPr>
        <w:t xml:space="preserve">αλλού </w:t>
      </w:r>
      <w:r w:rsidR="005A3547" w:rsidRPr="00B7092D">
        <w:rPr>
          <w:rFonts w:ascii="Arial" w:hAnsi="Arial" w:cs="Arial"/>
          <w:sz w:val="24"/>
          <w:szCs w:val="24"/>
        </w:rPr>
        <w:t>καταφύγιο</w:t>
      </w:r>
      <w:r w:rsidR="001F5366" w:rsidRPr="00B7092D">
        <w:rPr>
          <w:rFonts w:ascii="Arial" w:hAnsi="Arial" w:cs="Arial"/>
          <w:sz w:val="24"/>
          <w:szCs w:val="24"/>
        </w:rPr>
        <w:t>, μέσα όμως από επικίνδυνους δρόμους μετανάστευσης, με ευθύνη χωρών της Ε.Ε. που κρατούν τα σύνορα κλειστά. Οι γυναίκες πρόσφυγες, τα προσφυγόπουλα κορίτσια και αγόρια, αντιμετωπίζουν</w:t>
      </w:r>
      <w:r w:rsidR="005A3547" w:rsidRPr="00B7092D">
        <w:rPr>
          <w:rFonts w:ascii="Arial" w:hAnsi="Arial" w:cs="Arial"/>
          <w:sz w:val="24"/>
          <w:szCs w:val="24"/>
        </w:rPr>
        <w:t xml:space="preserve"> περισσότερους κινδύνους βίας, από κυκλώματα διακινητών ή  ενδοοικογενειακής βίας,</w:t>
      </w:r>
      <w:r w:rsidR="001F5366" w:rsidRPr="00B7092D">
        <w:rPr>
          <w:rFonts w:ascii="Arial" w:hAnsi="Arial" w:cs="Arial"/>
          <w:sz w:val="24"/>
          <w:szCs w:val="24"/>
        </w:rPr>
        <w:t xml:space="preserve"> σεξουαλική</w:t>
      </w:r>
      <w:r w:rsidR="004575B7" w:rsidRPr="00B7092D">
        <w:rPr>
          <w:rFonts w:ascii="Arial" w:hAnsi="Arial" w:cs="Arial"/>
          <w:sz w:val="24"/>
          <w:szCs w:val="24"/>
        </w:rPr>
        <w:t>ς</w:t>
      </w:r>
      <w:r w:rsidR="001F5366" w:rsidRPr="00B7092D">
        <w:rPr>
          <w:rFonts w:ascii="Arial" w:hAnsi="Arial" w:cs="Arial"/>
          <w:sz w:val="24"/>
          <w:szCs w:val="24"/>
        </w:rPr>
        <w:t xml:space="preserve"> παρενόχληση</w:t>
      </w:r>
      <w:r w:rsidR="004575B7" w:rsidRPr="00B7092D">
        <w:rPr>
          <w:rFonts w:ascii="Arial" w:hAnsi="Arial" w:cs="Arial"/>
          <w:sz w:val="24"/>
          <w:szCs w:val="24"/>
        </w:rPr>
        <w:t>ς</w:t>
      </w:r>
      <w:r w:rsidR="001F5366" w:rsidRPr="00B7092D">
        <w:rPr>
          <w:rFonts w:ascii="Arial" w:hAnsi="Arial" w:cs="Arial"/>
          <w:sz w:val="24"/>
          <w:szCs w:val="24"/>
        </w:rPr>
        <w:t xml:space="preserve"> και εκμετάλλευση</w:t>
      </w:r>
      <w:r w:rsidR="004575B7" w:rsidRPr="00B7092D">
        <w:rPr>
          <w:rFonts w:ascii="Arial" w:hAnsi="Arial" w:cs="Arial"/>
          <w:sz w:val="24"/>
          <w:szCs w:val="24"/>
        </w:rPr>
        <w:t>ς</w:t>
      </w:r>
      <w:r w:rsidR="001F5366" w:rsidRPr="00B7092D">
        <w:rPr>
          <w:rFonts w:ascii="Arial" w:hAnsi="Arial" w:cs="Arial"/>
          <w:sz w:val="24"/>
          <w:szCs w:val="24"/>
        </w:rPr>
        <w:t xml:space="preserve">, αναγκαστικούς γάμους, ακρωτηριασμούς γεννητικών οργάνων. </w:t>
      </w:r>
    </w:p>
    <w:p w:rsidR="0014469A" w:rsidRPr="00B7092D" w:rsidRDefault="0014469A" w:rsidP="00425F73">
      <w:pPr>
        <w:spacing w:line="360" w:lineRule="auto"/>
        <w:jc w:val="both"/>
        <w:rPr>
          <w:rFonts w:ascii="Arial" w:hAnsi="Arial" w:cs="Arial"/>
          <w:sz w:val="24"/>
          <w:szCs w:val="24"/>
        </w:rPr>
      </w:pPr>
      <w:r w:rsidRPr="00B7092D">
        <w:rPr>
          <w:rFonts w:ascii="Arial" w:hAnsi="Arial" w:cs="Arial"/>
          <w:sz w:val="24"/>
          <w:szCs w:val="24"/>
        </w:rPr>
        <w:t>Και στο πρόβλημα αυτό η Σύμβαση της Κωνσταντινούπολης προτάσσει μια ουσιαστική καινοτομία. Στο άρθρο 60 προβλέπει ένα σύστημα παροχής ασύλου με βάση το φύλο. Η υποχρέωση προστασίας των γυναικών περιλαμβάνει και το δικαίωμα διεθνούς προστασίας. Γυναίκες θύματα βίας μπορούν να αναζητήσουν προστασία σε άλλο κράτος, όταν το δικό τους αποτυγχάνει να τους την προσφέρει.</w:t>
      </w:r>
    </w:p>
    <w:p w:rsidR="00D200B6" w:rsidRPr="00B7092D" w:rsidRDefault="0014469A" w:rsidP="00425F73">
      <w:pPr>
        <w:spacing w:line="360" w:lineRule="auto"/>
        <w:jc w:val="both"/>
        <w:rPr>
          <w:rFonts w:ascii="Arial" w:hAnsi="Arial" w:cs="Arial"/>
          <w:sz w:val="24"/>
          <w:szCs w:val="24"/>
        </w:rPr>
      </w:pPr>
      <w:r w:rsidRPr="00B7092D">
        <w:rPr>
          <w:rFonts w:ascii="Arial" w:hAnsi="Arial" w:cs="Arial"/>
          <w:sz w:val="24"/>
          <w:szCs w:val="24"/>
        </w:rPr>
        <w:t>Τι σημαίνει αυτό; Πως η</w:t>
      </w:r>
      <w:r w:rsidR="005A3547" w:rsidRPr="00B7092D">
        <w:rPr>
          <w:rFonts w:ascii="Arial" w:hAnsi="Arial" w:cs="Arial"/>
          <w:sz w:val="24"/>
          <w:szCs w:val="24"/>
        </w:rPr>
        <w:t xml:space="preserve"> πολιτεία και οι λειτουργοί της οφείλουν</w:t>
      </w:r>
      <w:r w:rsidR="001F5366" w:rsidRPr="00B7092D">
        <w:rPr>
          <w:rFonts w:ascii="Arial" w:hAnsi="Arial" w:cs="Arial"/>
          <w:sz w:val="24"/>
          <w:szCs w:val="24"/>
        </w:rPr>
        <w:t xml:space="preserve"> να παρέ</w:t>
      </w:r>
      <w:r w:rsidR="005A3547" w:rsidRPr="00B7092D">
        <w:rPr>
          <w:rFonts w:ascii="Arial" w:hAnsi="Arial" w:cs="Arial"/>
          <w:sz w:val="24"/>
          <w:szCs w:val="24"/>
        </w:rPr>
        <w:t>χουν</w:t>
      </w:r>
      <w:r w:rsidR="001F5366" w:rsidRPr="00B7092D">
        <w:rPr>
          <w:rFonts w:ascii="Arial" w:hAnsi="Arial" w:cs="Arial"/>
          <w:sz w:val="24"/>
          <w:szCs w:val="24"/>
        </w:rPr>
        <w:t xml:space="preserve"> </w:t>
      </w:r>
      <w:r w:rsidR="00D039A6" w:rsidRPr="00B7092D">
        <w:rPr>
          <w:rFonts w:ascii="Arial" w:hAnsi="Arial" w:cs="Arial"/>
          <w:sz w:val="24"/>
          <w:szCs w:val="24"/>
        </w:rPr>
        <w:t>προστασία, άσυλο και αυτοτελή άδεια παραμονής στα θύματα ενδοοικογενειακής βίας. Να παρέχ</w:t>
      </w:r>
      <w:r w:rsidR="005A3547" w:rsidRPr="00B7092D">
        <w:rPr>
          <w:rFonts w:ascii="Arial" w:hAnsi="Arial" w:cs="Arial"/>
          <w:sz w:val="24"/>
          <w:szCs w:val="24"/>
        </w:rPr>
        <w:t>ουν</w:t>
      </w:r>
      <w:r w:rsidR="00D039A6" w:rsidRPr="00B7092D">
        <w:rPr>
          <w:rFonts w:ascii="Arial" w:hAnsi="Arial" w:cs="Arial"/>
          <w:sz w:val="24"/>
          <w:szCs w:val="24"/>
        </w:rPr>
        <w:t xml:space="preserve"> φιλοξενία σε κατάλληλες δομές, υποστήριξη, νομική και κοινωνική βοήθεια.  </w:t>
      </w:r>
      <w:r w:rsidR="00D200B6" w:rsidRPr="00B7092D">
        <w:rPr>
          <w:rFonts w:ascii="Arial" w:hAnsi="Arial" w:cs="Arial"/>
          <w:sz w:val="24"/>
          <w:szCs w:val="24"/>
        </w:rPr>
        <w:t xml:space="preserve"> </w:t>
      </w:r>
    </w:p>
    <w:p w:rsidR="00FB7EAE" w:rsidRPr="00B7092D" w:rsidRDefault="002A719B" w:rsidP="00425F73">
      <w:pPr>
        <w:spacing w:line="360" w:lineRule="auto"/>
        <w:jc w:val="both"/>
        <w:rPr>
          <w:rFonts w:ascii="Arial" w:hAnsi="Arial" w:cs="Arial"/>
          <w:sz w:val="24"/>
          <w:szCs w:val="24"/>
        </w:rPr>
      </w:pPr>
      <w:r w:rsidRPr="00B7092D">
        <w:rPr>
          <w:rFonts w:ascii="Arial" w:hAnsi="Arial" w:cs="Arial"/>
          <w:sz w:val="24"/>
          <w:szCs w:val="24"/>
        </w:rPr>
        <w:t xml:space="preserve">Η ελληνική κοινωνία, μέσα από τις οργανωμένες και μη δομές της, έδειξε </w:t>
      </w:r>
      <w:r w:rsidR="005A3547" w:rsidRPr="00B7092D">
        <w:rPr>
          <w:rFonts w:ascii="Arial" w:hAnsi="Arial" w:cs="Arial"/>
          <w:sz w:val="24"/>
          <w:szCs w:val="24"/>
        </w:rPr>
        <w:t>τεράστια</w:t>
      </w:r>
      <w:r w:rsidRPr="00B7092D">
        <w:rPr>
          <w:rFonts w:ascii="Arial" w:hAnsi="Arial" w:cs="Arial"/>
          <w:sz w:val="24"/>
          <w:szCs w:val="24"/>
        </w:rPr>
        <w:t xml:space="preserve"> αλληλεγγύη στους πρόσφυγες. Διέσωσε τη «χαμένη τιμή»  της Ευρώπης, των κλειστών συνόρων και του ρατσιστικού απομονωτισμού.   Έδειξε ποιες είναι οι καλές πρακτικές, του ανθρωπισμού και της αλληλεγγύης. </w:t>
      </w:r>
    </w:p>
    <w:p w:rsidR="00BF0F1B" w:rsidRPr="00B7092D" w:rsidRDefault="005A3547" w:rsidP="00425F73">
      <w:pPr>
        <w:spacing w:line="360" w:lineRule="auto"/>
        <w:jc w:val="both"/>
        <w:rPr>
          <w:rFonts w:ascii="Arial" w:hAnsi="Arial" w:cs="Arial"/>
          <w:sz w:val="24"/>
          <w:szCs w:val="24"/>
        </w:rPr>
      </w:pPr>
      <w:r w:rsidRPr="00B7092D">
        <w:rPr>
          <w:rFonts w:ascii="Arial" w:hAnsi="Arial" w:cs="Arial"/>
          <w:sz w:val="24"/>
          <w:szCs w:val="24"/>
        </w:rPr>
        <w:t>Υπάρχουν και ανάμεσά σας, από ανθρώπους του κλάδου  σας αξιοπρόσεκτα</w:t>
      </w:r>
      <w:r w:rsidR="004B0037" w:rsidRPr="00B7092D">
        <w:rPr>
          <w:rFonts w:ascii="Arial" w:hAnsi="Arial" w:cs="Arial"/>
          <w:sz w:val="24"/>
          <w:szCs w:val="24"/>
        </w:rPr>
        <w:t xml:space="preserve"> </w:t>
      </w:r>
      <w:r w:rsidRPr="00B7092D">
        <w:rPr>
          <w:rFonts w:ascii="Arial" w:hAnsi="Arial" w:cs="Arial"/>
          <w:sz w:val="24"/>
          <w:szCs w:val="24"/>
        </w:rPr>
        <w:t>παραδείγματα</w:t>
      </w:r>
      <w:r w:rsidR="004B0037" w:rsidRPr="00B7092D">
        <w:rPr>
          <w:rFonts w:ascii="Arial" w:hAnsi="Arial" w:cs="Arial"/>
          <w:sz w:val="24"/>
          <w:szCs w:val="24"/>
        </w:rPr>
        <w:t xml:space="preserve"> </w:t>
      </w:r>
      <w:r w:rsidR="00FB7EAE" w:rsidRPr="00B7092D">
        <w:rPr>
          <w:rFonts w:ascii="Arial" w:hAnsi="Arial" w:cs="Arial"/>
          <w:sz w:val="24"/>
          <w:szCs w:val="24"/>
        </w:rPr>
        <w:t>ανθρωπισμού</w:t>
      </w:r>
      <w:r w:rsidRPr="00B7092D">
        <w:rPr>
          <w:rFonts w:ascii="Arial" w:hAnsi="Arial" w:cs="Arial"/>
          <w:sz w:val="24"/>
          <w:szCs w:val="24"/>
        </w:rPr>
        <w:t xml:space="preserve"> και αλληλεγγύης</w:t>
      </w:r>
      <w:r w:rsidR="00FB7EAE" w:rsidRPr="00B7092D">
        <w:rPr>
          <w:rFonts w:ascii="Arial" w:hAnsi="Arial" w:cs="Arial"/>
          <w:sz w:val="24"/>
          <w:szCs w:val="24"/>
        </w:rPr>
        <w:t xml:space="preserve">. </w:t>
      </w:r>
      <w:r w:rsidR="00BF0F1B" w:rsidRPr="00B7092D">
        <w:rPr>
          <w:rFonts w:ascii="Arial" w:hAnsi="Arial" w:cs="Arial"/>
          <w:sz w:val="24"/>
          <w:szCs w:val="24"/>
        </w:rPr>
        <w:t>Διάβασα  πρόσφατα</w:t>
      </w:r>
      <w:r w:rsidR="00FB7EAE" w:rsidRPr="00B7092D">
        <w:rPr>
          <w:rFonts w:ascii="Arial" w:hAnsi="Arial" w:cs="Arial"/>
          <w:sz w:val="24"/>
          <w:szCs w:val="24"/>
        </w:rPr>
        <w:t xml:space="preserve"> για τη συγκέντρωση και αποστολή στους πρόσφυγες της Λέρου, ειδών ρουχισμού  από </w:t>
      </w:r>
      <w:r w:rsidR="001E5650" w:rsidRPr="00B7092D">
        <w:rPr>
          <w:rFonts w:ascii="Arial" w:hAnsi="Arial" w:cs="Arial"/>
          <w:sz w:val="24"/>
          <w:szCs w:val="24"/>
        </w:rPr>
        <w:t xml:space="preserve">τη </w:t>
      </w:r>
      <w:r w:rsidR="00FB7EAE" w:rsidRPr="00B7092D">
        <w:rPr>
          <w:rFonts w:ascii="Arial" w:hAnsi="Arial" w:cs="Arial"/>
          <w:sz w:val="24"/>
          <w:szCs w:val="24"/>
        </w:rPr>
        <w:t xml:space="preserve">«Δράση Αστυνομικών ενάντια στον ρατσισμό». Είναι μια πολύ καλή πρακτική. </w:t>
      </w:r>
      <w:r w:rsidR="00BF0F1B" w:rsidRPr="00B7092D">
        <w:rPr>
          <w:rFonts w:ascii="Arial" w:hAnsi="Arial" w:cs="Arial"/>
          <w:sz w:val="24"/>
          <w:szCs w:val="24"/>
        </w:rPr>
        <w:t xml:space="preserve">Κι είμαι  σίγουρη ότι καθημερινά, μέσα στα αστυνομικά τμήματα ή στους χώρους φιλοξενίας προσφύγων υπάρχουν πολλές  μικρές, αθόρυβες πράξεις αλληλεγγύης και  βοήθειας στους ταλαιπωρημένους πρόσφυγες από εσάς. </w:t>
      </w:r>
    </w:p>
    <w:p w:rsidR="00C40B18" w:rsidRPr="00B7092D" w:rsidRDefault="00C40B18" w:rsidP="00425F73">
      <w:pPr>
        <w:spacing w:line="360" w:lineRule="auto"/>
        <w:jc w:val="both"/>
        <w:rPr>
          <w:rFonts w:ascii="Arial" w:hAnsi="Arial" w:cs="Arial"/>
          <w:sz w:val="24"/>
          <w:szCs w:val="24"/>
        </w:rPr>
      </w:pPr>
      <w:r w:rsidRPr="00B7092D">
        <w:rPr>
          <w:rFonts w:ascii="Arial" w:hAnsi="Arial" w:cs="Arial"/>
          <w:sz w:val="24"/>
          <w:szCs w:val="24"/>
        </w:rPr>
        <w:t>Από την άλλη</w:t>
      </w:r>
      <w:r w:rsidR="00BF0F1B" w:rsidRPr="00B7092D">
        <w:rPr>
          <w:rFonts w:ascii="Arial" w:hAnsi="Arial" w:cs="Arial"/>
          <w:sz w:val="24"/>
          <w:szCs w:val="24"/>
        </w:rPr>
        <w:t xml:space="preserve"> πλευρά,</w:t>
      </w:r>
      <w:r w:rsidRPr="00B7092D">
        <w:rPr>
          <w:rFonts w:ascii="Arial" w:hAnsi="Arial" w:cs="Arial"/>
          <w:sz w:val="24"/>
          <w:szCs w:val="24"/>
        </w:rPr>
        <w:t xml:space="preserve"> μια πολύ κακή και βάναυση πρακτική </w:t>
      </w:r>
      <w:proofErr w:type="spellStart"/>
      <w:r w:rsidRPr="00B7092D">
        <w:rPr>
          <w:rFonts w:ascii="Arial" w:hAnsi="Arial" w:cs="Arial"/>
          <w:sz w:val="24"/>
          <w:szCs w:val="24"/>
        </w:rPr>
        <w:t>έμ</w:t>
      </w:r>
      <w:r w:rsidR="004575B7" w:rsidRPr="00B7092D">
        <w:rPr>
          <w:rFonts w:ascii="Arial" w:hAnsi="Arial" w:cs="Arial"/>
          <w:sz w:val="24"/>
          <w:szCs w:val="24"/>
        </w:rPr>
        <w:t>φυλης</w:t>
      </w:r>
      <w:proofErr w:type="spellEnd"/>
      <w:r w:rsidR="004575B7" w:rsidRPr="00B7092D">
        <w:rPr>
          <w:rFonts w:ascii="Arial" w:hAnsi="Arial" w:cs="Arial"/>
          <w:sz w:val="24"/>
          <w:szCs w:val="24"/>
        </w:rPr>
        <w:t xml:space="preserve"> βίας από το παρελθόν</w:t>
      </w:r>
      <w:r w:rsidRPr="00B7092D">
        <w:rPr>
          <w:rFonts w:ascii="Arial" w:hAnsi="Arial" w:cs="Arial"/>
          <w:sz w:val="24"/>
          <w:szCs w:val="24"/>
        </w:rPr>
        <w:t>, αποτελεί ο διασυρμός και η διαπόμπευση των οροθετικών γυναικών, από</w:t>
      </w:r>
      <w:r w:rsidR="004575B7" w:rsidRPr="00B7092D">
        <w:rPr>
          <w:rFonts w:ascii="Arial" w:hAnsi="Arial" w:cs="Arial"/>
          <w:sz w:val="24"/>
          <w:szCs w:val="24"/>
        </w:rPr>
        <w:t xml:space="preserve"> </w:t>
      </w:r>
      <w:r w:rsidRPr="00B7092D">
        <w:rPr>
          <w:rFonts w:ascii="Arial" w:hAnsi="Arial" w:cs="Arial"/>
          <w:sz w:val="24"/>
          <w:szCs w:val="24"/>
        </w:rPr>
        <w:t xml:space="preserve"> κυβερνητικό αξιωματούχο, που ήταν μάλιστα</w:t>
      </w:r>
      <w:r w:rsidR="004D055A" w:rsidRPr="00B7092D">
        <w:rPr>
          <w:rFonts w:ascii="Arial" w:hAnsi="Arial" w:cs="Arial"/>
          <w:sz w:val="24"/>
          <w:szCs w:val="24"/>
        </w:rPr>
        <w:t xml:space="preserve"> τότε</w:t>
      </w:r>
      <w:r w:rsidRPr="00B7092D">
        <w:rPr>
          <w:rFonts w:ascii="Arial" w:hAnsi="Arial" w:cs="Arial"/>
          <w:sz w:val="24"/>
          <w:szCs w:val="24"/>
        </w:rPr>
        <w:t xml:space="preserve"> και υπουργός Υγείας. </w:t>
      </w:r>
      <w:r w:rsidR="00C52C09" w:rsidRPr="00B7092D">
        <w:rPr>
          <w:rFonts w:ascii="Arial" w:hAnsi="Arial" w:cs="Arial"/>
          <w:sz w:val="24"/>
          <w:szCs w:val="24"/>
        </w:rPr>
        <w:t xml:space="preserve">Όπως κι ένα άλλο περιστατικό </w:t>
      </w:r>
      <w:proofErr w:type="spellStart"/>
      <w:r w:rsidR="00C52C09" w:rsidRPr="00B7092D">
        <w:rPr>
          <w:rFonts w:ascii="Arial" w:hAnsi="Arial" w:cs="Arial"/>
          <w:sz w:val="24"/>
          <w:szCs w:val="24"/>
        </w:rPr>
        <w:lastRenderedPageBreak/>
        <w:t>έμφυλης</w:t>
      </w:r>
      <w:proofErr w:type="spellEnd"/>
      <w:r w:rsidR="00C52C09" w:rsidRPr="00B7092D">
        <w:rPr>
          <w:rFonts w:ascii="Arial" w:hAnsi="Arial" w:cs="Arial"/>
          <w:sz w:val="24"/>
          <w:szCs w:val="24"/>
        </w:rPr>
        <w:t xml:space="preserve"> βίας,</w:t>
      </w:r>
      <w:r w:rsidR="00EC5752" w:rsidRPr="00B7092D">
        <w:rPr>
          <w:rFonts w:ascii="Arial" w:hAnsi="Arial" w:cs="Arial"/>
          <w:sz w:val="24"/>
          <w:szCs w:val="24"/>
        </w:rPr>
        <w:t xml:space="preserve"> </w:t>
      </w:r>
      <w:r w:rsidR="00AC46D2" w:rsidRPr="00B7092D">
        <w:rPr>
          <w:rFonts w:ascii="Arial" w:hAnsi="Arial" w:cs="Arial"/>
          <w:sz w:val="24"/>
          <w:szCs w:val="24"/>
        </w:rPr>
        <w:t xml:space="preserve">υπό το φως των διατάξεων της </w:t>
      </w:r>
      <w:r w:rsidR="00C52C09" w:rsidRPr="00B7092D">
        <w:rPr>
          <w:rFonts w:ascii="Arial" w:hAnsi="Arial" w:cs="Arial"/>
          <w:sz w:val="24"/>
          <w:szCs w:val="24"/>
        </w:rPr>
        <w:t xml:space="preserve">Σύμβασης της Κωνσταντινούπολης, </w:t>
      </w:r>
      <w:r w:rsidR="00AC46D2" w:rsidRPr="00B7092D">
        <w:rPr>
          <w:rFonts w:ascii="Arial" w:hAnsi="Arial" w:cs="Arial"/>
          <w:sz w:val="24"/>
          <w:szCs w:val="24"/>
        </w:rPr>
        <w:t xml:space="preserve">θα μπορούσε να θεωρηθεί κι </w:t>
      </w:r>
      <w:r w:rsidR="00EC5752" w:rsidRPr="00B7092D">
        <w:rPr>
          <w:rFonts w:ascii="Arial" w:hAnsi="Arial" w:cs="Arial"/>
          <w:sz w:val="24"/>
          <w:szCs w:val="24"/>
        </w:rPr>
        <w:t>εκείν</w:t>
      </w:r>
      <w:r w:rsidR="00AC46D2" w:rsidRPr="00B7092D">
        <w:rPr>
          <w:rFonts w:ascii="Arial" w:hAnsi="Arial" w:cs="Arial"/>
          <w:sz w:val="24"/>
          <w:szCs w:val="24"/>
        </w:rPr>
        <w:t>ο της α</w:t>
      </w:r>
      <w:r w:rsidR="001E5650" w:rsidRPr="00B7092D">
        <w:rPr>
          <w:rFonts w:ascii="Arial" w:hAnsi="Arial" w:cs="Arial"/>
          <w:sz w:val="24"/>
          <w:szCs w:val="24"/>
        </w:rPr>
        <w:t>κτιβίσ</w:t>
      </w:r>
      <w:r w:rsidR="00AC46D2" w:rsidRPr="00B7092D">
        <w:rPr>
          <w:rFonts w:ascii="Arial" w:hAnsi="Arial" w:cs="Arial"/>
          <w:sz w:val="24"/>
          <w:szCs w:val="24"/>
        </w:rPr>
        <w:t xml:space="preserve">τριας Πόπης </w:t>
      </w:r>
      <w:proofErr w:type="spellStart"/>
      <w:r w:rsidR="00AC46D2" w:rsidRPr="00B7092D">
        <w:rPr>
          <w:rFonts w:ascii="Arial" w:hAnsi="Arial" w:cs="Arial"/>
          <w:sz w:val="24"/>
          <w:szCs w:val="24"/>
        </w:rPr>
        <w:t>Μέλλιου</w:t>
      </w:r>
      <w:proofErr w:type="spellEnd"/>
      <w:r w:rsidR="00C52C09" w:rsidRPr="00B7092D">
        <w:rPr>
          <w:rFonts w:ascii="Arial" w:hAnsi="Arial" w:cs="Arial"/>
          <w:sz w:val="24"/>
          <w:szCs w:val="24"/>
        </w:rPr>
        <w:t xml:space="preserve">, </w:t>
      </w:r>
      <w:r w:rsidR="00AC46D2" w:rsidRPr="00B7092D">
        <w:rPr>
          <w:rFonts w:ascii="Arial" w:hAnsi="Arial" w:cs="Arial"/>
          <w:sz w:val="24"/>
          <w:szCs w:val="24"/>
        </w:rPr>
        <w:t xml:space="preserve">όταν το βράδυ της 27ης Φεβρουαρίου 2013, με το πρόσχημα του σωματικού ελέγχου, υπέστη </w:t>
      </w:r>
      <w:r w:rsidR="00C52C09" w:rsidRPr="00B7092D">
        <w:rPr>
          <w:rFonts w:ascii="Arial" w:hAnsi="Arial" w:cs="Arial"/>
          <w:sz w:val="24"/>
          <w:szCs w:val="24"/>
        </w:rPr>
        <w:t xml:space="preserve">στη ΓΑΔΑ </w:t>
      </w:r>
      <w:r w:rsidR="00AC46D2" w:rsidRPr="00B7092D">
        <w:rPr>
          <w:rFonts w:ascii="Arial" w:hAnsi="Arial" w:cs="Arial"/>
          <w:sz w:val="24"/>
          <w:szCs w:val="24"/>
        </w:rPr>
        <w:t>εξευτελιστικ</w:t>
      </w:r>
      <w:r w:rsidR="003E1342" w:rsidRPr="00B7092D">
        <w:rPr>
          <w:rFonts w:ascii="Arial" w:hAnsi="Arial" w:cs="Arial"/>
          <w:sz w:val="24"/>
          <w:szCs w:val="24"/>
        </w:rPr>
        <w:t>ή γ</w:t>
      </w:r>
      <w:r w:rsidR="00AC46D2" w:rsidRPr="00B7092D">
        <w:rPr>
          <w:rFonts w:ascii="Arial" w:hAnsi="Arial" w:cs="Arial"/>
          <w:sz w:val="24"/>
          <w:szCs w:val="24"/>
        </w:rPr>
        <w:t>ύμ</w:t>
      </w:r>
      <w:r w:rsidR="003E1342" w:rsidRPr="00B7092D">
        <w:rPr>
          <w:rFonts w:ascii="Arial" w:hAnsi="Arial" w:cs="Arial"/>
          <w:sz w:val="24"/>
          <w:szCs w:val="24"/>
        </w:rPr>
        <w:t>νωση</w:t>
      </w:r>
      <w:r w:rsidR="00AC46D2" w:rsidRPr="00B7092D">
        <w:rPr>
          <w:rFonts w:ascii="Arial" w:hAnsi="Arial" w:cs="Arial"/>
          <w:sz w:val="24"/>
          <w:szCs w:val="24"/>
        </w:rPr>
        <w:t xml:space="preserve">. </w:t>
      </w:r>
      <w:r w:rsidR="00EC5752" w:rsidRPr="00B7092D">
        <w:rPr>
          <w:rFonts w:ascii="Arial" w:hAnsi="Arial" w:cs="Arial"/>
          <w:sz w:val="24"/>
          <w:szCs w:val="24"/>
        </w:rPr>
        <w:t xml:space="preserve"> </w:t>
      </w:r>
    </w:p>
    <w:p w:rsidR="00C40B18" w:rsidRPr="00B7092D" w:rsidRDefault="00AC46D2" w:rsidP="00425F73">
      <w:pPr>
        <w:spacing w:line="360" w:lineRule="auto"/>
        <w:jc w:val="both"/>
        <w:rPr>
          <w:rFonts w:ascii="Arial" w:hAnsi="Arial" w:cs="Arial"/>
          <w:sz w:val="24"/>
          <w:szCs w:val="24"/>
        </w:rPr>
      </w:pPr>
      <w:r w:rsidRPr="00B7092D">
        <w:rPr>
          <w:rFonts w:ascii="Arial" w:hAnsi="Arial" w:cs="Arial"/>
          <w:sz w:val="24"/>
          <w:szCs w:val="24"/>
        </w:rPr>
        <w:t>Δεν πρέπει ούτε εμείς ως πολίτες, αλλά ούτε εσείς ως δημόσιοι λειτουργοί να</w:t>
      </w:r>
      <w:r w:rsidR="00C40B18" w:rsidRPr="00B7092D">
        <w:rPr>
          <w:rFonts w:ascii="Arial" w:hAnsi="Arial" w:cs="Arial"/>
          <w:sz w:val="24"/>
          <w:szCs w:val="24"/>
        </w:rPr>
        <w:t xml:space="preserve"> επιτρέψουμε ξανά τέτοια φαινόμενα στην κοινωνία μας. </w:t>
      </w:r>
      <w:r w:rsidR="00BF0F1B" w:rsidRPr="00B7092D">
        <w:rPr>
          <w:rFonts w:ascii="Arial" w:hAnsi="Arial" w:cs="Arial"/>
          <w:sz w:val="24"/>
          <w:szCs w:val="24"/>
        </w:rPr>
        <w:t>Πρέπει να</w:t>
      </w:r>
      <w:r w:rsidR="00C40B18" w:rsidRPr="00B7092D">
        <w:rPr>
          <w:rFonts w:ascii="Arial" w:hAnsi="Arial" w:cs="Arial"/>
          <w:sz w:val="24"/>
          <w:szCs w:val="24"/>
        </w:rPr>
        <w:t xml:space="preserve"> καταπολεμήσουμε την αυθαιρεσία, τον ταπεινωτικό έλεγχο ή τον «υπερβάλλοντα ζήλο», όπου τον διαπιστώνουμε.</w:t>
      </w:r>
    </w:p>
    <w:p w:rsidR="004D055A" w:rsidRPr="00B7092D" w:rsidRDefault="00C40B18" w:rsidP="00425F73">
      <w:pPr>
        <w:spacing w:line="360" w:lineRule="auto"/>
        <w:jc w:val="both"/>
        <w:rPr>
          <w:rFonts w:ascii="Arial" w:hAnsi="Arial" w:cs="Arial"/>
          <w:sz w:val="24"/>
          <w:szCs w:val="24"/>
        </w:rPr>
      </w:pPr>
      <w:r w:rsidRPr="00B7092D">
        <w:rPr>
          <w:rFonts w:ascii="Arial" w:hAnsi="Arial" w:cs="Arial"/>
          <w:sz w:val="24"/>
          <w:szCs w:val="24"/>
        </w:rPr>
        <w:t xml:space="preserve">Αφορά την ίδια τη  λειτουργία του δημοκρατικού πολιτεύματος και την προάσπιση θεμελιωδών ανθρώπινων δικαιωμάτων.  </w:t>
      </w:r>
      <w:r w:rsidR="00C52C09" w:rsidRPr="00B7092D">
        <w:rPr>
          <w:rFonts w:ascii="Arial" w:hAnsi="Arial" w:cs="Arial"/>
          <w:sz w:val="24"/>
          <w:szCs w:val="24"/>
        </w:rPr>
        <w:t>Κι εσείς είστε</w:t>
      </w:r>
      <w:r w:rsidR="00BF0F1B" w:rsidRPr="00B7092D">
        <w:rPr>
          <w:rFonts w:ascii="Arial" w:hAnsi="Arial" w:cs="Arial"/>
          <w:sz w:val="24"/>
          <w:szCs w:val="24"/>
        </w:rPr>
        <w:t xml:space="preserve">, οι κρατικοί λειτουργοί που περισσότερο από πολλούς άλλους </w:t>
      </w:r>
      <w:r w:rsidR="00AC46D2" w:rsidRPr="00B7092D">
        <w:rPr>
          <w:rFonts w:ascii="Arial" w:hAnsi="Arial" w:cs="Arial"/>
          <w:sz w:val="24"/>
          <w:szCs w:val="24"/>
        </w:rPr>
        <w:t xml:space="preserve">πρέπει να </w:t>
      </w:r>
      <w:r w:rsidR="00C52C09" w:rsidRPr="00B7092D">
        <w:rPr>
          <w:rFonts w:ascii="Arial" w:hAnsi="Arial" w:cs="Arial"/>
          <w:sz w:val="24"/>
          <w:szCs w:val="24"/>
        </w:rPr>
        <w:t>βρίσκεσ</w:t>
      </w:r>
      <w:r w:rsidR="00A0140D" w:rsidRPr="00B7092D">
        <w:rPr>
          <w:rFonts w:ascii="Arial" w:hAnsi="Arial" w:cs="Arial"/>
          <w:sz w:val="24"/>
          <w:szCs w:val="24"/>
        </w:rPr>
        <w:t xml:space="preserve">τε στην «πρώτη γραμμή του μετώπου» των δικαιωμάτων αυτών. Σε σας </w:t>
      </w:r>
      <w:r w:rsidR="00C52C09" w:rsidRPr="00B7092D">
        <w:rPr>
          <w:rFonts w:ascii="Arial" w:hAnsi="Arial" w:cs="Arial"/>
          <w:sz w:val="24"/>
          <w:szCs w:val="24"/>
        </w:rPr>
        <w:t>θ</w:t>
      </w:r>
      <w:r w:rsidR="00A0140D" w:rsidRPr="00B7092D">
        <w:rPr>
          <w:rFonts w:ascii="Arial" w:hAnsi="Arial" w:cs="Arial"/>
          <w:sz w:val="24"/>
          <w:szCs w:val="24"/>
        </w:rPr>
        <w:t>α απευθυνθεί πρώτ</w:t>
      </w:r>
      <w:r w:rsidR="00C52C09" w:rsidRPr="00B7092D">
        <w:rPr>
          <w:rFonts w:ascii="Arial" w:hAnsi="Arial" w:cs="Arial"/>
          <w:sz w:val="24"/>
          <w:szCs w:val="24"/>
        </w:rPr>
        <w:t>α</w:t>
      </w:r>
      <w:r w:rsidR="00A0140D" w:rsidRPr="00B7092D">
        <w:rPr>
          <w:rFonts w:ascii="Arial" w:hAnsi="Arial" w:cs="Arial"/>
          <w:sz w:val="24"/>
          <w:szCs w:val="24"/>
        </w:rPr>
        <w:t xml:space="preserve"> μια γυναίκα θύμα βίας, όταν πάρει τη δύσκολη απόφαση να κάνει την καταγγελία. Εσείς είστε οι πρώτ</w:t>
      </w:r>
      <w:r w:rsidR="00AC46D2" w:rsidRPr="00B7092D">
        <w:rPr>
          <w:rFonts w:ascii="Arial" w:hAnsi="Arial" w:cs="Arial"/>
          <w:sz w:val="24"/>
          <w:szCs w:val="24"/>
        </w:rPr>
        <w:t xml:space="preserve">ες και </w:t>
      </w:r>
      <w:r w:rsidR="00C52C09" w:rsidRPr="00B7092D">
        <w:rPr>
          <w:rFonts w:ascii="Arial" w:hAnsi="Arial" w:cs="Arial"/>
          <w:sz w:val="24"/>
          <w:szCs w:val="24"/>
        </w:rPr>
        <w:t xml:space="preserve">οι </w:t>
      </w:r>
      <w:r w:rsidR="00AC46D2" w:rsidRPr="00B7092D">
        <w:rPr>
          <w:rFonts w:ascii="Arial" w:hAnsi="Arial" w:cs="Arial"/>
          <w:sz w:val="24"/>
          <w:szCs w:val="24"/>
        </w:rPr>
        <w:t xml:space="preserve">πρώτοι </w:t>
      </w:r>
      <w:r w:rsidR="00A0140D" w:rsidRPr="00B7092D">
        <w:rPr>
          <w:rFonts w:ascii="Arial" w:hAnsi="Arial" w:cs="Arial"/>
          <w:sz w:val="24"/>
          <w:szCs w:val="24"/>
        </w:rPr>
        <w:t>που θα πρέπει να  της εξηγήσ</w:t>
      </w:r>
      <w:r w:rsidR="00C52C09" w:rsidRPr="00B7092D">
        <w:rPr>
          <w:rFonts w:ascii="Arial" w:hAnsi="Arial" w:cs="Arial"/>
          <w:sz w:val="24"/>
          <w:szCs w:val="24"/>
        </w:rPr>
        <w:t>ετε</w:t>
      </w:r>
      <w:r w:rsidR="00A0140D" w:rsidRPr="00B7092D">
        <w:rPr>
          <w:rFonts w:ascii="Arial" w:hAnsi="Arial" w:cs="Arial"/>
          <w:sz w:val="24"/>
          <w:szCs w:val="24"/>
        </w:rPr>
        <w:t xml:space="preserve">  τα δικαιώματά της,  τη νομοθεσία. Εσείς είστε που θα αναζητήσετε τον δράστη, που μπορεί να χρειαστεί να  μπείτε στον ευαίσθητο χώρο  της οικογένειας και να διακρίνετε πράγματα που μένουν κρυφά ή δεν  καταγγέλλονται. Έχετε μια δύσκολη δουλειά, που χρειάζεται καλή γνώση και εκπαίδευση, εμπειρία,  αλλά  πάνω από όλα βαθιά ανθρωπιά. </w:t>
      </w:r>
    </w:p>
    <w:p w:rsidR="00AE3F06" w:rsidRPr="00425F73" w:rsidRDefault="004D055A" w:rsidP="00425F73">
      <w:pPr>
        <w:spacing w:line="360" w:lineRule="auto"/>
        <w:jc w:val="both"/>
        <w:rPr>
          <w:rFonts w:ascii="Arial" w:hAnsi="Arial" w:cs="Arial"/>
          <w:sz w:val="52"/>
          <w:szCs w:val="52"/>
        </w:rPr>
      </w:pPr>
      <w:r w:rsidRPr="00B7092D">
        <w:rPr>
          <w:rFonts w:ascii="Arial" w:hAnsi="Arial" w:cs="Arial"/>
          <w:sz w:val="24"/>
          <w:szCs w:val="24"/>
        </w:rPr>
        <w:t>Σας ευχαριστώ για την προσοχή σας.</w:t>
      </w:r>
      <w:r w:rsidR="00C40B18" w:rsidRPr="00425F73">
        <w:rPr>
          <w:rFonts w:ascii="Arial" w:hAnsi="Arial" w:cs="Arial"/>
          <w:sz w:val="52"/>
          <w:szCs w:val="52"/>
        </w:rPr>
        <w:t xml:space="preserve"> </w:t>
      </w:r>
      <w:r w:rsidR="002A719B" w:rsidRPr="00425F73">
        <w:rPr>
          <w:rFonts w:ascii="Arial" w:hAnsi="Arial" w:cs="Arial"/>
          <w:sz w:val="52"/>
          <w:szCs w:val="52"/>
        </w:rPr>
        <w:t xml:space="preserve"> </w:t>
      </w:r>
    </w:p>
    <w:sectPr w:rsidR="00AE3F06" w:rsidRPr="00425F73" w:rsidSect="009F431D">
      <w:pgSz w:w="11906" w:h="16838"/>
      <w:pgMar w:top="1440"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6B18"/>
    <w:multiLevelType w:val="hybridMultilevel"/>
    <w:tmpl w:val="5636D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BE6202"/>
    <w:multiLevelType w:val="hybridMultilevel"/>
    <w:tmpl w:val="21AC3A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22EA2F0B"/>
    <w:multiLevelType w:val="hybridMultilevel"/>
    <w:tmpl w:val="005E54A0"/>
    <w:lvl w:ilvl="0" w:tplc="E228C8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74CCE"/>
    <w:multiLevelType w:val="hybridMultilevel"/>
    <w:tmpl w:val="16CAB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06"/>
    <w:rsid w:val="0014469A"/>
    <w:rsid w:val="001E5650"/>
    <w:rsid w:val="001F5366"/>
    <w:rsid w:val="00212023"/>
    <w:rsid w:val="002242D4"/>
    <w:rsid w:val="002A719B"/>
    <w:rsid w:val="002C1A70"/>
    <w:rsid w:val="003059AA"/>
    <w:rsid w:val="003535D2"/>
    <w:rsid w:val="003E1342"/>
    <w:rsid w:val="00420DAD"/>
    <w:rsid w:val="00425F73"/>
    <w:rsid w:val="004575B7"/>
    <w:rsid w:val="004704DA"/>
    <w:rsid w:val="004B0037"/>
    <w:rsid w:val="004B3128"/>
    <w:rsid w:val="004D055A"/>
    <w:rsid w:val="005A3547"/>
    <w:rsid w:val="006F5A66"/>
    <w:rsid w:val="00793209"/>
    <w:rsid w:val="008474AC"/>
    <w:rsid w:val="00937959"/>
    <w:rsid w:val="0094389B"/>
    <w:rsid w:val="00985F98"/>
    <w:rsid w:val="009A41E9"/>
    <w:rsid w:val="009F431D"/>
    <w:rsid w:val="00A0140D"/>
    <w:rsid w:val="00A13755"/>
    <w:rsid w:val="00A93939"/>
    <w:rsid w:val="00AA0C34"/>
    <w:rsid w:val="00AC46D2"/>
    <w:rsid w:val="00AD2286"/>
    <w:rsid w:val="00AE3F06"/>
    <w:rsid w:val="00B41F06"/>
    <w:rsid w:val="00B7092D"/>
    <w:rsid w:val="00B876C6"/>
    <w:rsid w:val="00B90B37"/>
    <w:rsid w:val="00BF0F1B"/>
    <w:rsid w:val="00C22A84"/>
    <w:rsid w:val="00C2456C"/>
    <w:rsid w:val="00C40B18"/>
    <w:rsid w:val="00C52C09"/>
    <w:rsid w:val="00C979FB"/>
    <w:rsid w:val="00CD1F12"/>
    <w:rsid w:val="00D039A6"/>
    <w:rsid w:val="00D200B6"/>
    <w:rsid w:val="00D609A7"/>
    <w:rsid w:val="00E11CFD"/>
    <w:rsid w:val="00E5037D"/>
    <w:rsid w:val="00EA0132"/>
    <w:rsid w:val="00EA1CDB"/>
    <w:rsid w:val="00EC5752"/>
    <w:rsid w:val="00EE0FB5"/>
    <w:rsid w:val="00EF63D0"/>
    <w:rsid w:val="00F47E06"/>
    <w:rsid w:val="00F67F7E"/>
    <w:rsid w:val="00FB7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5CAB-EA7F-4EB2-A457-A5C52C64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10261</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pc3</cp:lastModifiedBy>
  <cp:revision>2</cp:revision>
  <dcterms:created xsi:type="dcterms:W3CDTF">2018-01-19T15:21:00Z</dcterms:created>
  <dcterms:modified xsi:type="dcterms:W3CDTF">2018-01-19T15:21:00Z</dcterms:modified>
</cp:coreProperties>
</file>