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940E0" w14:textId="20B53E1D" w:rsidR="00A77373" w:rsidRPr="00415A94" w:rsidRDefault="001E6AE9">
      <w:pPr>
        <w:spacing w:line="240" w:lineRule="auto"/>
        <w:jc w:val="center"/>
        <w:rPr>
          <w:sz w:val="24"/>
          <w:szCs w:val="24"/>
          <w:lang w:val="el-GR"/>
        </w:rPr>
      </w:pPr>
      <w:r>
        <w:rPr>
          <w:noProof/>
          <w:lang w:val="en-GB" w:eastAsia="en-GB"/>
        </w:rPr>
        <mc:AlternateContent>
          <mc:Choice Requires="wpg">
            <w:drawing>
              <wp:anchor distT="0" distB="0" distL="114300" distR="114300" simplePos="0" relativeHeight="251658240" behindDoc="0" locked="0" layoutInCell="1" allowOverlap="1" wp14:anchorId="5014653B" wp14:editId="70AC6540">
                <wp:simplePos x="0" y="0"/>
                <wp:positionH relativeFrom="column">
                  <wp:posOffset>0</wp:posOffset>
                </wp:positionH>
                <wp:positionV relativeFrom="paragraph">
                  <wp:posOffset>0</wp:posOffset>
                </wp:positionV>
                <wp:extent cx="2038350" cy="972820"/>
                <wp:effectExtent l="0" t="0" r="0" b="5080"/>
                <wp:wrapNone/>
                <wp:docPr id="1"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8350" cy="972820"/>
                          <a:chOff x="0" y="0"/>
                          <a:chExt cx="3210" cy="1532"/>
                        </a:xfrm>
                      </wpg:grpSpPr>
                      <wps:wsp>
                        <wps:cNvPr id="2" name="Rectangle 4"/>
                        <wps:cNvSpPr>
                          <a:spLocks noChangeArrowheads="1"/>
                        </wps:cNvSpPr>
                        <wps:spPr bwMode="auto">
                          <a:xfrm>
                            <a:off x="0" y="0"/>
                            <a:ext cx="3209" cy="1531"/>
                          </a:xfrm>
                          <a:prstGeom prst="rect">
                            <a:avLst/>
                          </a:prstGeom>
                          <a:solidFill>
                            <a:srgbClr val="FFFFFF"/>
                          </a:solidFill>
                          <a:ln>
                            <a:noFill/>
                          </a:ln>
                          <a:extLst>
                            <a:ext uri="{91240B29-F687-4F45-9708-019B960494DF}">
                              <a14:hiddenLine xmlns:a14="http://schemas.microsoft.com/office/drawing/2010/main" w="12600">
                                <a:solidFill>
                                  <a:srgbClr val="3465A4"/>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image.jpg" descr="image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 cy="1531"/>
                          </a:xfrm>
                          <a:prstGeom prst="rect">
                            <a:avLst/>
                          </a:prstGeom>
                          <a:solidFill>
                            <a:srgbClr val="FFFFFF"/>
                          </a:solidFill>
                          <a:ln>
                            <a:noFill/>
                          </a:ln>
                          <a:extLst>
                            <a:ext uri="{91240B29-F687-4F45-9708-019B960494DF}">
                              <a14:hiddenLine xmlns:a14="http://schemas.microsoft.com/office/drawing/2010/main" w="12600">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9664B9" id="shape_0" o:spid="_x0000_s1026" style="position:absolute;margin-left:0;margin-top:0;width:160.5pt;height:76.6pt;z-index:251658240" coordsize="3210,153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">
                <v:rect id="Rectangle 4" o:spid="_x0000_s1027" style="position:absolute;width:3209;height:15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DYkfwwAA&#10;ANoAAAAPAAAAZHJzL2Rvd25yZXYueG1sRI9PawIxFMTvBb9DeEJvNesfRFajiCBV6KW2B4+PzXN3&#10;MXlZk+iufnpTKHgcZuY3zGLVWSNu5EPtWMFwkIEgLpyuuVTw+7P9mIEIEVmjcUwK7hRgtey9LTDX&#10;ruVvuh1iKRKEQ44KqhibXMpQVGQxDFxDnLyT8xZjkr6U2mOb4NbIUZZNpcWa00KFDW0qKs6Hq1Uw&#10;3pr6c2eH49bvzaWcfE0eG3lU6r3frecgInXxFf5v77SCEfxdSTdAL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DYkfwwAAANoAAAAPAAAAAAAAAAAAAAAAAJcCAABkcnMvZG93&#10;bnJldi54bWxQSwUGAAAAAAQABAD1AAAAhwMAAAAA&#10;" stroked="f" strokecolor="#3465a4" strokeweight=".35mm">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g" o:spid="_x0000_s1028" type="#_x0000_t75" alt="image1" style="position:absolute;width:3209;height:153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o&#10;GoLEAAAA2gAAAA8AAABkcnMvZG93bnJldi54bWxEj0FrwkAUhO+C/2F5Qm+6sbaiqavUQGm9CI0i&#10;entkX5No9u2S3Wr677tCocdhZr5hFqvONOJKra8tKxiPEhDEhdU1lwr2u7fhDIQPyBoby6Tghzys&#10;lv3eAlNtb/xJ1zyUIkLYp6igCsGlUvqiIoN+ZB1x9L5sazBE2ZZSt3iLcNPIxySZSoM1x4UKHWUV&#10;FZf82yh491udXQ7T0/rp6PJ9VrvzZv6s1MOge30BEagL/+G/9odWMIH7lXgD5PI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MoGoLEAAAA2gAAAA8AAAAAAAAAAAAAAAAAnAIA&#10;AGRycy9kb3ducmV2LnhtbFBLBQYAAAAABAAEAPcAAACNAwAAAAA=&#10;" filled="t" strokecolor="#3465a4" strokeweight=".35mm">
                  <v:stroke joinstyle="round"/>
                  <v:imagedata r:id="rId8" o:title="image1"/>
                  <o:lock v:ext="edit" aspectratio="f"/>
                </v:shape>
              </v:group>
            </w:pict>
          </mc:Fallback>
        </mc:AlternateContent>
      </w:r>
    </w:p>
    <w:p w14:paraId="550AB4CE" w14:textId="77777777" w:rsidR="00A77373" w:rsidRDefault="002E6017">
      <w:r>
        <w:rPr>
          <w:rStyle w:val="a0"/>
          <w:rFonts w:ascii="Times New Roman" w:hAnsi="Times New Roman"/>
          <w:sz w:val="24"/>
          <w:szCs w:val="24"/>
        </w:rPr>
        <w:tab/>
      </w:r>
      <w:r>
        <w:rPr>
          <w:rStyle w:val="a0"/>
          <w:rFonts w:ascii="Times New Roman" w:hAnsi="Times New Roman"/>
          <w:sz w:val="24"/>
          <w:szCs w:val="24"/>
        </w:rPr>
        <w:tab/>
      </w:r>
      <w:r>
        <w:rPr>
          <w:rStyle w:val="a0"/>
          <w:rFonts w:ascii="Times New Roman" w:hAnsi="Times New Roman"/>
          <w:sz w:val="24"/>
          <w:szCs w:val="24"/>
        </w:rPr>
        <w:tab/>
      </w:r>
      <w:r>
        <w:rPr>
          <w:rStyle w:val="a0"/>
          <w:rFonts w:ascii="Times New Roman" w:hAnsi="Times New Roman"/>
          <w:sz w:val="24"/>
          <w:szCs w:val="24"/>
        </w:rPr>
        <w:tab/>
      </w:r>
      <w:r>
        <w:rPr>
          <w:rStyle w:val="a0"/>
          <w:rFonts w:ascii="Times New Roman" w:hAnsi="Times New Roman"/>
          <w:sz w:val="24"/>
          <w:szCs w:val="24"/>
        </w:rPr>
        <w:tab/>
      </w:r>
      <w:r>
        <w:rPr>
          <w:rStyle w:val="a0"/>
          <w:rFonts w:ascii="Times New Roman" w:hAnsi="Times New Roman"/>
          <w:sz w:val="24"/>
          <w:szCs w:val="24"/>
        </w:rPr>
        <w:tab/>
      </w:r>
    </w:p>
    <w:p w14:paraId="16C71E1A" w14:textId="128A207C" w:rsidR="00A77373" w:rsidRPr="003C1E13" w:rsidRDefault="002E6017">
      <w:pPr>
        <w:rPr>
          <w:lang w:val="el-GR"/>
        </w:rPr>
      </w:pPr>
      <w:r>
        <w:rPr>
          <w:rStyle w:val="a0"/>
          <w:rFonts w:ascii="Times New Roman" w:hAnsi="Times New Roman"/>
          <w:sz w:val="24"/>
          <w:szCs w:val="24"/>
          <w:lang w:val="el-GR"/>
        </w:rPr>
        <w:tab/>
      </w:r>
      <w:r>
        <w:rPr>
          <w:rStyle w:val="a0"/>
          <w:rFonts w:ascii="Times New Roman" w:hAnsi="Times New Roman"/>
          <w:sz w:val="24"/>
          <w:szCs w:val="24"/>
          <w:lang w:val="el-GR"/>
        </w:rPr>
        <w:tab/>
      </w:r>
      <w:r>
        <w:rPr>
          <w:rStyle w:val="a0"/>
          <w:rFonts w:ascii="Times New Roman" w:hAnsi="Times New Roman"/>
          <w:sz w:val="24"/>
          <w:szCs w:val="24"/>
          <w:lang w:val="el-GR"/>
        </w:rPr>
        <w:tab/>
      </w:r>
      <w:r>
        <w:rPr>
          <w:rStyle w:val="a0"/>
          <w:rFonts w:ascii="Times New Roman" w:hAnsi="Times New Roman"/>
          <w:sz w:val="24"/>
          <w:szCs w:val="24"/>
          <w:lang w:val="el-GR"/>
        </w:rPr>
        <w:tab/>
      </w:r>
      <w:r>
        <w:rPr>
          <w:rStyle w:val="a0"/>
          <w:rFonts w:ascii="Times New Roman" w:hAnsi="Times New Roman"/>
          <w:sz w:val="24"/>
          <w:szCs w:val="24"/>
          <w:lang w:val="el-GR"/>
        </w:rPr>
        <w:tab/>
      </w:r>
      <w:r>
        <w:rPr>
          <w:rStyle w:val="a0"/>
          <w:rFonts w:ascii="Times New Roman" w:hAnsi="Times New Roman"/>
          <w:sz w:val="24"/>
          <w:szCs w:val="24"/>
          <w:lang w:val="el-GR"/>
        </w:rPr>
        <w:tab/>
      </w:r>
      <w:r>
        <w:rPr>
          <w:rStyle w:val="a0"/>
          <w:rFonts w:ascii="Times New Roman" w:hAnsi="Times New Roman"/>
          <w:sz w:val="24"/>
          <w:szCs w:val="24"/>
          <w:lang w:val="el-GR"/>
        </w:rPr>
        <w:tab/>
      </w:r>
      <w:r>
        <w:rPr>
          <w:rStyle w:val="a0"/>
          <w:rFonts w:ascii="Times New Roman" w:hAnsi="Times New Roman"/>
          <w:sz w:val="24"/>
          <w:szCs w:val="24"/>
          <w:lang w:val="el-GR"/>
        </w:rPr>
        <w:tab/>
      </w:r>
      <w:r>
        <w:rPr>
          <w:rStyle w:val="a0"/>
          <w:rFonts w:ascii="Times New Roman" w:hAnsi="Times New Roman"/>
          <w:sz w:val="24"/>
          <w:szCs w:val="24"/>
          <w:lang w:val="el-GR"/>
        </w:rPr>
        <w:tab/>
      </w:r>
      <w:r w:rsidR="003C1E13">
        <w:rPr>
          <w:rStyle w:val="a0"/>
          <w:rFonts w:ascii="Times New Roman" w:hAnsi="Times New Roman"/>
          <w:sz w:val="24"/>
          <w:szCs w:val="24"/>
          <w:lang w:val="el-GR"/>
        </w:rPr>
        <w:t xml:space="preserve">       </w:t>
      </w:r>
      <w:r w:rsidRPr="003C1E13">
        <w:rPr>
          <w:rStyle w:val="a0"/>
          <w:rFonts w:ascii="Times New Roman" w:hAnsi="Times New Roman"/>
          <w:sz w:val="24"/>
          <w:szCs w:val="24"/>
          <w:lang w:val="el-GR"/>
        </w:rPr>
        <w:t xml:space="preserve">Αθήνα, </w:t>
      </w:r>
      <w:r w:rsidR="00412DA5">
        <w:rPr>
          <w:rStyle w:val="a0"/>
          <w:rFonts w:ascii="Times New Roman" w:hAnsi="Times New Roman"/>
          <w:sz w:val="24"/>
          <w:szCs w:val="24"/>
          <w:lang w:val="el-GR"/>
        </w:rPr>
        <w:t>14</w:t>
      </w:r>
      <w:r w:rsidR="003C1E13">
        <w:rPr>
          <w:rStyle w:val="a0"/>
          <w:rFonts w:ascii="Times New Roman" w:hAnsi="Times New Roman"/>
          <w:sz w:val="24"/>
          <w:szCs w:val="24"/>
          <w:lang w:val="el-GR"/>
        </w:rPr>
        <w:t xml:space="preserve"> Απριλίου 2020</w:t>
      </w:r>
    </w:p>
    <w:p w14:paraId="6FDA880F" w14:textId="77777777" w:rsidR="00A77373" w:rsidRDefault="00A77373">
      <w:pPr>
        <w:rPr>
          <w:sz w:val="24"/>
          <w:szCs w:val="24"/>
          <w:lang w:val="el-GR"/>
        </w:rPr>
      </w:pPr>
    </w:p>
    <w:p w14:paraId="2DA2A5A1" w14:textId="77777777" w:rsidR="00A77373" w:rsidRPr="003C1E13" w:rsidRDefault="002E6017">
      <w:pPr>
        <w:jc w:val="both"/>
        <w:rPr>
          <w:lang w:val="el-GR"/>
        </w:rPr>
      </w:pPr>
      <w:r w:rsidRPr="003C1E13">
        <w:rPr>
          <w:sz w:val="24"/>
          <w:szCs w:val="24"/>
          <w:lang w:val="el-GR"/>
        </w:rPr>
        <w:tab/>
      </w:r>
      <w:r w:rsidRPr="003C1E13">
        <w:rPr>
          <w:sz w:val="24"/>
          <w:szCs w:val="24"/>
          <w:lang w:val="el-GR"/>
        </w:rPr>
        <w:tab/>
      </w:r>
      <w:r w:rsidRPr="003C1E13">
        <w:rPr>
          <w:sz w:val="24"/>
          <w:szCs w:val="24"/>
          <w:lang w:val="el-GR"/>
        </w:rPr>
        <w:tab/>
      </w:r>
      <w:r w:rsidRPr="003C1E13">
        <w:rPr>
          <w:sz w:val="24"/>
          <w:szCs w:val="24"/>
          <w:lang w:val="el-GR"/>
        </w:rPr>
        <w:tab/>
      </w:r>
      <w:r w:rsidRPr="003C1E13">
        <w:rPr>
          <w:sz w:val="24"/>
          <w:szCs w:val="24"/>
          <w:lang w:val="el-GR"/>
        </w:rPr>
        <w:tab/>
      </w:r>
      <w:r w:rsidRPr="003C1E13">
        <w:rPr>
          <w:sz w:val="24"/>
          <w:szCs w:val="24"/>
          <w:lang w:val="el-GR"/>
        </w:rPr>
        <w:tab/>
      </w:r>
      <w:r w:rsidRPr="003C1E13">
        <w:rPr>
          <w:rStyle w:val="a0"/>
          <w:rFonts w:ascii="Times New Roman" w:hAnsi="Times New Roman"/>
          <w:sz w:val="24"/>
          <w:szCs w:val="24"/>
          <w:u w:val="single"/>
          <w:lang w:val="el-GR"/>
        </w:rPr>
        <w:t>Προς</w:t>
      </w:r>
      <w:r w:rsidRPr="003C1E13">
        <w:rPr>
          <w:rStyle w:val="a0"/>
          <w:rFonts w:ascii="Times New Roman" w:eastAsia="Times New Roman" w:hAnsi="Times New Roman" w:cs="Times New Roman"/>
          <w:sz w:val="24"/>
          <w:szCs w:val="24"/>
          <w:lang w:val="el-GR"/>
        </w:rPr>
        <w:tab/>
      </w:r>
    </w:p>
    <w:p w14:paraId="53B8E6D5" w14:textId="11B2ABD9" w:rsidR="00A77373" w:rsidRPr="003C1E13" w:rsidRDefault="002E6017" w:rsidP="00412DA5">
      <w:pPr>
        <w:pStyle w:val="BodyText"/>
        <w:spacing w:line="276" w:lineRule="auto"/>
        <w:ind w:left="4253"/>
        <w:rPr>
          <w:lang w:val="el-GR"/>
        </w:rPr>
      </w:pPr>
      <w:r w:rsidRPr="003C1E13">
        <w:rPr>
          <w:rStyle w:val="a0"/>
          <w:rFonts w:ascii="Times New Roman" w:hAnsi="Times New Roman"/>
          <w:sz w:val="24"/>
          <w:szCs w:val="24"/>
          <w:lang w:val="el-GR"/>
        </w:rPr>
        <w:t>Πρόεδρο του Εθνικού Συμβουλίου Ραδιοτηλεόρασης</w:t>
      </w:r>
    </w:p>
    <w:p w14:paraId="777C4EF2" w14:textId="77777777" w:rsidR="00A77373" w:rsidRPr="003C1E13" w:rsidRDefault="002E6017">
      <w:pPr>
        <w:pStyle w:val="BodyText"/>
        <w:spacing w:line="276" w:lineRule="auto"/>
        <w:rPr>
          <w:lang w:val="el-GR"/>
        </w:rPr>
      </w:pP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hAnsi="Times New Roman"/>
          <w:sz w:val="24"/>
          <w:szCs w:val="24"/>
          <w:lang w:val="el-GR"/>
        </w:rPr>
        <w:t>κ. Αθανάσιο Κουτρομάνο</w:t>
      </w:r>
    </w:p>
    <w:p w14:paraId="76ED8462" w14:textId="77777777" w:rsidR="00A77373" w:rsidRPr="003C1E13" w:rsidRDefault="00A77373">
      <w:pPr>
        <w:pStyle w:val="BodyText"/>
        <w:spacing w:line="276" w:lineRule="auto"/>
        <w:rPr>
          <w:rStyle w:val="a0"/>
          <w:sz w:val="24"/>
          <w:szCs w:val="24"/>
          <w:lang w:val="el-GR"/>
        </w:rPr>
      </w:pPr>
    </w:p>
    <w:p w14:paraId="10FCA827" w14:textId="77777777" w:rsidR="00A77373" w:rsidRPr="003C1E13" w:rsidRDefault="002E6017">
      <w:pPr>
        <w:pStyle w:val="BodyText"/>
        <w:spacing w:line="276" w:lineRule="auto"/>
        <w:rPr>
          <w:lang w:val="el-GR"/>
        </w:rPr>
      </w:pP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u w:val="single"/>
          <w:lang w:val="el-GR"/>
        </w:rPr>
        <w:t>Κοινοποίηση</w:t>
      </w:r>
    </w:p>
    <w:p w14:paraId="47CBA015" w14:textId="77777777" w:rsidR="00A77373" w:rsidRPr="003C1E13" w:rsidRDefault="002E6017">
      <w:pPr>
        <w:pStyle w:val="BodyText"/>
        <w:spacing w:line="276" w:lineRule="auto"/>
        <w:rPr>
          <w:lang w:val="el-GR"/>
        </w:rPr>
      </w:pP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t xml:space="preserve">Μέλη του Διοικητικού Συμβουλίου </w:t>
      </w:r>
    </w:p>
    <w:p w14:paraId="69C91D25" w14:textId="77777777" w:rsidR="00A77373" w:rsidRDefault="00A77373">
      <w:pPr>
        <w:pStyle w:val="BodyText"/>
        <w:spacing w:line="276" w:lineRule="auto"/>
        <w:rPr>
          <w:rStyle w:val="a0"/>
          <w:sz w:val="24"/>
          <w:szCs w:val="24"/>
          <w:lang w:val="el-GR"/>
        </w:rPr>
      </w:pPr>
    </w:p>
    <w:p w14:paraId="636FF446" w14:textId="77777777" w:rsidR="003C1E13" w:rsidRPr="003C1E13" w:rsidRDefault="003C1E13">
      <w:pPr>
        <w:pStyle w:val="BodyText"/>
        <w:spacing w:line="276" w:lineRule="auto"/>
        <w:rPr>
          <w:rStyle w:val="a0"/>
          <w:sz w:val="24"/>
          <w:szCs w:val="24"/>
          <w:lang w:val="el-GR"/>
        </w:rPr>
      </w:pPr>
    </w:p>
    <w:p w14:paraId="58FB077B" w14:textId="77777777" w:rsidR="00A77373" w:rsidRPr="003C1E13" w:rsidRDefault="002E6017" w:rsidP="004B20D6">
      <w:pPr>
        <w:pStyle w:val="BodyText"/>
        <w:spacing w:after="0" w:line="276" w:lineRule="auto"/>
        <w:rPr>
          <w:lang w:val="el-GR"/>
        </w:rPr>
      </w:pPr>
      <w:r w:rsidRPr="003C1E13">
        <w:rPr>
          <w:rStyle w:val="a0"/>
          <w:rFonts w:ascii="Times New Roman" w:hAnsi="Times New Roman"/>
          <w:sz w:val="24"/>
          <w:szCs w:val="24"/>
          <w:lang w:val="el-GR"/>
        </w:rPr>
        <w:t>Αξιότιμε κ</w:t>
      </w:r>
      <w:r>
        <w:rPr>
          <w:rStyle w:val="a0"/>
          <w:rFonts w:ascii="Times New Roman" w:hAnsi="Times New Roman"/>
          <w:sz w:val="24"/>
          <w:szCs w:val="24"/>
          <w:lang w:val="el-GR"/>
        </w:rPr>
        <w:t>ύριε</w:t>
      </w:r>
      <w:r w:rsidRPr="003C1E13">
        <w:rPr>
          <w:rStyle w:val="a0"/>
          <w:rFonts w:ascii="Times New Roman" w:hAnsi="Times New Roman"/>
          <w:sz w:val="24"/>
          <w:szCs w:val="24"/>
          <w:lang w:val="el-GR"/>
        </w:rPr>
        <w:t xml:space="preserve"> Πρόεδρε,</w:t>
      </w:r>
    </w:p>
    <w:p w14:paraId="315AE2A9" w14:textId="77777777" w:rsidR="00A77373" w:rsidRPr="003C1E13" w:rsidRDefault="00A77373" w:rsidP="004B20D6">
      <w:pPr>
        <w:pStyle w:val="BodyText"/>
        <w:spacing w:after="0" w:line="276" w:lineRule="auto"/>
        <w:ind w:firstLine="567"/>
        <w:jc w:val="both"/>
        <w:rPr>
          <w:rStyle w:val="a0"/>
          <w:rFonts w:ascii="Times New Roman" w:hAnsi="Times New Roman" w:cs="Times New Roman"/>
          <w:sz w:val="24"/>
          <w:szCs w:val="24"/>
          <w:lang w:val="el-GR"/>
        </w:rPr>
      </w:pPr>
    </w:p>
    <w:p w14:paraId="115FBE6E" w14:textId="77777777" w:rsidR="004B20D6"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Ο πλουραλισμός και η πολυφωνία στην ενημέρωση αποτελούν προϋπόθεση δημοκρατίας τόσο σε περιόδους κανονικότητας όσο και σε περιόδους κρίσης. Και το Εθνικό Ραδιοτηλεοπτικό Συμβούλιο αποτελεί το θεσμό που οφείλει εκ του Συντάγματος να ελέγχει την τήρηση της πολυφωνίας, του πλουραλισμού και της δημοκρατίας στην ενημέρωση των πολιτών.</w:t>
      </w:r>
    </w:p>
    <w:p w14:paraId="24099609" w14:textId="77777777" w:rsidR="00AB78D9" w:rsidRDefault="00AB78D9" w:rsidP="00AB78D9">
      <w:pPr>
        <w:pStyle w:val="BodyText"/>
        <w:spacing w:after="0" w:line="240" w:lineRule="auto"/>
        <w:jc w:val="both"/>
        <w:rPr>
          <w:rFonts w:ascii="Times New Roman" w:eastAsia="Times New Roman" w:hAnsi="Times New Roman" w:cs="Times New Roman"/>
          <w:color w:val="222222"/>
          <w:sz w:val="24"/>
          <w:szCs w:val="24"/>
          <w:lang w:val="el-GR" w:eastAsia="el-GR"/>
        </w:rPr>
      </w:pPr>
    </w:p>
    <w:p w14:paraId="5ACE8D20" w14:textId="21193810" w:rsid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n-GB" w:eastAsia="el-GR"/>
        </w:rPr>
      </w:pPr>
      <w:r w:rsidRPr="00412DA5">
        <w:rPr>
          <w:rFonts w:ascii="Times New Roman" w:eastAsia="Times New Roman" w:hAnsi="Times New Roman" w:cs="Times New Roman"/>
          <w:color w:val="222222"/>
          <w:sz w:val="24"/>
          <w:szCs w:val="24"/>
          <w:lang w:val="el-GR" w:eastAsia="el-GR"/>
        </w:rPr>
        <w:t>Τις τελευταίες εβδομάδες, με αφορμή την κρίση του κορονοϊού, γινόμαστε μάρτυρες μιας</w:t>
      </w:r>
      <w:r w:rsidRPr="00412DA5">
        <w:rPr>
          <w:rFonts w:ascii="Times New Roman" w:eastAsia="Times New Roman" w:hAnsi="Times New Roman" w:cs="Times New Roman"/>
          <w:color w:val="222222"/>
          <w:sz w:val="24"/>
          <w:szCs w:val="24"/>
          <w:lang w:val="en-GB" w:eastAsia="el-GR"/>
        </w:rPr>
        <w:t> </w:t>
      </w:r>
      <w:r w:rsidRPr="00412DA5">
        <w:rPr>
          <w:rFonts w:ascii="Times New Roman" w:eastAsia="Times New Roman" w:hAnsi="Times New Roman" w:cs="Times New Roman"/>
          <w:color w:val="222222"/>
          <w:sz w:val="24"/>
          <w:szCs w:val="24"/>
          <w:lang w:val="el-GR" w:eastAsia="el-GR"/>
        </w:rPr>
        <w:t>πρωτοφανούς μονομέρειας στο ραδιοτηλεοπτικό τοπίο, καθώς οι φωνές των κομμάτων της αντιπολίτευσης εμπίπτουν ως φαίνεται στα γενικότερα περιοριστικά μέτρα της Πολιτείας για την αντιμετώπιση της πανδημίας.</w:t>
      </w:r>
      <w:r w:rsidRPr="00412DA5">
        <w:rPr>
          <w:rFonts w:ascii="Times New Roman" w:eastAsia="Times New Roman" w:hAnsi="Times New Roman" w:cs="Times New Roman"/>
          <w:color w:val="222222"/>
          <w:sz w:val="24"/>
          <w:szCs w:val="24"/>
          <w:lang w:val="en-GB" w:eastAsia="el-GR"/>
        </w:rPr>
        <w:t>   </w:t>
      </w:r>
    </w:p>
    <w:p w14:paraId="1ECD9BD5" w14:textId="77777777" w:rsidR="00AB78D9" w:rsidRPr="00412DA5" w:rsidRDefault="00AB78D9" w:rsidP="00AB78D9">
      <w:pPr>
        <w:pStyle w:val="BodyText"/>
        <w:spacing w:after="0" w:line="240" w:lineRule="auto"/>
        <w:jc w:val="both"/>
        <w:rPr>
          <w:rFonts w:ascii="Times New Roman" w:eastAsia="Times New Roman" w:hAnsi="Times New Roman" w:cs="Times New Roman"/>
          <w:color w:val="222222"/>
          <w:sz w:val="24"/>
          <w:szCs w:val="24"/>
          <w:lang w:val="el-GR" w:eastAsia="el-GR"/>
        </w:rPr>
      </w:pPr>
    </w:p>
    <w:p w14:paraId="4108F385" w14:textId="77777777" w:rsid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Ο λόγος και η δραστηριότητα της αντιπολίτευσης, μείζονος και ελάσσονος, βρίσκει όλο και λιγότερο πρόσβαση στην ενημέρωση των πολιτών, όπως άλλωστε και κάθε κριτική ή εναλλακτική φωνή που διαφοροποιείται από το επίσημο κυβερνητικό αφήγημα.</w:t>
      </w:r>
      <w:r w:rsidRPr="00412DA5">
        <w:rPr>
          <w:rFonts w:ascii="Times New Roman" w:eastAsia="Times New Roman" w:hAnsi="Times New Roman" w:cs="Times New Roman"/>
          <w:color w:val="222222"/>
          <w:sz w:val="24"/>
          <w:szCs w:val="24"/>
          <w:lang w:val="en-GB" w:eastAsia="el-GR"/>
        </w:rPr>
        <w:t> </w:t>
      </w:r>
      <w:r w:rsidRPr="00412DA5">
        <w:rPr>
          <w:rFonts w:ascii="Times New Roman" w:eastAsia="Times New Roman" w:hAnsi="Times New Roman" w:cs="Times New Roman"/>
          <w:color w:val="222222"/>
          <w:sz w:val="24"/>
          <w:szCs w:val="24"/>
          <w:lang w:val="el-GR" w:eastAsia="el-GR"/>
        </w:rPr>
        <w:t>Ο τηλεοπτικός χρόνος αφιερώνεται σε συντριπτικά ποσοστά –που οι ελεγκτικοί φορείς έχουν θεσμική υποχρέωση να παρακολουθούν, να καταγράφουν και να ελέγχουν σε καθημερινή βάση – στον κυβερνητικό ή φιλοκυβερνητικό λόγο, ο οποίος τυγχάνει υπερπροβολής, σε αντιδιαστολή με τον αντιπολιτευτικό λόγο που βαίνει διαρκώς προς συρρίκνωση. Η δημόσια ραδιοτηλεόραση έφτασε στο σημείο να μεταδίδει συζητήσεις με τη συμμετοχή αποκλειστικά κυβερνητικών στελεχών, αγνοώντας πλήρως την αντιπολίτευση.</w:t>
      </w:r>
    </w:p>
    <w:p w14:paraId="50DFF592" w14:textId="77777777" w:rsidR="00AB78D9" w:rsidRPr="00412DA5" w:rsidRDefault="00AB78D9" w:rsidP="00AB78D9">
      <w:pPr>
        <w:pStyle w:val="BodyText"/>
        <w:spacing w:after="0" w:line="240" w:lineRule="auto"/>
        <w:jc w:val="both"/>
        <w:rPr>
          <w:rFonts w:ascii="Times New Roman" w:eastAsia="Times New Roman" w:hAnsi="Times New Roman" w:cs="Times New Roman"/>
          <w:color w:val="222222"/>
          <w:sz w:val="24"/>
          <w:szCs w:val="24"/>
          <w:lang w:val="el-GR" w:eastAsia="el-GR"/>
        </w:rPr>
      </w:pPr>
    </w:p>
    <w:p w14:paraId="4B1C4E95" w14:textId="77777777" w:rsid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n-GB" w:eastAsia="el-GR"/>
        </w:rPr>
      </w:pPr>
      <w:r w:rsidRPr="00412DA5">
        <w:rPr>
          <w:rFonts w:ascii="Times New Roman" w:eastAsia="Times New Roman" w:hAnsi="Times New Roman" w:cs="Times New Roman"/>
          <w:color w:val="222222"/>
          <w:sz w:val="24"/>
          <w:szCs w:val="24"/>
          <w:lang w:val="el-GR" w:eastAsia="el-GR"/>
        </w:rPr>
        <w:t xml:space="preserve">Ενδεικτικό όσο και κραυγαλέο παράδειγμα: Στις 6 Απριλίου 2020, ο αρχηγός της αξιωματικής αντιπολίτευσης παραχώρησε συνέντευξη Τύπου διάρκειας μιάμισης ώρας, όπου παρουσίασε το πρόγραμμα #ΜένουμεΌρθιοι με τα μέτρα που προτείνει ο ΣΥΡΙΖΑ για την αντιμετώπιση των επιπτώσεων της πανδημίας σε επιχειρήσεις και εργαζόμενους. Κανένας ιδιωτικός τηλεοπτικός σταθμός δεν αναμετέδωσε την συνέντευξη Τύπου, ενώ η δημόσια τηλεόραση διέκοψε τη μετάδοση μετά από είκοσι λεπτά. Το ίδιο βράδυ, τα περισσότερα κεντρικά δελτία </w:t>
      </w:r>
      <w:r w:rsidRPr="00412DA5">
        <w:rPr>
          <w:rFonts w:ascii="Times New Roman" w:eastAsia="Times New Roman" w:hAnsi="Times New Roman" w:cs="Times New Roman"/>
          <w:color w:val="222222"/>
          <w:sz w:val="24"/>
          <w:szCs w:val="24"/>
          <w:lang w:val="el-GR" w:eastAsia="el-GR"/>
        </w:rPr>
        <w:lastRenderedPageBreak/>
        <w:t>ειδήσεων των επτά εθνικής εμβέλειας τηλεοπτικών σταθμών ενημερωτικού χαρακτήρα, που φτάνουν μέχρι και δίωρη διάρκεια εν μέσω πανδημίας, αφιέρωσαν στην είδηση χρόνο που κυμαίνεται μεταξύ 2΄ και 3΄, κατά κανόνα προς το τέλος του δελτίου.</w:t>
      </w:r>
      <w:r w:rsidRPr="00412DA5">
        <w:rPr>
          <w:rFonts w:ascii="Times New Roman" w:eastAsia="Times New Roman" w:hAnsi="Times New Roman" w:cs="Times New Roman"/>
          <w:color w:val="222222"/>
          <w:sz w:val="24"/>
          <w:szCs w:val="24"/>
          <w:lang w:val="en-GB" w:eastAsia="el-GR"/>
        </w:rPr>
        <w:t> </w:t>
      </w:r>
    </w:p>
    <w:p w14:paraId="3ADCCEE9" w14:textId="77777777" w:rsidR="00AB78D9" w:rsidRPr="00412DA5" w:rsidRDefault="00AB78D9" w:rsidP="00AB78D9">
      <w:pPr>
        <w:pStyle w:val="BodyText"/>
        <w:spacing w:after="0" w:line="240" w:lineRule="auto"/>
        <w:jc w:val="both"/>
        <w:rPr>
          <w:rFonts w:ascii="Times New Roman" w:eastAsia="Times New Roman" w:hAnsi="Times New Roman" w:cs="Times New Roman"/>
          <w:color w:val="222222"/>
          <w:sz w:val="24"/>
          <w:szCs w:val="24"/>
          <w:lang w:val="el-GR" w:eastAsia="el-GR"/>
        </w:rPr>
      </w:pPr>
    </w:p>
    <w:p w14:paraId="4300358A" w14:textId="77777777" w:rsid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Θέτουμε υπόψη σας αναλυτικά στοιχεία για τα δελτία εκείνης όπως, ενδεικτικά, και άλλων ημερών.</w:t>
      </w:r>
    </w:p>
    <w:p w14:paraId="43FA9790" w14:textId="77777777" w:rsidR="00AB78D9" w:rsidRPr="00412DA5" w:rsidRDefault="00AB78D9" w:rsidP="00AB78D9">
      <w:pPr>
        <w:pStyle w:val="BodyText"/>
        <w:spacing w:after="0" w:line="240" w:lineRule="auto"/>
        <w:jc w:val="both"/>
        <w:rPr>
          <w:rFonts w:ascii="Times New Roman" w:eastAsia="Times New Roman" w:hAnsi="Times New Roman" w:cs="Times New Roman"/>
          <w:color w:val="222222"/>
          <w:sz w:val="24"/>
          <w:szCs w:val="24"/>
          <w:lang w:val="el-GR" w:eastAsia="el-GR"/>
        </w:rPr>
      </w:pPr>
    </w:p>
    <w:p w14:paraId="3C0B5D45" w14:textId="77777777" w:rsid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Στις συνθήκες αυτές προκύπτει ως ζητούμενο πλέον η τήρηση της αναλογικής προβολής των πολιτικών δυνάμεων για την πλειονότητα των ραδιοτηλεοπτικών μέσων. Ειδικά όμως για την ΕΡΤ, ανακύπτει πλέον σοβαρά το ζήτημα κατά πόσον τηρεί την εκ του νόμου αποστολή της. Το ζήτημα δεν έχει να κάνει απλώς με την εφαρμογή της ραδιοτηλεοπτικής νομοθεσίας. Αλλά με τη διαφύλαξη της πλουραλιστικής ενημέρωσης ως θεμελιώδους προϋπόθεσης της δημοκρατίας. Γι’ αυτό και ο έλεγχός του έχει εκ του Συντάγματος ανατεθεί σε ανεξάρτητη αρχή.</w:t>
      </w:r>
    </w:p>
    <w:p w14:paraId="7F953DC2" w14:textId="77777777" w:rsidR="00AB78D9" w:rsidRPr="00412DA5" w:rsidRDefault="00AB78D9" w:rsidP="00AB78D9">
      <w:pPr>
        <w:pStyle w:val="BodyText"/>
        <w:spacing w:after="0" w:line="240" w:lineRule="auto"/>
        <w:jc w:val="both"/>
        <w:rPr>
          <w:rFonts w:ascii="Times New Roman" w:eastAsia="Times New Roman" w:hAnsi="Times New Roman" w:cs="Times New Roman"/>
          <w:color w:val="222222"/>
          <w:sz w:val="24"/>
          <w:szCs w:val="24"/>
          <w:lang w:val="el-GR" w:eastAsia="el-GR"/>
        </w:rPr>
      </w:pPr>
    </w:p>
    <w:p w14:paraId="4E6AE790" w14:textId="6FD54B12" w:rsidR="004B20D6"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Το Εθνικό Συμβούλιο Ραδιοτηλεόρασης έχει εκ του νόμου την υποχρέωση «να διασφαλίζει την πολιτική και πολιτιστική πολυμέρεια και πολυφωνία στα μέσα μαζικής ενημέρωσης» (</w:t>
      </w:r>
      <w:r w:rsidR="004B20D6">
        <w:rPr>
          <w:rFonts w:ascii="Times New Roman" w:eastAsia="Times New Roman" w:hAnsi="Times New Roman" w:cs="Times New Roman"/>
          <w:color w:val="222222"/>
          <w:sz w:val="24"/>
          <w:szCs w:val="24"/>
          <w:lang w:val="el-GR" w:eastAsia="el-GR"/>
        </w:rPr>
        <w:t>άρθρο 4 παρ. 1 στοιχ. γ΄ του ν.</w:t>
      </w:r>
      <w:r w:rsidRPr="00412DA5">
        <w:rPr>
          <w:rFonts w:ascii="Times New Roman" w:eastAsia="Times New Roman" w:hAnsi="Times New Roman" w:cs="Times New Roman"/>
          <w:color w:val="222222"/>
          <w:sz w:val="24"/>
          <w:szCs w:val="24"/>
          <w:lang w:val="el-GR" w:eastAsia="el-GR"/>
        </w:rPr>
        <w:t xml:space="preserve">2863/2000). Πολύ </w:t>
      </w:r>
      <w:r w:rsidR="004B20D6">
        <w:rPr>
          <w:rFonts w:ascii="Times New Roman" w:eastAsia="Times New Roman" w:hAnsi="Times New Roman" w:cs="Times New Roman"/>
          <w:color w:val="222222"/>
          <w:sz w:val="24"/>
          <w:szCs w:val="24"/>
          <w:lang w:val="el-GR" w:eastAsia="el-GR"/>
        </w:rPr>
        <w:t xml:space="preserve">περισσότερο, έχει ευθέως εκ του </w:t>
      </w:r>
      <w:r w:rsidRPr="00412DA5">
        <w:rPr>
          <w:rFonts w:ascii="Times New Roman" w:eastAsia="Times New Roman" w:hAnsi="Times New Roman" w:cs="Times New Roman"/>
          <w:color w:val="222222"/>
          <w:sz w:val="24"/>
          <w:szCs w:val="24"/>
          <w:lang w:val="el-GR" w:eastAsia="el-GR"/>
        </w:rPr>
        <w:t>Συντάγματος την ευθύνη να διασφαλίζει «την αντικειμενική και με ίσους όρους μετάδοση πληροφοριών και ειδήσεων» (άρθρο 15 παρ. 2).</w:t>
      </w:r>
    </w:p>
    <w:p w14:paraId="618D1AC7" w14:textId="77777777" w:rsidR="00AB78D9" w:rsidRDefault="00AB78D9" w:rsidP="00AB78D9">
      <w:pPr>
        <w:pStyle w:val="BodyText"/>
        <w:spacing w:after="0" w:line="240" w:lineRule="auto"/>
        <w:jc w:val="both"/>
        <w:rPr>
          <w:rFonts w:ascii="Times New Roman" w:eastAsia="Times New Roman" w:hAnsi="Times New Roman" w:cs="Times New Roman"/>
          <w:color w:val="222222"/>
          <w:sz w:val="24"/>
          <w:szCs w:val="24"/>
          <w:lang w:val="el-GR" w:eastAsia="el-GR"/>
        </w:rPr>
      </w:pPr>
    </w:p>
    <w:p w14:paraId="7D49240C" w14:textId="2A9BD2A3" w:rsidR="00AB78D9" w:rsidRP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Ενόψει αυτών, σας καλούμε:</w:t>
      </w:r>
    </w:p>
    <w:p w14:paraId="7372E740" w14:textId="2CE9D82B" w:rsidR="00412DA5" w:rsidRP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 να ασκήσετε τη νόμιμη αρμοδιότητά σας και να ανταποκριθείτε στη συνταγματική αποστολή σας</w:t>
      </w:r>
    </w:p>
    <w:p w14:paraId="1CFE6AA8" w14:textId="5DEF337A" w:rsidR="00412DA5" w:rsidRP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 να παρέμβετε εγκαίρως, ώστε να διασφαλιστεί ο πλουραλισμός στην ενημέρωση των πολιτών και να εκλείψουν φαινόμενα μονοφωνικής ενημέρωσης</w:t>
      </w:r>
    </w:p>
    <w:p w14:paraId="5F8876D5" w14:textId="36EC7FAC" w:rsidR="004B20D6" w:rsidRPr="00412DA5" w:rsidRDefault="00412DA5" w:rsidP="00AB78D9">
      <w:pPr>
        <w:pStyle w:val="BodyText"/>
        <w:spacing w:after="0" w:line="240" w:lineRule="auto"/>
        <w:jc w:val="both"/>
        <w:rPr>
          <w:rFonts w:ascii="Times New Roman" w:eastAsia="Times New Roman" w:hAnsi="Times New Roman" w:cs="Times New Roman"/>
          <w:color w:val="222222"/>
          <w:sz w:val="24"/>
          <w:szCs w:val="24"/>
          <w:lang w:val="el-GR" w:eastAsia="el-GR"/>
        </w:rPr>
      </w:pPr>
      <w:r w:rsidRPr="00412DA5">
        <w:rPr>
          <w:rFonts w:ascii="Times New Roman" w:eastAsia="Times New Roman" w:hAnsi="Times New Roman" w:cs="Times New Roman"/>
          <w:color w:val="222222"/>
          <w:sz w:val="24"/>
          <w:szCs w:val="24"/>
          <w:lang w:val="el-GR" w:eastAsia="el-GR"/>
        </w:rPr>
        <w:t xml:space="preserve">- να λάβετε κάθε αναγκαίο μέτρο, όπως ιδίως να απευθύνετε οδηγίες, συστάσεις και υποδείξεις, να προβείτε στους επιβεβλημένους ελέγχους για την εκ μέρους τους τήρηση </w:t>
      </w:r>
      <w:r>
        <w:rPr>
          <w:rFonts w:ascii="Times New Roman" w:eastAsia="Times New Roman" w:hAnsi="Times New Roman" w:cs="Times New Roman"/>
          <w:color w:val="222222"/>
          <w:sz w:val="24"/>
          <w:szCs w:val="24"/>
          <w:lang w:val="el-GR" w:eastAsia="el-GR"/>
        </w:rPr>
        <w:t xml:space="preserve">της </w:t>
      </w:r>
      <w:r w:rsidR="004B20D6" w:rsidRPr="00412DA5">
        <w:rPr>
          <w:rFonts w:ascii="Times New Roman" w:eastAsia="Times New Roman" w:hAnsi="Times New Roman" w:cs="Times New Roman"/>
          <w:color w:val="222222"/>
          <w:sz w:val="24"/>
          <w:szCs w:val="24"/>
          <w:lang w:val="el-GR" w:eastAsia="el-GR"/>
        </w:rPr>
        <w:t>νομοθεσίας και των όρων της άδειάς τους και να επιβάλλετε τις προβλεπόμενες διοικητικές κυρώσεις και μέτρα σε περίπτωση που εντοπιστούν παραβάσεις τους.</w:t>
      </w:r>
      <w:r w:rsidR="004B20D6" w:rsidRPr="00412DA5">
        <w:rPr>
          <w:rFonts w:ascii="Times New Roman" w:eastAsia="Times New Roman" w:hAnsi="Times New Roman" w:cs="Times New Roman"/>
          <w:color w:val="222222"/>
          <w:sz w:val="24"/>
          <w:szCs w:val="24"/>
          <w:lang w:val="en-GB" w:eastAsia="el-GR"/>
        </w:rPr>
        <w:t>  </w:t>
      </w:r>
    </w:p>
    <w:p w14:paraId="1143ABFD" w14:textId="77777777" w:rsidR="004B20D6" w:rsidRPr="00412DA5" w:rsidRDefault="004B20D6" w:rsidP="004B20D6">
      <w:pPr>
        <w:pStyle w:val="BodyText"/>
        <w:jc w:val="both"/>
        <w:rPr>
          <w:rFonts w:ascii="Times New Roman" w:eastAsia="Times New Roman" w:hAnsi="Times New Roman" w:cs="Times New Roman"/>
          <w:color w:val="222222"/>
          <w:sz w:val="24"/>
          <w:szCs w:val="24"/>
          <w:lang w:val="el-GR" w:eastAsia="el-GR"/>
        </w:rPr>
      </w:pPr>
    </w:p>
    <w:p w14:paraId="6C29BDE2" w14:textId="77777777" w:rsidR="004B20D6" w:rsidRDefault="004B20D6" w:rsidP="004B20D6">
      <w:pPr>
        <w:pStyle w:val="BodyText"/>
        <w:ind w:firstLine="567"/>
        <w:jc w:val="both"/>
        <w:rPr>
          <w:rFonts w:ascii="Times New Roman" w:eastAsia="Times New Roman" w:hAnsi="Times New Roman" w:cs="Times New Roman"/>
          <w:color w:val="222222"/>
          <w:sz w:val="24"/>
          <w:szCs w:val="24"/>
          <w:lang w:val="el-GR" w:eastAsia="el-GR"/>
        </w:rPr>
      </w:pPr>
    </w:p>
    <w:p w14:paraId="538339B1" w14:textId="77777777" w:rsidR="00B41DDD" w:rsidRDefault="00B41DDD" w:rsidP="004B20D6">
      <w:pPr>
        <w:pStyle w:val="BodyText"/>
        <w:ind w:firstLine="567"/>
        <w:jc w:val="both"/>
        <w:rPr>
          <w:rFonts w:ascii="Times New Roman" w:eastAsia="Times New Roman" w:hAnsi="Times New Roman" w:cs="Times New Roman"/>
          <w:color w:val="222222"/>
          <w:sz w:val="24"/>
          <w:szCs w:val="24"/>
          <w:lang w:val="el-GR" w:eastAsia="el-GR"/>
        </w:rPr>
      </w:pPr>
    </w:p>
    <w:p w14:paraId="6C4925C6" w14:textId="77777777" w:rsidR="00B41DDD" w:rsidRPr="00412DA5" w:rsidRDefault="00B41DDD" w:rsidP="004B20D6">
      <w:pPr>
        <w:pStyle w:val="BodyText"/>
        <w:ind w:firstLine="567"/>
        <w:jc w:val="both"/>
        <w:rPr>
          <w:rFonts w:ascii="Times New Roman" w:eastAsia="Times New Roman" w:hAnsi="Times New Roman" w:cs="Times New Roman"/>
          <w:color w:val="222222"/>
          <w:sz w:val="24"/>
          <w:szCs w:val="24"/>
          <w:lang w:val="el-GR" w:eastAsia="el-GR"/>
        </w:rPr>
      </w:pPr>
      <w:bookmarkStart w:id="0" w:name="_GoBack"/>
      <w:bookmarkEnd w:id="0"/>
    </w:p>
    <w:p w14:paraId="1866710E" w14:textId="77777777" w:rsidR="004B20D6" w:rsidRPr="003C1E13" w:rsidRDefault="004B20D6" w:rsidP="004B20D6">
      <w:pPr>
        <w:pStyle w:val="BodyText"/>
        <w:ind w:firstLine="567"/>
        <w:jc w:val="both"/>
        <w:rPr>
          <w:lang w:val="el-GR"/>
        </w:rPr>
      </w:pP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t xml:space="preserve">  </w:t>
      </w:r>
      <w:r>
        <w:rPr>
          <w:rStyle w:val="a0"/>
          <w:rFonts w:ascii="Times New Roman" w:eastAsia="Times New Roman" w:hAnsi="Times New Roman" w:cs="Times New Roman"/>
          <w:sz w:val="24"/>
          <w:szCs w:val="24"/>
          <w:lang w:val="el-GR"/>
        </w:rPr>
        <w:t xml:space="preserve">  </w:t>
      </w:r>
      <w:r w:rsidRPr="003C1E13">
        <w:rPr>
          <w:rStyle w:val="a0"/>
          <w:rFonts w:ascii="Times New Roman" w:eastAsia="Times New Roman" w:hAnsi="Times New Roman" w:cs="Times New Roman"/>
          <w:sz w:val="24"/>
          <w:szCs w:val="24"/>
          <w:lang w:val="el-GR"/>
        </w:rPr>
        <w:t xml:space="preserve">Με εκτίμηση, </w:t>
      </w:r>
    </w:p>
    <w:p w14:paraId="2D0BD392" w14:textId="77777777" w:rsidR="004B20D6" w:rsidRPr="003C1E13" w:rsidRDefault="004B20D6" w:rsidP="004B20D6">
      <w:pPr>
        <w:jc w:val="both"/>
        <w:rPr>
          <w:rFonts w:ascii="Times New Roman" w:hAnsi="Times New Roman"/>
          <w:sz w:val="24"/>
          <w:szCs w:val="24"/>
          <w:lang w:val="el-GR"/>
        </w:rPr>
      </w:pPr>
    </w:p>
    <w:p w14:paraId="39C04555" w14:textId="77777777" w:rsidR="004B20D6" w:rsidRPr="003C1E13" w:rsidRDefault="004B20D6" w:rsidP="004B20D6">
      <w:pPr>
        <w:jc w:val="both"/>
        <w:rPr>
          <w:rFonts w:ascii="Times New Roman" w:hAnsi="Times New Roman"/>
          <w:sz w:val="24"/>
          <w:szCs w:val="24"/>
          <w:lang w:val="el-GR"/>
        </w:rPr>
      </w:pPr>
    </w:p>
    <w:p w14:paraId="203097AF" w14:textId="7B097450" w:rsidR="004B20D6" w:rsidRDefault="00AB78D9" w:rsidP="004B20D6">
      <w:pPr>
        <w:rPr>
          <w:rStyle w:val="a0"/>
          <w:rFonts w:ascii="Times New Roman" w:eastAsia="Times New Roman" w:hAnsi="Times New Roman" w:cs="Times New Roman"/>
          <w:sz w:val="24"/>
          <w:szCs w:val="24"/>
          <w:lang w:val="el-GR"/>
        </w:rPr>
      </w:pP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t xml:space="preserve">  </w:t>
      </w:r>
    </w:p>
    <w:p w14:paraId="0337EB32" w14:textId="77777777" w:rsidR="004B20D6" w:rsidRPr="003C1E13" w:rsidRDefault="004B20D6" w:rsidP="004B20D6">
      <w:pPr>
        <w:rPr>
          <w:lang w:val="el-GR"/>
        </w:rPr>
      </w:pP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r>
      <w:r>
        <w:rPr>
          <w:rStyle w:val="a0"/>
          <w:rFonts w:ascii="Times New Roman" w:eastAsia="Times New Roman" w:hAnsi="Times New Roman" w:cs="Times New Roman"/>
          <w:sz w:val="24"/>
          <w:szCs w:val="24"/>
          <w:lang w:val="el-GR"/>
        </w:rPr>
        <w:tab/>
        <w:t xml:space="preserve">  </w:t>
      </w:r>
      <w:r w:rsidRPr="003C1E13">
        <w:rPr>
          <w:rStyle w:val="a0"/>
          <w:rFonts w:ascii="Times New Roman" w:eastAsia="Times New Roman" w:hAnsi="Times New Roman" w:cs="Times New Roman"/>
          <w:sz w:val="24"/>
          <w:szCs w:val="24"/>
          <w:lang w:val="el-GR"/>
        </w:rPr>
        <w:t>Αλέξης Χαρίτσης</w:t>
      </w:r>
    </w:p>
    <w:p w14:paraId="13468FBE" w14:textId="77777777" w:rsidR="004B20D6" w:rsidRPr="003C1E13" w:rsidRDefault="004B20D6" w:rsidP="004B20D6">
      <w:pPr>
        <w:spacing w:line="240" w:lineRule="auto"/>
        <w:rPr>
          <w:lang w:val="el-GR"/>
        </w:rPr>
      </w:pP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r>
      <w:r w:rsidRPr="003C1E13">
        <w:rPr>
          <w:rStyle w:val="a0"/>
          <w:rFonts w:ascii="Times New Roman" w:eastAsia="Times New Roman" w:hAnsi="Times New Roman" w:cs="Times New Roman"/>
          <w:sz w:val="24"/>
          <w:szCs w:val="24"/>
          <w:lang w:val="el-GR"/>
        </w:rPr>
        <w:tab/>
        <w:t xml:space="preserve"> </w:t>
      </w:r>
      <w:r w:rsidRPr="003C1E13">
        <w:rPr>
          <w:rStyle w:val="a0"/>
          <w:rFonts w:ascii="Times New Roman" w:eastAsia="Times New Roman" w:hAnsi="Times New Roman" w:cs="Times New Roman"/>
          <w:sz w:val="24"/>
          <w:szCs w:val="24"/>
          <w:lang w:val="el-GR"/>
        </w:rPr>
        <w:tab/>
        <w:t>Εκπρόσωπος Τύπου του ΣΥΡΙΖΑ</w:t>
      </w:r>
    </w:p>
    <w:p w14:paraId="604EB523" w14:textId="77777777" w:rsidR="00412DA5" w:rsidRPr="00412DA5" w:rsidRDefault="00412DA5" w:rsidP="00412DA5">
      <w:pPr>
        <w:pStyle w:val="BodyText"/>
        <w:jc w:val="both"/>
        <w:rPr>
          <w:rFonts w:ascii="Times New Roman" w:eastAsia="Times New Roman" w:hAnsi="Times New Roman" w:cs="Times New Roman"/>
          <w:color w:val="222222"/>
          <w:sz w:val="24"/>
          <w:szCs w:val="24"/>
          <w:lang w:val="el-GR" w:eastAsia="el-GR"/>
        </w:rPr>
      </w:pPr>
    </w:p>
    <w:sectPr w:rsidR="00412DA5" w:rsidRPr="00412DA5" w:rsidSect="00AB78D9">
      <w:headerReference w:type="even" r:id="rId9"/>
      <w:headerReference w:type="default" r:id="rId10"/>
      <w:footerReference w:type="even" r:id="rId11"/>
      <w:footerReference w:type="default" r:id="rId12"/>
      <w:pgSz w:w="11906" w:h="16838"/>
      <w:pgMar w:top="1440" w:right="1440" w:bottom="1296" w:left="1440" w:header="720" w:footer="720" w:gutter="0"/>
      <w:cols w:space="720"/>
      <w:formProt w:val="0"/>
      <w:bidi/>
      <w:docGrid w:linePitch="299"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651FE" w14:textId="77777777" w:rsidR="00B007D5" w:rsidRDefault="00B007D5" w:rsidP="00A77373">
      <w:pPr>
        <w:spacing w:after="0" w:line="240" w:lineRule="auto"/>
      </w:pPr>
      <w:r>
        <w:separator/>
      </w:r>
    </w:p>
  </w:endnote>
  <w:endnote w:type="continuationSeparator" w:id="0">
    <w:p w14:paraId="5DF1966C" w14:textId="77777777" w:rsidR="00B007D5" w:rsidRDefault="00B007D5" w:rsidP="00A7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A1"/>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CC"/>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3B28" w14:textId="77777777" w:rsidR="00A77373" w:rsidRDefault="00A77373">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594AD" w14:textId="77777777" w:rsidR="00A77373" w:rsidRDefault="00A77373">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CFA4A" w14:textId="77777777" w:rsidR="00B007D5" w:rsidRDefault="00B007D5" w:rsidP="00A77373">
      <w:pPr>
        <w:spacing w:after="0" w:line="240" w:lineRule="auto"/>
      </w:pPr>
      <w:r>
        <w:separator/>
      </w:r>
    </w:p>
  </w:footnote>
  <w:footnote w:type="continuationSeparator" w:id="0">
    <w:p w14:paraId="528258CB" w14:textId="77777777" w:rsidR="00B007D5" w:rsidRDefault="00B007D5" w:rsidP="00A773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FF49" w14:textId="77777777" w:rsidR="00A77373" w:rsidRDefault="00A77373">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3362A" w14:textId="77777777" w:rsidR="00A77373" w:rsidRDefault="00A773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evenAndOddHeaders/>
  <w:drawingGridHorizontalSpacing w:val="105"/>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73"/>
    <w:rsid w:val="001E6AE9"/>
    <w:rsid w:val="002E6017"/>
    <w:rsid w:val="003C1E13"/>
    <w:rsid w:val="00412DA5"/>
    <w:rsid w:val="00415A94"/>
    <w:rsid w:val="004B20D6"/>
    <w:rsid w:val="004D5765"/>
    <w:rsid w:val="00644955"/>
    <w:rsid w:val="0094746C"/>
    <w:rsid w:val="00A77373"/>
    <w:rsid w:val="00AB78D9"/>
    <w:rsid w:val="00B007D5"/>
    <w:rsid w:val="00B41DDD"/>
    <w:rsid w:val="00ED7A91"/>
    <w:rsid w:val="00EF62B9"/>
  </w:rsids>
  <m:mathPr>
    <m:mathFont m:val="Cambria Math"/>
    <m:brkBin m:val="before"/>
    <m:brkBinSub m:val="--"/>
    <m:smallFrac m:val="0"/>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A93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color w:val="00000A"/>
        <w:lang w:val="el-GR"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373"/>
    <w:pPr>
      <w:keepNext/>
      <w:suppressAutoHyphens/>
      <w:spacing w:after="160" w:line="252" w:lineRule="auto"/>
    </w:pPr>
    <w:rPr>
      <w:rFonts w:ascii="Calibri" w:eastAsia="Calibri" w:hAnsi="Calibri" w:cs="Calibri"/>
      <w:color w:val="000000"/>
      <w:sz w:val="22"/>
      <w:szCs w:val="22"/>
      <w:u w:color="000000"/>
      <w:lang w:val="en-US"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rsid w:val="00A77373"/>
    <w:rPr>
      <w:u w:val="single" w:color="00000A"/>
    </w:rPr>
  </w:style>
  <w:style w:type="character" w:customStyle="1" w:styleId="a0">
    <w:name w:val="Κανένα"/>
    <w:qFormat/>
    <w:rsid w:val="00A77373"/>
  </w:style>
  <w:style w:type="paragraph" w:customStyle="1" w:styleId="a1">
    <w:name w:val="Επικεφαλίδα"/>
    <w:basedOn w:val="Normal"/>
    <w:next w:val="BodyText"/>
    <w:qFormat/>
    <w:rsid w:val="00A77373"/>
    <w:pPr>
      <w:spacing w:before="240" w:after="120"/>
    </w:pPr>
    <w:rPr>
      <w:rFonts w:ascii="Liberation Sans" w:eastAsia="Microsoft YaHei" w:hAnsi="Liberation Sans" w:cs="Arial"/>
      <w:sz w:val="28"/>
      <w:szCs w:val="28"/>
    </w:rPr>
  </w:style>
  <w:style w:type="paragraph" w:styleId="BodyText">
    <w:name w:val="Body Text"/>
    <w:basedOn w:val="Normal"/>
    <w:rsid w:val="00A77373"/>
    <w:pPr>
      <w:spacing w:after="140" w:line="288" w:lineRule="auto"/>
    </w:pPr>
  </w:style>
  <w:style w:type="paragraph" w:styleId="List">
    <w:name w:val="List"/>
    <w:basedOn w:val="BodyText"/>
    <w:rsid w:val="00A77373"/>
    <w:rPr>
      <w:rFonts w:cs="Arial"/>
    </w:rPr>
  </w:style>
  <w:style w:type="paragraph" w:customStyle="1" w:styleId="Caption1">
    <w:name w:val="Caption1"/>
    <w:basedOn w:val="Normal"/>
    <w:qFormat/>
    <w:rsid w:val="00A77373"/>
    <w:pPr>
      <w:suppressLineNumbers/>
      <w:spacing w:before="120" w:after="120"/>
    </w:pPr>
    <w:rPr>
      <w:rFonts w:cs="Arial"/>
      <w:i/>
      <w:iCs/>
      <w:sz w:val="24"/>
      <w:szCs w:val="24"/>
    </w:rPr>
  </w:style>
  <w:style w:type="paragraph" w:customStyle="1" w:styleId="a2">
    <w:name w:val="Ευρετήριο"/>
    <w:basedOn w:val="Normal"/>
    <w:qFormat/>
    <w:rsid w:val="00A77373"/>
    <w:pPr>
      <w:suppressLineNumbers/>
    </w:pPr>
    <w:rPr>
      <w:rFonts w:cs="Arial"/>
    </w:rPr>
  </w:style>
  <w:style w:type="paragraph" w:customStyle="1" w:styleId="a3">
    <w:name w:val="Κεφαλίδα και υποσέλιδο"/>
    <w:qFormat/>
    <w:rsid w:val="00A77373"/>
    <w:pPr>
      <w:keepNext/>
      <w:tabs>
        <w:tab w:val="right" w:pos="9020"/>
      </w:tabs>
    </w:pPr>
    <w:rPr>
      <w:rFonts w:ascii="Helvetica" w:hAnsi="Helvetica" w:cs="Arial Unicode MS"/>
      <w:color w:val="000000"/>
      <w:sz w:val="24"/>
      <w:szCs w:val="24"/>
      <w:u w:color="00000A"/>
    </w:rPr>
  </w:style>
  <w:style w:type="paragraph" w:customStyle="1" w:styleId="Header1">
    <w:name w:val="Header1"/>
    <w:basedOn w:val="Normal"/>
    <w:rsid w:val="00A77373"/>
  </w:style>
  <w:style w:type="paragraph" w:customStyle="1" w:styleId="Footer1">
    <w:name w:val="Footer1"/>
    <w:basedOn w:val="Normal"/>
    <w:rsid w:val="00A77373"/>
  </w:style>
  <w:style w:type="table" w:customStyle="1" w:styleId="TableNormal1">
    <w:name w:val="Table Normal1"/>
    <w:rsid w:val="00A7737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572561">
      <w:bodyDiv w:val="1"/>
      <w:marLeft w:val="0"/>
      <w:marRight w:val="0"/>
      <w:marTop w:val="0"/>
      <w:marBottom w:val="0"/>
      <w:divBdr>
        <w:top w:val="none" w:sz="0" w:space="0" w:color="auto"/>
        <w:left w:val="none" w:sz="0" w:space="0" w:color="auto"/>
        <w:bottom w:val="none" w:sz="0" w:space="0" w:color="auto"/>
        <w:right w:val="none" w:sz="0" w:space="0" w:color="auto"/>
      </w:divBdr>
      <w:divsChild>
        <w:div w:id="531578554">
          <w:marLeft w:val="0"/>
          <w:marRight w:val="0"/>
          <w:marTop w:val="0"/>
          <w:marBottom w:val="0"/>
          <w:divBdr>
            <w:top w:val="none" w:sz="0" w:space="0" w:color="auto"/>
            <w:left w:val="none" w:sz="0" w:space="0" w:color="auto"/>
            <w:bottom w:val="none" w:sz="0" w:space="0" w:color="auto"/>
            <w:right w:val="none" w:sz="0" w:space="0" w:color="auto"/>
          </w:divBdr>
        </w:div>
        <w:div w:id="118764313">
          <w:marLeft w:val="0"/>
          <w:marRight w:val="0"/>
          <w:marTop w:val="0"/>
          <w:marBottom w:val="0"/>
          <w:divBdr>
            <w:top w:val="none" w:sz="0" w:space="0" w:color="auto"/>
            <w:left w:val="none" w:sz="0" w:space="0" w:color="auto"/>
            <w:bottom w:val="none" w:sz="0" w:space="0" w:color="auto"/>
            <w:right w:val="none" w:sz="0" w:space="0" w:color="auto"/>
          </w:divBdr>
        </w:div>
        <w:div w:id="1499275050">
          <w:marLeft w:val="0"/>
          <w:marRight w:val="0"/>
          <w:marTop w:val="0"/>
          <w:marBottom w:val="0"/>
          <w:divBdr>
            <w:top w:val="none" w:sz="0" w:space="0" w:color="auto"/>
            <w:left w:val="none" w:sz="0" w:space="0" w:color="auto"/>
            <w:bottom w:val="none" w:sz="0" w:space="0" w:color="auto"/>
            <w:right w:val="none" w:sz="0" w:space="0" w:color="auto"/>
          </w:divBdr>
        </w:div>
        <w:div w:id="302660273">
          <w:marLeft w:val="0"/>
          <w:marRight w:val="0"/>
          <w:marTop w:val="0"/>
          <w:marBottom w:val="0"/>
          <w:divBdr>
            <w:top w:val="none" w:sz="0" w:space="0" w:color="auto"/>
            <w:left w:val="none" w:sz="0" w:space="0" w:color="auto"/>
            <w:bottom w:val="none" w:sz="0" w:space="0" w:color="auto"/>
            <w:right w:val="none" w:sz="0" w:space="0" w:color="auto"/>
          </w:divBdr>
        </w:div>
        <w:div w:id="7017897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68B96-09AC-274A-8EA7-7C99A98E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Microsoft Office User</cp:lastModifiedBy>
  <cp:revision>7</cp:revision>
  <cp:lastPrinted>2019-11-08T12:30:00Z</cp:lastPrinted>
  <dcterms:created xsi:type="dcterms:W3CDTF">2020-04-14T07:09:00Z</dcterms:created>
  <dcterms:modified xsi:type="dcterms:W3CDTF">2020-04-14T07:27:00Z</dcterms:modified>
  <dc:language>el-GR</dc:language>
</cp:coreProperties>
</file>