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59" w:rsidRDefault="0086168F" w:rsidP="00A16D59">
      <w:pPr>
        <w:tabs>
          <w:tab w:val="left" w:pos="2694"/>
        </w:tabs>
        <w:jc w:val="center"/>
        <w:rPr>
          <w:sz w:val="24"/>
          <w:szCs w:val="24"/>
          <w:lang w:val="en-US"/>
        </w:rPr>
      </w:pPr>
      <w:r w:rsidRPr="006A693B">
        <w:rPr>
          <w:noProof/>
          <w:lang w:eastAsia="el-GR"/>
        </w:rPr>
        <w:drawing>
          <wp:inline distT="0" distB="0" distL="0" distR="0" wp14:anchorId="28C04FF2" wp14:editId="74C7D04D">
            <wp:extent cx="1313180" cy="1313180"/>
            <wp:effectExtent l="0" t="0" r="1270" b="1270"/>
            <wp:docPr id="4" name="Εικόνα 4" descr="Y:\ΙΗ Κοινοβουλευτική Περίοδος\ΛΟΓΟΤΥΠΑ\ΣΥΡΙΖΑ-ΠΡΟΟΔΕΥΤΙΚΗ ΣΥΜΜΑΧΙ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ΙΗ Κοινοβουλευτική Περίοδος\ΛΟΓΟΤΥΠΑ\ΣΥΡΙΖΑ-ΠΡΟΟΔΕΥΤΙΚΗ ΣΥΜΜΑΧΙ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445" cy="13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7BF" w:rsidRPr="00A8782A" w:rsidRDefault="00EB47BF" w:rsidP="00EB47BF">
      <w:pPr>
        <w:spacing w:before="300" w:after="300" w:line="432" w:lineRule="atLeast"/>
        <w:jc w:val="right"/>
        <w:rPr>
          <w:rFonts w:ascii="Arial" w:eastAsia="Times New Roman" w:hAnsi="Arial" w:cs="Arial"/>
          <w:sz w:val="24"/>
          <w:szCs w:val="24"/>
          <w:lang w:eastAsia="el-GR"/>
        </w:rPr>
      </w:pPr>
      <w:r w:rsidRPr="00A8782A">
        <w:rPr>
          <w:rFonts w:ascii="Arial" w:eastAsia="Times New Roman" w:hAnsi="Arial" w:cs="Arial"/>
          <w:sz w:val="24"/>
          <w:szCs w:val="24"/>
          <w:lang w:eastAsia="el-GR"/>
        </w:rPr>
        <w:t>Αθήνα,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30</w:t>
      </w:r>
      <w:r w:rsidRPr="00A8782A">
        <w:rPr>
          <w:rFonts w:ascii="Arial" w:eastAsia="Times New Roman" w:hAnsi="Arial" w:cs="Arial"/>
          <w:sz w:val="24"/>
          <w:szCs w:val="24"/>
          <w:lang w:eastAsia="el-GR"/>
        </w:rPr>
        <w:t>/7/2020</w:t>
      </w:r>
    </w:p>
    <w:p w:rsidR="00EB47BF" w:rsidRDefault="00EB47BF" w:rsidP="00EB47BF">
      <w:pPr>
        <w:tabs>
          <w:tab w:val="left" w:pos="2694"/>
        </w:tabs>
        <w:jc w:val="right"/>
        <w:rPr>
          <w:sz w:val="24"/>
          <w:szCs w:val="24"/>
          <w:lang w:val="en-US"/>
        </w:rPr>
      </w:pPr>
      <w:bookmarkStart w:id="0" w:name="_GoBack"/>
      <w:bookmarkEnd w:id="0"/>
    </w:p>
    <w:p w:rsidR="00A16D59" w:rsidRPr="00CD4A59" w:rsidRDefault="00CD4A59" w:rsidP="00A16D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E6A1B" w:rsidRPr="00A8782A" w:rsidRDefault="00BE6A1B" w:rsidP="00BE6A1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8782A">
        <w:rPr>
          <w:rFonts w:ascii="Arial" w:hAnsi="Arial" w:cs="Arial"/>
          <w:b/>
          <w:sz w:val="24"/>
          <w:szCs w:val="24"/>
          <w:u w:val="single"/>
        </w:rPr>
        <w:t>ΑΙΤΗΣΗ ΚΑΤΑΘΕΣΗΣ ΕΓΓΡΑΦΟΥ</w:t>
      </w:r>
    </w:p>
    <w:p w:rsidR="00BE6A1B" w:rsidRPr="00A8782A" w:rsidRDefault="00A16D59" w:rsidP="00BE6A1B">
      <w:pPr>
        <w:jc w:val="center"/>
        <w:rPr>
          <w:rFonts w:ascii="Arial" w:hAnsi="Arial" w:cs="Arial"/>
          <w:sz w:val="24"/>
          <w:szCs w:val="24"/>
        </w:rPr>
      </w:pPr>
      <w:r w:rsidRPr="00A8782A">
        <w:rPr>
          <w:rFonts w:ascii="Arial" w:hAnsi="Arial" w:cs="Arial"/>
          <w:sz w:val="24"/>
          <w:szCs w:val="24"/>
        </w:rPr>
        <w:t>(Άρθρο</w:t>
      </w:r>
      <w:r w:rsidR="00BE6A1B" w:rsidRPr="00A8782A">
        <w:rPr>
          <w:rFonts w:ascii="Arial" w:hAnsi="Arial" w:cs="Arial"/>
          <w:sz w:val="24"/>
          <w:szCs w:val="24"/>
        </w:rPr>
        <w:t xml:space="preserve"> 133 </w:t>
      </w:r>
      <w:proofErr w:type="spellStart"/>
      <w:r w:rsidR="00BE6A1B" w:rsidRPr="00A8782A">
        <w:rPr>
          <w:rFonts w:ascii="Arial" w:hAnsi="Arial" w:cs="Arial"/>
          <w:sz w:val="24"/>
          <w:szCs w:val="24"/>
        </w:rPr>
        <w:t>ΚτΒ</w:t>
      </w:r>
      <w:proofErr w:type="spellEnd"/>
      <w:r w:rsidR="00BE6A1B" w:rsidRPr="00A8782A">
        <w:rPr>
          <w:rFonts w:ascii="Arial" w:hAnsi="Arial" w:cs="Arial"/>
          <w:sz w:val="24"/>
          <w:szCs w:val="24"/>
        </w:rPr>
        <w:t>)</w:t>
      </w:r>
    </w:p>
    <w:p w:rsidR="00BE6A1B" w:rsidRPr="00A8782A" w:rsidRDefault="00BE6A1B" w:rsidP="00BE6A1B">
      <w:pPr>
        <w:jc w:val="center"/>
        <w:rPr>
          <w:rFonts w:ascii="Arial" w:hAnsi="Arial" w:cs="Arial"/>
          <w:sz w:val="24"/>
          <w:szCs w:val="24"/>
        </w:rPr>
      </w:pPr>
    </w:p>
    <w:p w:rsidR="00E67C42" w:rsidRPr="00A8782A" w:rsidRDefault="008233B1" w:rsidP="00BE6A1B">
      <w:pPr>
        <w:jc w:val="center"/>
        <w:rPr>
          <w:rFonts w:ascii="Arial" w:hAnsi="Arial" w:cs="Arial"/>
          <w:b/>
          <w:sz w:val="24"/>
          <w:szCs w:val="24"/>
        </w:rPr>
      </w:pPr>
      <w:r w:rsidRPr="00A8782A">
        <w:rPr>
          <w:rFonts w:ascii="Arial" w:hAnsi="Arial" w:cs="Arial"/>
          <w:sz w:val="24"/>
          <w:szCs w:val="24"/>
        </w:rPr>
        <w:t xml:space="preserve">Προς: </w:t>
      </w:r>
      <w:r w:rsidRPr="00A8782A">
        <w:rPr>
          <w:rFonts w:ascii="Arial" w:hAnsi="Arial" w:cs="Arial"/>
          <w:b/>
          <w:sz w:val="24"/>
          <w:szCs w:val="24"/>
        </w:rPr>
        <w:t>Τον  Υπουργό Περιβάλλοντος και Ενέργειας</w:t>
      </w:r>
      <w:r w:rsidR="006F1127">
        <w:rPr>
          <w:rFonts w:ascii="Arial" w:hAnsi="Arial" w:cs="Arial"/>
          <w:b/>
          <w:sz w:val="24"/>
          <w:szCs w:val="24"/>
        </w:rPr>
        <w:t xml:space="preserve"> </w:t>
      </w:r>
      <w:r w:rsidRPr="00A8782A">
        <w:rPr>
          <w:rFonts w:ascii="Arial" w:hAnsi="Arial" w:cs="Arial"/>
          <w:b/>
          <w:sz w:val="24"/>
          <w:szCs w:val="24"/>
        </w:rPr>
        <w:t>κ. Κωστή Χατζηδάκη</w:t>
      </w:r>
    </w:p>
    <w:p w:rsidR="000D2E10" w:rsidRPr="00A8782A" w:rsidRDefault="000D2E10" w:rsidP="00BE6A1B">
      <w:pPr>
        <w:spacing w:before="300" w:after="300" w:line="432" w:lineRule="atLeast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A8782A">
        <w:rPr>
          <w:rFonts w:ascii="Arial" w:eastAsia="Times New Roman" w:hAnsi="Arial" w:cs="Arial"/>
          <w:sz w:val="24"/>
          <w:szCs w:val="24"/>
          <w:lang w:eastAsia="el-GR"/>
        </w:rPr>
        <w:t>Σύμφωνα με «</w:t>
      </w:r>
      <w:r w:rsidRPr="00A8782A">
        <w:rPr>
          <w:rStyle w:val="a4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ΑΝΑΚΟΙΝΩΣΗ ΤΥΠΟΥ»</w:t>
      </w:r>
      <w:r w:rsidR="00EB47BF">
        <w:rPr>
          <w:rStyle w:val="a4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8782A">
        <w:rPr>
          <w:rFonts w:ascii="Arial" w:hAnsi="Arial" w:cs="Arial"/>
          <w:color w:val="333333"/>
          <w:sz w:val="24"/>
          <w:szCs w:val="24"/>
          <w:shd w:val="clear" w:color="auto" w:fill="FFFFFF"/>
        </w:rPr>
        <w:t>του Υπουργείου Περιβάλλοντος και Ενέργειας</w:t>
      </w:r>
      <w:r w:rsidR="00A8782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(3.6.2020),</w:t>
      </w:r>
      <w:r w:rsidR="00EB47B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8782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στη συνεδρίαση του </w:t>
      </w:r>
      <w:r w:rsidRPr="00A8782A">
        <w:rPr>
          <w:rFonts w:ascii="Arial" w:eastAsia="Times New Roman" w:hAnsi="Arial" w:cs="Arial"/>
          <w:sz w:val="24"/>
          <w:szCs w:val="24"/>
          <w:lang w:eastAsia="el-GR"/>
        </w:rPr>
        <w:t xml:space="preserve">Κεντρικού Συμβουλίου Πολεοδομικών Θεμάτων και Αμφισβητήσεων (ΚΕΣΥΠΟΘΑ) </w:t>
      </w:r>
      <w:r w:rsidRPr="00A8782A">
        <w:rPr>
          <w:rFonts w:ascii="Arial" w:hAnsi="Arial" w:cs="Arial"/>
          <w:color w:val="333333"/>
          <w:sz w:val="24"/>
          <w:szCs w:val="24"/>
          <w:shd w:val="clear" w:color="auto" w:fill="FFFFFF"/>
        </w:rPr>
        <w:t>αποφασίστηκε “</w:t>
      </w:r>
      <w:r w:rsidR="00A8782A">
        <w:rPr>
          <w:rFonts w:ascii="Arial" w:hAnsi="Arial" w:cs="Arial"/>
          <w:color w:val="333333"/>
          <w:sz w:val="24"/>
          <w:szCs w:val="24"/>
          <w:shd w:val="clear" w:color="auto" w:fill="FFFFFF"/>
        </w:rPr>
        <w:t>[η]</w:t>
      </w:r>
      <w:r w:rsidRPr="00A8782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προέγκριση του Ειδικού Πολεοδομικού Σχεδίου για τη χωρική οργάνωση και ανάπτυξη του νέου Δικαστικού Σωφρονιστικού   Συγκροτήματος Αθηνών (ΔΣΣΑ) σε τμήμα του Δημοσίου Ακινήτου στο Δήμο Ασπρόπυργου Αττικής”.</w:t>
      </w:r>
    </w:p>
    <w:p w:rsidR="00BE6A1B" w:rsidRPr="00A8782A" w:rsidRDefault="00BE6A1B" w:rsidP="00BE6A1B">
      <w:pPr>
        <w:spacing w:before="300" w:after="300" w:line="432" w:lineRule="atLeast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A8782A">
        <w:rPr>
          <w:rFonts w:ascii="Arial" w:eastAsia="Times New Roman" w:hAnsi="Arial" w:cs="Arial"/>
          <w:sz w:val="24"/>
          <w:szCs w:val="24"/>
          <w:lang w:eastAsia="el-GR"/>
        </w:rPr>
        <w:t>Κατόπιν του ανωτέρω,</w:t>
      </w:r>
    </w:p>
    <w:p w:rsidR="00BE6A1B" w:rsidRPr="00A8782A" w:rsidRDefault="00BE6A1B" w:rsidP="00BE6A1B">
      <w:pPr>
        <w:spacing w:before="300" w:after="300" w:line="432" w:lineRule="atLeast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  <w:r w:rsidRPr="00A8782A">
        <w:rPr>
          <w:rFonts w:ascii="Arial" w:eastAsia="Times New Roman" w:hAnsi="Arial" w:cs="Arial"/>
          <w:b/>
          <w:sz w:val="24"/>
          <w:szCs w:val="24"/>
          <w:lang w:eastAsia="el-GR"/>
        </w:rPr>
        <w:t>Ζητούμε</w:t>
      </w:r>
    </w:p>
    <w:p w:rsidR="00BE6A1B" w:rsidRPr="00A8782A" w:rsidRDefault="00BE6A1B" w:rsidP="00BE6A1B">
      <w:pPr>
        <w:spacing w:before="300" w:after="300" w:line="432" w:lineRule="atLeast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A8782A">
        <w:rPr>
          <w:rFonts w:ascii="Arial" w:eastAsia="Times New Roman" w:hAnsi="Arial" w:cs="Arial"/>
          <w:sz w:val="24"/>
          <w:szCs w:val="24"/>
          <w:lang w:eastAsia="el-GR"/>
        </w:rPr>
        <w:t xml:space="preserve">Τη </w:t>
      </w:r>
      <w:r w:rsidR="000D2E10" w:rsidRPr="00A8782A">
        <w:rPr>
          <w:rFonts w:ascii="Arial" w:eastAsia="Times New Roman" w:hAnsi="Arial" w:cs="Arial"/>
          <w:sz w:val="24"/>
          <w:szCs w:val="24"/>
          <w:lang w:eastAsia="el-GR"/>
        </w:rPr>
        <w:t>χορήγηση της</w:t>
      </w:r>
      <w:r w:rsidR="008233B1" w:rsidRPr="00A8782A">
        <w:rPr>
          <w:rFonts w:ascii="Arial" w:eastAsia="Times New Roman" w:hAnsi="Arial" w:cs="Arial"/>
          <w:sz w:val="24"/>
          <w:szCs w:val="24"/>
          <w:lang w:eastAsia="el-GR"/>
        </w:rPr>
        <w:t xml:space="preserve"> ως άνω αναφερομένης απόφασης</w:t>
      </w:r>
      <w:r w:rsidR="00E27BFC" w:rsidRPr="00A8782A">
        <w:rPr>
          <w:rFonts w:ascii="Arial" w:eastAsia="Times New Roman" w:hAnsi="Arial" w:cs="Arial"/>
          <w:sz w:val="24"/>
          <w:szCs w:val="24"/>
          <w:lang w:eastAsia="el-GR"/>
        </w:rPr>
        <w:t>-γνωμοδότησης</w:t>
      </w:r>
      <w:r w:rsidR="008233B1" w:rsidRPr="00A8782A">
        <w:rPr>
          <w:rFonts w:ascii="Arial" w:eastAsia="Times New Roman" w:hAnsi="Arial" w:cs="Arial"/>
          <w:sz w:val="24"/>
          <w:szCs w:val="24"/>
          <w:lang w:eastAsia="el-GR"/>
        </w:rPr>
        <w:t xml:space="preserve"> του ΚΕΣΥΠΟΘΑ</w:t>
      </w:r>
      <w:r w:rsidR="00A8782A">
        <w:rPr>
          <w:rFonts w:ascii="Arial" w:eastAsia="Times New Roman" w:hAnsi="Arial" w:cs="Arial"/>
          <w:sz w:val="24"/>
          <w:szCs w:val="24"/>
          <w:lang w:eastAsia="el-GR"/>
        </w:rPr>
        <w:t>,</w:t>
      </w:r>
      <w:r w:rsidR="008233B1" w:rsidRPr="00A8782A">
        <w:rPr>
          <w:rFonts w:ascii="Arial" w:eastAsia="Times New Roman" w:hAnsi="Arial" w:cs="Arial"/>
          <w:sz w:val="24"/>
          <w:szCs w:val="24"/>
          <w:lang w:eastAsia="el-GR"/>
        </w:rPr>
        <w:t xml:space="preserve"> μαζί με την </w:t>
      </w:r>
      <w:r w:rsidR="00E27BFC" w:rsidRPr="00A8782A">
        <w:rPr>
          <w:rFonts w:ascii="Arial" w:eastAsia="Times New Roman" w:hAnsi="Arial" w:cs="Arial"/>
          <w:sz w:val="24"/>
          <w:szCs w:val="24"/>
          <w:lang w:eastAsia="el-GR"/>
        </w:rPr>
        <w:t xml:space="preserve">επί του θέματος υπηρεσιακή </w:t>
      </w:r>
      <w:r w:rsidR="00A8782A" w:rsidRPr="00A8782A">
        <w:rPr>
          <w:rFonts w:ascii="Arial" w:eastAsia="Times New Roman" w:hAnsi="Arial" w:cs="Arial"/>
          <w:sz w:val="24"/>
          <w:szCs w:val="24"/>
          <w:lang w:eastAsia="el-GR"/>
        </w:rPr>
        <w:t>εισήγηση</w:t>
      </w:r>
      <w:r w:rsidR="00FD4E08">
        <w:rPr>
          <w:rFonts w:ascii="Arial" w:eastAsia="Times New Roman" w:hAnsi="Arial" w:cs="Arial"/>
          <w:sz w:val="24"/>
          <w:szCs w:val="24"/>
          <w:lang w:eastAsia="el-GR"/>
        </w:rPr>
        <w:t xml:space="preserve"> και τα στοιχεία της σύνθεσης </w:t>
      </w:r>
      <w:r w:rsidR="004443A5">
        <w:rPr>
          <w:rFonts w:ascii="Arial" w:eastAsia="Times New Roman" w:hAnsi="Arial" w:cs="Arial"/>
          <w:sz w:val="24"/>
          <w:szCs w:val="24"/>
          <w:lang w:eastAsia="el-GR"/>
        </w:rPr>
        <w:t>του συγκεκριμένου οργάνου</w:t>
      </w:r>
      <w:r w:rsidR="00FD4E08">
        <w:rPr>
          <w:rFonts w:ascii="Arial" w:eastAsia="Times New Roman" w:hAnsi="Arial" w:cs="Arial"/>
          <w:sz w:val="24"/>
          <w:szCs w:val="24"/>
          <w:lang w:eastAsia="el-GR"/>
        </w:rPr>
        <w:t xml:space="preserve"> κατά τ</w:t>
      </w:r>
      <w:r w:rsidR="004443A5">
        <w:rPr>
          <w:rFonts w:ascii="Arial" w:eastAsia="Times New Roman" w:hAnsi="Arial" w:cs="Arial"/>
          <w:sz w:val="24"/>
          <w:szCs w:val="24"/>
          <w:lang w:eastAsia="el-GR"/>
        </w:rPr>
        <w:t xml:space="preserve">ην εν λόγω </w:t>
      </w:r>
      <w:r w:rsidR="00FD4E08">
        <w:rPr>
          <w:rFonts w:ascii="Arial" w:eastAsia="Times New Roman" w:hAnsi="Arial" w:cs="Arial"/>
          <w:sz w:val="24"/>
          <w:szCs w:val="24"/>
          <w:lang w:eastAsia="el-GR"/>
        </w:rPr>
        <w:t>συνεδρίαση</w:t>
      </w:r>
      <w:r w:rsidR="00A8782A" w:rsidRPr="00A8782A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</w:p>
    <w:p w:rsidR="00BE6A1B" w:rsidRPr="00EB47BF" w:rsidRDefault="00BE6A1B" w:rsidP="00BE6A1B">
      <w:pPr>
        <w:spacing w:before="300" w:after="300" w:line="432" w:lineRule="atLeast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EB47BF">
        <w:rPr>
          <w:rFonts w:ascii="Arial" w:eastAsia="Times New Roman" w:hAnsi="Arial" w:cs="Arial"/>
          <w:b/>
          <w:sz w:val="24"/>
          <w:szCs w:val="24"/>
          <w:lang w:eastAsia="el-GR"/>
        </w:rPr>
        <w:t>Οι αιτούντες βουλευτές</w:t>
      </w:r>
    </w:p>
    <w:p w:rsidR="006F1127" w:rsidRDefault="006F1127" w:rsidP="006F1127">
      <w:pPr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0550F3">
        <w:rPr>
          <w:rFonts w:ascii="Arial" w:eastAsia="Times New Roman" w:hAnsi="Arial" w:cs="Arial"/>
          <w:b/>
          <w:sz w:val="24"/>
          <w:szCs w:val="24"/>
          <w:lang w:eastAsia="el-GR"/>
        </w:rPr>
        <w:t>Λάππας Σπυρίδων</w:t>
      </w:r>
    </w:p>
    <w:p w:rsidR="00EB47BF" w:rsidRPr="000550F3" w:rsidRDefault="00EB47BF" w:rsidP="006F1127">
      <w:pPr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6F1127" w:rsidRPr="00EB47BF" w:rsidRDefault="006F1127" w:rsidP="006F1127">
      <w:pPr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EB47BF">
        <w:rPr>
          <w:rFonts w:ascii="Arial" w:eastAsia="Times New Roman" w:hAnsi="Arial" w:cs="Arial"/>
          <w:b/>
          <w:sz w:val="24"/>
          <w:szCs w:val="24"/>
          <w:lang w:eastAsia="el-GR"/>
        </w:rPr>
        <w:t>Αθανασίου Αθανάσιος (Νάσος)</w:t>
      </w:r>
    </w:p>
    <w:p w:rsidR="006F1127" w:rsidRPr="00EB47BF" w:rsidRDefault="006F1127" w:rsidP="006F1127">
      <w:pPr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EB47BF">
        <w:rPr>
          <w:rFonts w:ascii="Arial" w:eastAsia="Times New Roman" w:hAnsi="Arial" w:cs="Arial"/>
          <w:b/>
          <w:sz w:val="24"/>
          <w:szCs w:val="24"/>
          <w:lang w:eastAsia="el-GR"/>
        </w:rPr>
        <w:lastRenderedPageBreak/>
        <w:t>Αλεξιάδης Τρύφων</w:t>
      </w:r>
    </w:p>
    <w:p w:rsidR="006F1127" w:rsidRPr="00EB47BF" w:rsidRDefault="006F1127" w:rsidP="006F1127">
      <w:pPr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EB47BF">
        <w:rPr>
          <w:rFonts w:ascii="Arial" w:eastAsia="Times New Roman" w:hAnsi="Arial" w:cs="Arial"/>
          <w:b/>
          <w:sz w:val="24"/>
          <w:szCs w:val="24"/>
          <w:lang w:eastAsia="el-GR"/>
        </w:rPr>
        <w:t>Αναγνωστοπούλου Αθανασία (Σία)</w:t>
      </w:r>
    </w:p>
    <w:p w:rsidR="006F1127" w:rsidRPr="00EB47BF" w:rsidRDefault="006F1127" w:rsidP="006F1127">
      <w:pPr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EB47BF">
        <w:rPr>
          <w:rFonts w:ascii="Arial" w:eastAsia="Times New Roman" w:hAnsi="Arial" w:cs="Arial"/>
          <w:b/>
          <w:sz w:val="24"/>
          <w:szCs w:val="24"/>
          <w:lang w:eastAsia="el-GR"/>
        </w:rPr>
        <w:t>Αυγέρη Θεοδώρα (Δώρα)</w:t>
      </w:r>
    </w:p>
    <w:p w:rsidR="006F1127" w:rsidRPr="00EB47BF" w:rsidRDefault="006F1127" w:rsidP="006F1127">
      <w:pPr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proofErr w:type="spellStart"/>
      <w:r w:rsidRPr="00EB47BF">
        <w:rPr>
          <w:rFonts w:ascii="Arial" w:eastAsia="Times New Roman" w:hAnsi="Arial" w:cs="Arial"/>
          <w:b/>
          <w:sz w:val="24"/>
          <w:szCs w:val="24"/>
          <w:lang w:eastAsia="el-GR"/>
        </w:rPr>
        <w:t>Βέττα</w:t>
      </w:r>
      <w:proofErr w:type="spellEnd"/>
      <w:r w:rsidRPr="00EB47BF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Καλλιόπη</w:t>
      </w:r>
    </w:p>
    <w:p w:rsidR="006F1127" w:rsidRPr="00EB47BF" w:rsidRDefault="006F1127" w:rsidP="006F1127">
      <w:pPr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EB47BF">
        <w:rPr>
          <w:rFonts w:ascii="Arial" w:eastAsia="Times New Roman" w:hAnsi="Arial" w:cs="Arial"/>
          <w:b/>
          <w:sz w:val="24"/>
          <w:szCs w:val="24"/>
          <w:lang w:eastAsia="el-GR"/>
        </w:rPr>
        <w:t>Γιαννούλης Χρήστος</w:t>
      </w:r>
    </w:p>
    <w:p w:rsidR="006F1127" w:rsidRPr="00EB47BF" w:rsidRDefault="006F1127" w:rsidP="006F1127">
      <w:pPr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EB47BF">
        <w:rPr>
          <w:rFonts w:ascii="Arial" w:eastAsia="Times New Roman" w:hAnsi="Arial" w:cs="Arial"/>
          <w:b/>
          <w:sz w:val="24"/>
          <w:szCs w:val="24"/>
          <w:lang w:eastAsia="el-GR"/>
        </w:rPr>
        <w:t>Γκιόλας Ιωάννης</w:t>
      </w:r>
    </w:p>
    <w:p w:rsidR="006F1127" w:rsidRPr="00EB47BF" w:rsidRDefault="006F1127" w:rsidP="006F1127">
      <w:pPr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EB47BF">
        <w:rPr>
          <w:rFonts w:ascii="Arial" w:eastAsia="Times New Roman" w:hAnsi="Arial" w:cs="Arial"/>
          <w:b/>
          <w:sz w:val="24"/>
          <w:szCs w:val="24"/>
          <w:lang w:eastAsia="el-GR"/>
        </w:rPr>
        <w:t>Δρίτσας Θεόδωρος</w:t>
      </w:r>
    </w:p>
    <w:p w:rsidR="006F1127" w:rsidRPr="00EB47BF" w:rsidRDefault="006F1127" w:rsidP="006F1127">
      <w:pPr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EB47BF">
        <w:rPr>
          <w:rFonts w:ascii="Arial" w:eastAsia="Times New Roman" w:hAnsi="Arial" w:cs="Arial"/>
          <w:b/>
          <w:sz w:val="24"/>
          <w:szCs w:val="24"/>
          <w:lang w:eastAsia="el-GR"/>
        </w:rPr>
        <w:t>Ελευθεριάδου Σουλτάνα (Τάνια)</w:t>
      </w:r>
    </w:p>
    <w:p w:rsidR="006F1127" w:rsidRPr="00EB47BF" w:rsidRDefault="006F1127" w:rsidP="006F1127">
      <w:pPr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EB47BF">
        <w:rPr>
          <w:rFonts w:ascii="Arial" w:eastAsia="Times New Roman" w:hAnsi="Arial" w:cs="Arial"/>
          <w:b/>
          <w:sz w:val="24"/>
          <w:szCs w:val="24"/>
          <w:lang w:eastAsia="el-GR"/>
        </w:rPr>
        <w:t>Ζαχαριάδης Κωνσταντίνος</w:t>
      </w:r>
    </w:p>
    <w:p w:rsidR="006F1127" w:rsidRPr="00EB47BF" w:rsidRDefault="006F1127" w:rsidP="006F1127">
      <w:pPr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EB47BF">
        <w:rPr>
          <w:rFonts w:ascii="Arial" w:eastAsia="Times New Roman" w:hAnsi="Arial" w:cs="Arial"/>
          <w:b/>
          <w:sz w:val="24"/>
          <w:szCs w:val="24"/>
          <w:lang w:eastAsia="el-GR"/>
        </w:rPr>
        <w:t>Ζεϊμπέκ Χουσεϊν</w:t>
      </w:r>
    </w:p>
    <w:p w:rsidR="006F1127" w:rsidRPr="00EB47BF" w:rsidRDefault="006F1127" w:rsidP="006F1127">
      <w:pPr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EB47BF">
        <w:rPr>
          <w:rFonts w:ascii="Arial" w:eastAsia="Times New Roman" w:hAnsi="Arial" w:cs="Arial"/>
          <w:b/>
          <w:sz w:val="24"/>
          <w:szCs w:val="24"/>
          <w:lang w:eastAsia="el-GR"/>
        </w:rPr>
        <w:t>Ηγουμενίδης Νικόλαος</w:t>
      </w:r>
    </w:p>
    <w:p w:rsidR="006F1127" w:rsidRPr="00EB47BF" w:rsidRDefault="006F1127" w:rsidP="006F1127">
      <w:pPr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EB47BF">
        <w:rPr>
          <w:rFonts w:ascii="Arial" w:eastAsia="Times New Roman" w:hAnsi="Arial" w:cs="Arial"/>
          <w:b/>
          <w:sz w:val="24"/>
          <w:szCs w:val="24"/>
          <w:lang w:eastAsia="el-GR"/>
        </w:rPr>
        <w:t>Θραψανιώτης Εμμανουήλ</w:t>
      </w:r>
    </w:p>
    <w:p w:rsidR="006F1127" w:rsidRPr="00EB47BF" w:rsidRDefault="006F1127" w:rsidP="006F1127">
      <w:pPr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EB47BF">
        <w:rPr>
          <w:rFonts w:ascii="Arial" w:eastAsia="Times New Roman" w:hAnsi="Arial" w:cs="Arial"/>
          <w:b/>
          <w:sz w:val="24"/>
          <w:szCs w:val="24"/>
          <w:lang w:eastAsia="el-GR"/>
        </w:rPr>
        <w:t>Καλαματιανός Διονύσιος</w:t>
      </w:r>
    </w:p>
    <w:p w:rsidR="006F1127" w:rsidRPr="00EB47BF" w:rsidRDefault="006F1127" w:rsidP="006F1127">
      <w:pPr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EB47BF">
        <w:rPr>
          <w:rFonts w:ascii="Arial" w:eastAsia="Times New Roman" w:hAnsi="Arial" w:cs="Arial"/>
          <w:b/>
          <w:sz w:val="24"/>
          <w:szCs w:val="24"/>
          <w:lang w:eastAsia="el-GR"/>
        </w:rPr>
        <w:t>Καφαντάρη Χαρά</w:t>
      </w:r>
    </w:p>
    <w:p w:rsidR="006F1127" w:rsidRPr="00EB47BF" w:rsidRDefault="006F1127" w:rsidP="006F1127">
      <w:pPr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EB47BF">
        <w:rPr>
          <w:rFonts w:ascii="Arial" w:eastAsia="Times New Roman" w:hAnsi="Arial" w:cs="Arial"/>
          <w:b/>
          <w:sz w:val="24"/>
          <w:szCs w:val="24"/>
          <w:lang w:eastAsia="el-GR"/>
        </w:rPr>
        <w:t>Μάλαμα Κυριακή</w:t>
      </w:r>
    </w:p>
    <w:p w:rsidR="006F1127" w:rsidRPr="00EB47BF" w:rsidRDefault="006F1127" w:rsidP="006F1127">
      <w:pPr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EB47BF">
        <w:rPr>
          <w:rFonts w:ascii="Arial" w:eastAsia="Times New Roman" w:hAnsi="Arial" w:cs="Arial"/>
          <w:b/>
          <w:sz w:val="24"/>
          <w:szCs w:val="24"/>
          <w:lang w:eastAsia="el-GR"/>
        </w:rPr>
        <w:t>Μάρκου Κωνσταντίνος</w:t>
      </w:r>
    </w:p>
    <w:p w:rsidR="006F1127" w:rsidRPr="00EB47BF" w:rsidRDefault="006F1127" w:rsidP="006F1127">
      <w:pPr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EB47BF">
        <w:rPr>
          <w:rFonts w:ascii="Arial" w:eastAsia="Times New Roman" w:hAnsi="Arial" w:cs="Arial"/>
          <w:b/>
          <w:sz w:val="24"/>
          <w:szCs w:val="24"/>
          <w:lang w:eastAsia="el-GR"/>
        </w:rPr>
        <w:t>Μουζάλας Ιωάννης</w:t>
      </w:r>
    </w:p>
    <w:p w:rsidR="006F1127" w:rsidRPr="00EB47BF" w:rsidRDefault="006F1127" w:rsidP="006F1127">
      <w:pPr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EB47BF">
        <w:rPr>
          <w:rFonts w:ascii="Arial" w:eastAsia="Times New Roman" w:hAnsi="Arial" w:cs="Arial"/>
          <w:b/>
          <w:sz w:val="24"/>
          <w:szCs w:val="24"/>
          <w:lang w:eastAsia="el-GR"/>
        </w:rPr>
        <w:t>Μπάρκας Κωνσταντίνος</w:t>
      </w:r>
    </w:p>
    <w:p w:rsidR="006F1127" w:rsidRPr="00EB47BF" w:rsidRDefault="006F1127" w:rsidP="006F1127">
      <w:pPr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EB47BF">
        <w:rPr>
          <w:rFonts w:ascii="Arial" w:eastAsia="Times New Roman" w:hAnsi="Arial" w:cs="Arial"/>
          <w:b/>
          <w:sz w:val="24"/>
          <w:szCs w:val="24"/>
          <w:lang w:eastAsia="el-GR"/>
        </w:rPr>
        <w:t>Ξανθόπουλος Θεόφιλος</w:t>
      </w:r>
    </w:p>
    <w:p w:rsidR="006F1127" w:rsidRPr="00EB47BF" w:rsidRDefault="006F1127" w:rsidP="006F1127">
      <w:pPr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EB47BF">
        <w:rPr>
          <w:rFonts w:ascii="Arial" w:eastAsia="Times New Roman" w:hAnsi="Arial" w:cs="Arial"/>
          <w:b/>
          <w:sz w:val="24"/>
          <w:szCs w:val="24"/>
          <w:lang w:eastAsia="el-GR"/>
        </w:rPr>
        <w:t>Παπαδόπουλος Αθανάσιος (Σάκης)</w:t>
      </w:r>
    </w:p>
    <w:p w:rsidR="006F1127" w:rsidRPr="00EB47BF" w:rsidRDefault="006F1127" w:rsidP="006F1127">
      <w:pPr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EB47BF">
        <w:rPr>
          <w:rFonts w:ascii="Arial" w:eastAsia="Times New Roman" w:hAnsi="Arial" w:cs="Arial"/>
          <w:b/>
          <w:sz w:val="24"/>
          <w:szCs w:val="24"/>
          <w:lang w:eastAsia="el-GR"/>
        </w:rPr>
        <w:t>Παπαηλιού Γεώργιος</w:t>
      </w:r>
    </w:p>
    <w:p w:rsidR="006F1127" w:rsidRPr="00EB47BF" w:rsidRDefault="006F1127" w:rsidP="006F1127">
      <w:pPr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EB47BF">
        <w:rPr>
          <w:rFonts w:ascii="Arial" w:eastAsia="Times New Roman" w:hAnsi="Arial" w:cs="Arial"/>
          <w:b/>
          <w:sz w:val="24"/>
          <w:szCs w:val="24"/>
          <w:lang w:eastAsia="el-GR"/>
        </w:rPr>
        <w:t>Παππάς Νικόλαος</w:t>
      </w:r>
    </w:p>
    <w:p w:rsidR="006F1127" w:rsidRPr="00EB47BF" w:rsidRDefault="006F1127" w:rsidP="006F1127">
      <w:pPr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EB47BF">
        <w:rPr>
          <w:rFonts w:ascii="Arial" w:eastAsia="Times New Roman" w:hAnsi="Arial" w:cs="Arial"/>
          <w:b/>
          <w:sz w:val="24"/>
          <w:szCs w:val="24"/>
          <w:lang w:eastAsia="el-GR"/>
        </w:rPr>
        <w:t>Πούλου Γιώτα</w:t>
      </w:r>
    </w:p>
    <w:p w:rsidR="006F1127" w:rsidRPr="00EB47BF" w:rsidRDefault="006F1127" w:rsidP="006F1127">
      <w:pPr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EB47BF">
        <w:rPr>
          <w:rFonts w:ascii="Arial" w:eastAsia="Times New Roman" w:hAnsi="Arial" w:cs="Arial"/>
          <w:b/>
          <w:sz w:val="24"/>
          <w:szCs w:val="24"/>
          <w:lang w:eastAsia="el-GR"/>
        </w:rPr>
        <w:t>Σκουρολιάκος Παναγιώτης (Πάνος)</w:t>
      </w:r>
    </w:p>
    <w:p w:rsidR="006F1127" w:rsidRPr="00EB47BF" w:rsidRDefault="006F1127" w:rsidP="006F1127">
      <w:pPr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EB47BF">
        <w:rPr>
          <w:rFonts w:ascii="Arial" w:eastAsia="Times New Roman" w:hAnsi="Arial" w:cs="Arial"/>
          <w:b/>
          <w:sz w:val="24"/>
          <w:szCs w:val="24"/>
          <w:lang w:eastAsia="el-GR"/>
        </w:rPr>
        <w:t>Σκούφα Ελισάβετ (Μπέττυ)</w:t>
      </w:r>
    </w:p>
    <w:p w:rsidR="006F1127" w:rsidRPr="00EB47BF" w:rsidRDefault="006F1127" w:rsidP="006F1127">
      <w:pPr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EB47BF">
        <w:rPr>
          <w:rFonts w:ascii="Arial" w:eastAsia="Times New Roman" w:hAnsi="Arial" w:cs="Arial"/>
          <w:b/>
          <w:sz w:val="24"/>
          <w:szCs w:val="24"/>
          <w:lang w:eastAsia="el-GR"/>
        </w:rPr>
        <w:t>Τριανταφυλλίδης Αλέξανδρος</w:t>
      </w:r>
    </w:p>
    <w:p w:rsidR="006F1127" w:rsidRPr="00EB47BF" w:rsidRDefault="006F1127" w:rsidP="006F1127">
      <w:pPr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EB47BF">
        <w:rPr>
          <w:rFonts w:ascii="Arial" w:eastAsia="Times New Roman" w:hAnsi="Arial" w:cs="Arial"/>
          <w:b/>
          <w:sz w:val="24"/>
          <w:szCs w:val="24"/>
          <w:lang w:eastAsia="el-GR"/>
        </w:rPr>
        <w:t>Τσίπρας Γεώργιος</w:t>
      </w:r>
    </w:p>
    <w:p w:rsidR="006F1127" w:rsidRPr="00EB47BF" w:rsidRDefault="006F1127" w:rsidP="006F1127">
      <w:pPr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proofErr w:type="spellStart"/>
      <w:r w:rsidRPr="00EB47BF">
        <w:rPr>
          <w:rFonts w:ascii="Arial" w:eastAsia="Times New Roman" w:hAnsi="Arial" w:cs="Arial"/>
          <w:b/>
          <w:sz w:val="24"/>
          <w:szCs w:val="24"/>
          <w:lang w:eastAsia="el-GR"/>
        </w:rPr>
        <w:lastRenderedPageBreak/>
        <w:t>Φάμμελος</w:t>
      </w:r>
      <w:proofErr w:type="spellEnd"/>
      <w:r w:rsidRPr="00EB47BF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Σωκράτης</w:t>
      </w:r>
    </w:p>
    <w:p w:rsidR="006F1127" w:rsidRPr="00EB47BF" w:rsidRDefault="006F1127" w:rsidP="006F1127">
      <w:pPr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proofErr w:type="spellStart"/>
      <w:r w:rsidRPr="00EB47BF">
        <w:rPr>
          <w:rFonts w:ascii="Arial" w:eastAsia="Times New Roman" w:hAnsi="Arial" w:cs="Arial"/>
          <w:b/>
          <w:sz w:val="24"/>
          <w:szCs w:val="24"/>
          <w:lang w:eastAsia="el-GR"/>
        </w:rPr>
        <w:t>Χατζηγιαννάκης</w:t>
      </w:r>
      <w:proofErr w:type="spellEnd"/>
      <w:r w:rsidRPr="00EB47BF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Μίλτος</w:t>
      </w:r>
    </w:p>
    <w:p w:rsidR="006F1127" w:rsidRPr="00EB47BF" w:rsidRDefault="006F1127" w:rsidP="006F1127">
      <w:pPr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EB47BF">
        <w:rPr>
          <w:rFonts w:ascii="Arial" w:eastAsia="Times New Roman" w:hAnsi="Arial" w:cs="Arial"/>
          <w:b/>
          <w:sz w:val="24"/>
          <w:szCs w:val="24"/>
          <w:lang w:eastAsia="el-GR"/>
        </w:rPr>
        <w:t>Χρηστίδου Ραλλία</w:t>
      </w:r>
    </w:p>
    <w:p w:rsidR="006F1127" w:rsidRPr="00EB47BF" w:rsidRDefault="006F1127" w:rsidP="006F1127">
      <w:pPr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EB47BF">
        <w:rPr>
          <w:rFonts w:ascii="Arial" w:eastAsia="Times New Roman" w:hAnsi="Arial" w:cs="Arial"/>
          <w:b/>
          <w:sz w:val="24"/>
          <w:szCs w:val="24"/>
          <w:lang w:eastAsia="el-GR"/>
        </w:rPr>
        <w:t>Ψυχογιός Γεώργιος</w:t>
      </w:r>
    </w:p>
    <w:p w:rsidR="00535D7F" w:rsidRPr="00EB47BF" w:rsidRDefault="00535D7F">
      <w:pPr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sectPr w:rsidR="00535D7F" w:rsidRPr="00EB47BF" w:rsidSect="009969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F3144"/>
    <w:multiLevelType w:val="hybridMultilevel"/>
    <w:tmpl w:val="2CDC37B2"/>
    <w:lvl w:ilvl="0" w:tplc="473C40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1B"/>
    <w:rsid w:val="000550F3"/>
    <w:rsid w:val="000A4931"/>
    <w:rsid w:val="000D2E10"/>
    <w:rsid w:val="004443A5"/>
    <w:rsid w:val="00535D7F"/>
    <w:rsid w:val="00650B38"/>
    <w:rsid w:val="006F1127"/>
    <w:rsid w:val="007F2431"/>
    <w:rsid w:val="008233B1"/>
    <w:rsid w:val="0086168F"/>
    <w:rsid w:val="008A51C6"/>
    <w:rsid w:val="009969E0"/>
    <w:rsid w:val="00A16D59"/>
    <w:rsid w:val="00A8782A"/>
    <w:rsid w:val="00A96F76"/>
    <w:rsid w:val="00BA564F"/>
    <w:rsid w:val="00BE6A1B"/>
    <w:rsid w:val="00C167D6"/>
    <w:rsid w:val="00CD4A59"/>
    <w:rsid w:val="00E27BFC"/>
    <w:rsid w:val="00E67C42"/>
    <w:rsid w:val="00EB47BF"/>
    <w:rsid w:val="00FD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7FF31-2F64-4A65-B0F6-48E399C5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E6A1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67C42"/>
    <w:pPr>
      <w:ind w:left="720"/>
      <w:contextualSpacing/>
    </w:pPr>
  </w:style>
  <w:style w:type="character" w:styleId="a4">
    <w:name w:val="Strong"/>
    <w:basedOn w:val="a0"/>
    <w:uiPriority w:val="22"/>
    <w:qFormat/>
    <w:rsid w:val="000D2E10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D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D4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6B94-A17F-462E-A0BD-291ABB90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Αλεβυζάκη Δέσποινα</cp:lastModifiedBy>
  <cp:revision>3</cp:revision>
  <dcterms:created xsi:type="dcterms:W3CDTF">2020-07-30T10:57:00Z</dcterms:created>
  <dcterms:modified xsi:type="dcterms:W3CDTF">2020-07-30T10:59:00Z</dcterms:modified>
</cp:coreProperties>
</file>