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8609" w14:textId="77777777" w:rsidR="003627F2" w:rsidRDefault="003627F2" w:rsidP="003627F2">
      <w:pPr>
        <w:jc w:val="both"/>
      </w:pPr>
    </w:p>
    <w:p w14:paraId="41387EB1" w14:textId="77777777" w:rsidR="003627F2" w:rsidRPr="003627F2" w:rsidRDefault="003627F2" w:rsidP="003627F2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51147678" wp14:editId="1911C04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125C4" w14:textId="77777777" w:rsidR="003627F2" w:rsidRPr="003627F2" w:rsidRDefault="003627F2" w:rsidP="003627F2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lang w:eastAsia="el-GR"/>
        </w:rPr>
        <w:t>Προς το Προεδρείο της Βουλής των Ελλήνων</w:t>
      </w:r>
    </w:p>
    <w:p w14:paraId="3CF2A566" w14:textId="77777777" w:rsidR="003627F2" w:rsidRPr="003627F2" w:rsidRDefault="003627F2" w:rsidP="003627F2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u w:val="single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u w:val="single"/>
          <w:lang w:eastAsia="el-GR"/>
        </w:rPr>
        <w:t>Αναφορά</w:t>
      </w:r>
    </w:p>
    <w:p w14:paraId="43C001B0" w14:textId="3E29F0B9" w:rsidR="003627F2" w:rsidRPr="003627F2" w:rsidRDefault="003627F2" w:rsidP="003627F2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 w:rsidRPr="003627F2">
        <w:rPr>
          <w:rFonts w:eastAsia="Times New Roman"/>
          <w:b/>
          <w:kern w:val="0"/>
          <w:sz w:val="24"/>
          <w:szCs w:val="24"/>
          <w:lang w:eastAsia="el-GR"/>
        </w:rPr>
        <w:t>προς το</w:t>
      </w:r>
      <w:r w:rsidR="00A213F3">
        <w:rPr>
          <w:rFonts w:eastAsia="Times New Roman"/>
          <w:b/>
          <w:kern w:val="0"/>
          <w:sz w:val="24"/>
          <w:szCs w:val="24"/>
          <w:lang w:eastAsia="el-GR"/>
        </w:rPr>
        <w:t>ν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>:</w:t>
      </w:r>
    </w:p>
    <w:p w14:paraId="380D894A" w14:textId="17747E38" w:rsidR="003627F2" w:rsidRPr="003627F2" w:rsidRDefault="003627F2" w:rsidP="003627F2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 w:rsidRPr="003627F2">
        <w:rPr>
          <w:rFonts w:eastAsia="Times New Roman"/>
          <w:b/>
          <w:kern w:val="0"/>
          <w:sz w:val="24"/>
          <w:szCs w:val="24"/>
          <w:lang w:eastAsia="el-GR"/>
        </w:rPr>
        <w:t>κ. Υπουργ</w:t>
      </w:r>
      <w:r>
        <w:rPr>
          <w:rFonts w:eastAsia="Times New Roman"/>
          <w:b/>
          <w:kern w:val="0"/>
          <w:sz w:val="24"/>
          <w:szCs w:val="24"/>
          <w:lang w:eastAsia="el-GR"/>
        </w:rPr>
        <w:t>ό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  <w:r>
        <w:rPr>
          <w:rFonts w:eastAsia="Times New Roman"/>
          <w:b/>
          <w:kern w:val="0"/>
          <w:sz w:val="24"/>
          <w:szCs w:val="24"/>
          <w:lang w:eastAsia="el-GR"/>
        </w:rPr>
        <w:t>Υγείας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</w:p>
    <w:p w14:paraId="537ECEC4" w14:textId="36B393FA" w:rsidR="00C43FCC" w:rsidRPr="00A213F3" w:rsidRDefault="003627F2" w:rsidP="003627F2">
      <w:pPr>
        <w:suppressAutoHyphens w:val="0"/>
        <w:spacing w:after="120" w:line="240" w:lineRule="auto"/>
        <w:jc w:val="both"/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</w:pPr>
      <w:r w:rsidRPr="003627F2">
        <w:rPr>
          <w:rFonts w:ascii="Bookman Old Style" w:eastAsia="Times New Roman" w:hAnsi="Bookman Old Style"/>
          <w:b/>
          <w:kern w:val="0"/>
          <w:sz w:val="24"/>
          <w:szCs w:val="24"/>
          <w:u w:val="single"/>
          <w:lang w:eastAsia="el-GR"/>
        </w:rPr>
        <w:t>Θέμα</w:t>
      </w:r>
      <w:r w:rsidRPr="003627F2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: </w:t>
      </w:r>
      <w:bookmarkStart w:id="0" w:name="_Hlk63414871"/>
      <w:r w:rsidRPr="003627F2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Επιστολή </w:t>
      </w:r>
      <w:r w:rsidR="00B1019B" w:rsidRPr="00BA7883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των ειδικευμένων ιατρών της χειρουργικής κλινικής του </w:t>
      </w:r>
      <w:r w:rsidR="00C43FCC" w:rsidRPr="00A213F3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>Γενικού Νοσοκομείου Πατρών</w:t>
      </w:r>
      <w:r w:rsidR="00C43FCC" w:rsidRPr="00A213F3">
        <w:rPr>
          <w:rFonts w:ascii="Bookman Old Style" w:hAnsi="Bookman Old Style"/>
          <w:b/>
          <w:sz w:val="24"/>
          <w:szCs w:val="24"/>
        </w:rPr>
        <w:t xml:space="preserve"> Αγ. Ανδρέας</w:t>
      </w:r>
      <w:r w:rsidRPr="003627F2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>,</w:t>
      </w:r>
      <w:r w:rsidRPr="003627F2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 με την οποία καταγγέλλε</w:t>
      </w:r>
      <w:r w:rsidR="00C43FCC" w:rsidRPr="00A213F3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>τα</w:t>
      </w:r>
      <w:r w:rsidRPr="003627F2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ι </w:t>
      </w:r>
      <w:r w:rsidR="00C43FCC" w:rsidRPr="00A213F3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η εντολή </w:t>
      </w:r>
      <w:r w:rsidR="00C43FCC" w:rsidRPr="00A213F3">
        <w:rPr>
          <w:rFonts w:ascii="Bookman Old Style" w:hAnsi="Bookman Old Style"/>
          <w:b/>
          <w:sz w:val="24"/>
          <w:szCs w:val="24"/>
        </w:rPr>
        <w:t>της διοίκησης του Νοσοκομείου περί πλήρους αναστολή</w:t>
      </w:r>
      <w:r w:rsidR="001E636E" w:rsidRPr="00A213F3">
        <w:rPr>
          <w:rFonts w:ascii="Bookman Old Style" w:hAnsi="Bookman Old Style"/>
          <w:b/>
          <w:sz w:val="24"/>
          <w:szCs w:val="24"/>
        </w:rPr>
        <w:t>ς</w:t>
      </w:r>
      <w:r w:rsidR="00C43FCC" w:rsidRPr="00A213F3">
        <w:rPr>
          <w:rFonts w:ascii="Bookman Old Style" w:hAnsi="Bookman Old Style"/>
          <w:b/>
          <w:sz w:val="24"/>
          <w:szCs w:val="24"/>
        </w:rPr>
        <w:t xml:space="preserve"> των τακτικών χειρουργείων από Δευτέρα </w:t>
      </w:r>
      <w:r w:rsidR="001E636E" w:rsidRPr="00A213F3">
        <w:rPr>
          <w:rFonts w:ascii="Bookman Old Style" w:hAnsi="Bookman Old Style"/>
          <w:b/>
          <w:sz w:val="24"/>
          <w:szCs w:val="24"/>
        </w:rPr>
        <w:t>0</w:t>
      </w:r>
      <w:r w:rsidR="00C43FCC" w:rsidRPr="00A213F3">
        <w:rPr>
          <w:rFonts w:ascii="Bookman Old Style" w:hAnsi="Bookman Old Style"/>
          <w:b/>
          <w:sz w:val="24"/>
          <w:szCs w:val="24"/>
        </w:rPr>
        <w:t>8/</w:t>
      </w:r>
      <w:r w:rsidR="001E636E" w:rsidRPr="00A213F3">
        <w:rPr>
          <w:rFonts w:ascii="Bookman Old Style" w:hAnsi="Bookman Old Style"/>
          <w:b/>
          <w:sz w:val="24"/>
          <w:szCs w:val="24"/>
        </w:rPr>
        <w:t>0</w:t>
      </w:r>
      <w:r w:rsidR="00C43FCC" w:rsidRPr="00A213F3">
        <w:rPr>
          <w:rFonts w:ascii="Bookman Old Style" w:hAnsi="Bookman Old Style"/>
          <w:b/>
          <w:sz w:val="24"/>
          <w:szCs w:val="24"/>
        </w:rPr>
        <w:t>2/</w:t>
      </w:r>
      <w:r w:rsidR="001E636E" w:rsidRPr="00A213F3">
        <w:rPr>
          <w:rFonts w:ascii="Bookman Old Style" w:hAnsi="Bookman Old Style"/>
          <w:b/>
          <w:sz w:val="24"/>
          <w:szCs w:val="24"/>
        </w:rPr>
        <w:t>20</w:t>
      </w:r>
      <w:r w:rsidR="00C43FCC" w:rsidRPr="00A213F3">
        <w:rPr>
          <w:rFonts w:ascii="Bookman Old Style" w:hAnsi="Bookman Old Style"/>
          <w:b/>
          <w:sz w:val="24"/>
          <w:szCs w:val="24"/>
        </w:rPr>
        <w:t>21, χωρίς καμία προηγούμενη συνεννόηση με τους υπεύθυνους των κλινικών του χειρουργικού τομέα</w:t>
      </w:r>
      <w:r w:rsidR="001E636E" w:rsidRPr="00A213F3">
        <w:rPr>
          <w:rFonts w:ascii="Bookman Old Style" w:hAnsi="Bookman Old Style"/>
          <w:b/>
          <w:sz w:val="24"/>
          <w:szCs w:val="24"/>
        </w:rPr>
        <w:t>.</w:t>
      </w:r>
    </w:p>
    <w:bookmarkEnd w:id="0"/>
    <w:p w14:paraId="2CBCF8EA" w14:textId="03EB4880" w:rsidR="00BA7883" w:rsidRPr="00A213F3" w:rsidRDefault="003627F2" w:rsidP="00BA7883">
      <w:pPr>
        <w:jc w:val="both"/>
        <w:rPr>
          <w:rFonts w:ascii="Bookman Old Style" w:hAnsi="Bookman Old Style"/>
          <w:sz w:val="24"/>
          <w:szCs w:val="24"/>
        </w:rPr>
      </w:pPr>
      <w:r w:rsidRPr="003627F2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>Ο</w:t>
      </w:r>
      <w:r w:rsidR="001E636E" w:rsidRPr="00A213F3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>ι</w:t>
      </w:r>
      <w:r w:rsidRPr="003627F2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 βουλευτ</w:t>
      </w:r>
      <w:r w:rsidR="001E636E" w:rsidRPr="00A213F3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>έ</w:t>
      </w:r>
      <w:r w:rsidRPr="003627F2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ς Αχαΐας Κώστας Μάρκου </w:t>
      </w:r>
      <w:r w:rsidR="001E636E" w:rsidRPr="00A213F3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και Αθανασία [Σία] Αναγνωστοπούλου </w:t>
      </w:r>
      <w:r w:rsidRPr="003627F2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>καταθέτ</w:t>
      </w:r>
      <w:r w:rsidR="001E636E" w:rsidRPr="00A213F3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>ουν</w:t>
      </w:r>
      <w:r w:rsidRPr="003627F2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 ως αναφορά την επιστολή </w:t>
      </w:r>
      <w:r w:rsidR="001E636E" w:rsidRPr="00A213F3">
        <w:rPr>
          <w:rFonts w:ascii="Bookman Old Style" w:eastAsia="Times New Roman" w:hAnsi="Bookman Old Style"/>
          <w:kern w:val="0"/>
          <w:sz w:val="24"/>
          <w:szCs w:val="24"/>
          <w:lang w:eastAsia="el-GR"/>
        </w:rPr>
        <w:t>των ειδικευμένων ιατρών της χειρουργικής κλινικής του Γενικού Νοσοκομείου Πατρών</w:t>
      </w:r>
      <w:r w:rsidR="001E636E" w:rsidRPr="00A213F3">
        <w:rPr>
          <w:rFonts w:ascii="Bookman Old Style" w:hAnsi="Bookman Old Style"/>
          <w:sz w:val="24"/>
          <w:szCs w:val="24"/>
        </w:rPr>
        <w:t xml:space="preserve"> Αγ. Ανδρέας</w:t>
      </w:r>
      <w:r w:rsidRPr="003627F2">
        <w:rPr>
          <w:rFonts w:ascii="Bookman Old Style" w:eastAsia="Times New Roman" w:hAnsi="Bookman Old Style"/>
          <w:kern w:val="0"/>
          <w:sz w:val="24"/>
          <w:szCs w:val="24"/>
          <w:lang w:eastAsia="el-GR"/>
        </w:rPr>
        <w:t xml:space="preserve">, με την οποία </w:t>
      </w:r>
      <w:r w:rsidRPr="003627F2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>καταγγέλλ</w:t>
      </w:r>
      <w:r w:rsidR="001E636E" w:rsidRPr="00A213F3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ουν τη </w:t>
      </w:r>
      <w:r w:rsidR="001E636E" w:rsidRPr="00A213F3">
        <w:rPr>
          <w:rFonts w:ascii="Bookman Old Style" w:hAnsi="Bookman Old Style"/>
          <w:sz w:val="24"/>
          <w:szCs w:val="24"/>
        </w:rPr>
        <w:t xml:space="preserve">διοίκηση του </w:t>
      </w:r>
      <w:r w:rsidR="001E636E" w:rsidRPr="00A213F3">
        <w:rPr>
          <w:rFonts w:ascii="Bookman Old Style" w:eastAsia="Times New Roman" w:hAnsi="Bookman Old Style"/>
          <w:kern w:val="0"/>
          <w:sz w:val="24"/>
          <w:szCs w:val="24"/>
          <w:lang w:eastAsia="el-GR"/>
        </w:rPr>
        <w:t>Γενικού Νοσοκομείου Πατρών</w:t>
      </w:r>
      <w:r w:rsidR="001E636E" w:rsidRPr="00A213F3">
        <w:rPr>
          <w:rFonts w:ascii="Bookman Old Style" w:hAnsi="Bookman Old Style"/>
          <w:sz w:val="24"/>
          <w:szCs w:val="24"/>
        </w:rPr>
        <w:t xml:space="preserve"> Αγ. Ανδρέας για </w:t>
      </w:r>
      <w:r w:rsidR="00BA7883" w:rsidRPr="00A213F3">
        <w:rPr>
          <w:rFonts w:ascii="Bookman Old Style" w:hAnsi="Bookman Old Style"/>
          <w:sz w:val="24"/>
          <w:szCs w:val="24"/>
        </w:rPr>
        <w:t xml:space="preserve">την απόφασή της περί πλήρους αναστολής των τακτικών χειρουργείων από Δευτέρα 08/02/2021, η οποία χαρακτηρίζεται ως </w:t>
      </w:r>
      <w:r w:rsidR="00D93292" w:rsidRPr="00A213F3">
        <w:rPr>
          <w:rFonts w:ascii="Bookman Old Style" w:hAnsi="Bookman Old Style"/>
          <w:sz w:val="24"/>
          <w:szCs w:val="24"/>
        </w:rPr>
        <w:t>απαράδεκτη</w:t>
      </w:r>
      <w:r w:rsidR="003C61A6" w:rsidRPr="00A213F3">
        <w:rPr>
          <w:rFonts w:ascii="Bookman Old Style" w:hAnsi="Bookman Old Style"/>
          <w:sz w:val="24"/>
          <w:szCs w:val="24"/>
        </w:rPr>
        <w:t>,</w:t>
      </w:r>
      <w:r w:rsidR="00D93292" w:rsidRPr="00A213F3">
        <w:rPr>
          <w:rFonts w:ascii="Bookman Old Style" w:hAnsi="Bookman Old Style"/>
          <w:sz w:val="24"/>
          <w:szCs w:val="24"/>
        </w:rPr>
        <w:t xml:space="preserve"> αφού λήφθηκε </w:t>
      </w:r>
      <w:r w:rsidR="005D7EAF" w:rsidRPr="00A213F3">
        <w:rPr>
          <w:rFonts w:ascii="Bookman Old Style" w:hAnsi="Bookman Old Style"/>
          <w:sz w:val="24"/>
          <w:szCs w:val="24"/>
        </w:rPr>
        <w:t xml:space="preserve">χωρίς καμία προηγούμενη συνεννόηση με τους υπεύθυνους των κλινικών του χειρουργικού τομέα και </w:t>
      </w:r>
      <w:r w:rsidR="00BA7883" w:rsidRPr="00A213F3">
        <w:rPr>
          <w:rFonts w:ascii="Bookman Old Style" w:hAnsi="Bookman Old Style"/>
          <w:sz w:val="24"/>
          <w:szCs w:val="24"/>
        </w:rPr>
        <w:t xml:space="preserve">αφήνει χωρίς περίθαλψη και θεραπεία εκατοντάδες </w:t>
      </w:r>
      <w:r w:rsidR="003C61A6" w:rsidRPr="00A213F3">
        <w:rPr>
          <w:rFonts w:ascii="Bookman Old Style" w:hAnsi="Bookman Old Style"/>
          <w:sz w:val="24"/>
          <w:szCs w:val="24"/>
        </w:rPr>
        <w:t>ασθενείς</w:t>
      </w:r>
      <w:r w:rsidR="00BA7883" w:rsidRPr="00A213F3">
        <w:rPr>
          <w:rFonts w:ascii="Bookman Old Style" w:hAnsi="Bookman Old Style"/>
          <w:sz w:val="24"/>
          <w:szCs w:val="24"/>
        </w:rPr>
        <w:t xml:space="preserve"> </w:t>
      </w:r>
      <w:r w:rsidR="003C61A6" w:rsidRPr="00A213F3">
        <w:rPr>
          <w:rFonts w:ascii="Bookman Old Style" w:hAnsi="Bookman Old Style"/>
          <w:sz w:val="24"/>
          <w:szCs w:val="24"/>
        </w:rPr>
        <w:t xml:space="preserve">τους οποίους και υποχρεώνει να νοσηλευθούν σε </w:t>
      </w:r>
      <w:r w:rsidR="00A213F3" w:rsidRPr="00A213F3">
        <w:rPr>
          <w:rFonts w:ascii="Bookman Old Style" w:hAnsi="Bookman Old Style"/>
          <w:sz w:val="24"/>
          <w:szCs w:val="24"/>
        </w:rPr>
        <w:t>ιδιωτικούς</w:t>
      </w:r>
      <w:r w:rsidR="003C61A6" w:rsidRPr="00A213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61A6" w:rsidRPr="00A213F3">
        <w:rPr>
          <w:rFonts w:ascii="Bookman Old Style" w:hAnsi="Bookman Old Style"/>
          <w:sz w:val="24"/>
          <w:szCs w:val="24"/>
        </w:rPr>
        <w:t>παρόχους</w:t>
      </w:r>
      <w:proofErr w:type="spellEnd"/>
      <w:r w:rsidR="003C61A6" w:rsidRPr="00A213F3">
        <w:rPr>
          <w:rFonts w:ascii="Bookman Old Style" w:hAnsi="Bookman Old Style"/>
          <w:sz w:val="24"/>
          <w:szCs w:val="24"/>
        </w:rPr>
        <w:t xml:space="preserve"> </w:t>
      </w:r>
      <w:r w:rsidR="00A213F3" w:rsidRPr="00A213F3">
        <w:rPr>
          <w:rFonts w:ascii="Bookman Old Style" w:hAnsi="Bookman Old Style"/>
          <w:sz w:val="24"/>
          <w:szCs w:val="24"/>
        </w:rPr>
        <w:t xml:space="preserve">υπηρεσιών </w:t>
      </w:r>
      <w:r w:rsidR="003C61A6" w:rsidRPr="00A213F3">
        <w:rPr>
          <w:rFonts w:ascii="Bookman Old Style" w:hAnsi="Bookman Old Style"/>
          <w:sz w:val="24"/>
          <w:szCs w:val="24"/>
        </w:rPr>
        <w:t>υγείας</w:t>
      </w:r>
      <w:r w:rsidR="00BA7883" w:rsidRPr="00A213F3">
        <w:rPr>
          <w:rFonts w:ascii="Bookman Old Style" w:hAnsi="Bookman Old Style"/>
          <w:sz w:val="24"/>
          <w:szCs w:val="24"/>
        </w:rPr>
        <w:t>.</w:t>
      </w:r>
    </w:p>
    <w:p w14:paraId="26B035F1" w14:textId="77777777" w:rsidR="003627F2" w:rsidRPr="003627F2" w:rsidRDefault="003627F2" w:rsidP="003627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Επισυνάπτεται η σχετική επιστολή.</w:t>
      </w:r>
    </w:p>
    <w:p w14:paraId="51122EE0" w14:textId="4376F248" w:rsidR="003627F2" w:rsidRPr="003627F2" w:rsidRDefault="003627F2" w:rsidP="003627F2">
      <w:pPr>
        <w:suppressAutoHyphens w:val="0"/>
        <w:jc w:val="both"/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>Παρακαλ</w:t>
      </w:r>
      <w:r w:rsidR="00856B92" w:rsidRPr="00A213F3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>ούμε</w:t>
      </w:r>
      <w:r w:rsidRPr="003627F2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 xml:space="preserve"> για την άμεση εξέταση της Αναφοράς μετά της Επιστολής, για την απάντηση και τις σχετικές σας ενέργειες καθώς και για την ενημέρωσή μας. </w:t>
      </w:r>
    </w:p>
    <w:p w14:paraId="419D166D" w14:textId="2A0326DA" w:rsidR="003627F2" w:rsidRPr="003627F2" w:rsidRDefault="003627F2" w:rsidP="003627F2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Αθήνα, </w:t>
      </w:r>
      <w:r w:rsidR="005D7EAF"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03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.0</w:t>
      </w:r>
      <w:r w:rsidR="005D7EAF"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2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.2021</w:t>
      </w:r>
    </w:p>
    <w:p w14:paraId="2F26ABCE" w14:textId="18789738" w:rsidR="003627F2" w:rsidRPr="003627F2" w:rsidRDefault="003627F2" w:rsidP="003627F2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Ο</w:t>
      </w:r>
      <w:r w:rsidR="005D7EAF"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ι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βουλευτ</w:t>
      </w:r>
      <w:r w:rsidR="005D7EAF"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έ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ς που καταθέτ</w:t>
      </w:r>
      <w:r w:rsidR="005D7EAF"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ουν</w:t>
      </w:r>
    </w:p>
    <w:p w14:paraId="7999BC79" w14:textId="65933B3E" w:rsidR="003627F2" w:rsidRPr="00A213F3" w:rsidRDefault="003627F2" w:rsidP="003627F2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Μάρκου Κώστας</w:t>
      </w:r>
    </w:p>
    <w:p w14:paraId="1AE07819" w14:textId="5439C5FB" w:rsidR="00B47B8A" w:rsidRDefault="00856B92" w:rsidP="00A213F3">
      <w:pPr>
        <w:suppressAutoHyphens w:val="0"/>
        <w:autoSpaceDE w:val="0"/>
        <w:autoSpaceDN w:val="0"/>
        <w:adjustRightInd w:val="0"/>
        <w:spacing w:after="120" w:line="240" w:lineRule="auto"/>
        <w:jc w:val="center"/>
      </w:pPr>
      <w:r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Αναγνωστοπούλου Αθανασία [Σία]</w:t>
      </w:r>
    </w:p>
    <w:sectPr w:rsidR="00B4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F2"/>
    <w:rsid w:val="001E636E"/>
    <w:rsid w:val="0035004D"/>
    <w:rsid w:val="003627F2"/>
    <w:rsid w:val="003C61A6"/>
    <w:rsid w:val="005D7EAF"/>
    <w:rsid w:val="00856B92"/>
    <w:rsid w:val="00A213F3"/>
    <w:rsid w:val="00B1019B"/>
    <w:rsid w:val="00B47B8A"/>
    <w:rsid w:val="00BA7883"/>
    <w:rsid w:val="00C43FCC"/>
    <w:rsid w:val="00CE600C"/>
    <w:rsid w:val="00D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0A16"/>
  <w15:chartTrackingRefBased/>
  <w15:docId w15:val="{92376562-8219-4B0C-93FE-8960E08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F2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afaloniatis</dc:creator>
  <cp:keywords/>
  <dc:description/>
  <cp:lastModifiedBy>grafiomark@gmail.com</cp:lastModifiedBy>
  <cp:revision>4</cp:revision>
  <dcterms:created xsi:type="dcterms:W3CDTF">2021-02-03T17:45:00Z</dcterms:created>
  <dcterms:modified xsi:type="dcterms:W3CDTF">2021-02-05T08:57:00Z</dcterms:modified>
</cp:coreProperties>
</file>