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8B" w:rsidRDefault="000F3F8B" w:rsidP="000F3F8B">
      <w:pPr>
        <w:jc w:val="center"/>
        <w:rPr>
          <w:rFonts w:asciiTheme="minorHAnsi" w:hAnsiTheme="minorHAnsi" w:cstheme="minorHAnsi"/>
          <w:b/>
          <w:sz w:val="28"/>
          <w:szCs w:val="28"/>
        </w:rPr>
      </w:pPr>
    </w:p>
    <w:p w:rsidR="004A101C" w:rsidRDefault="004A101C" w:rsidP="004A101C">
      <w:pPr>
        <w:jc w:val="center"/>
        <w:rPr>
          <w:rFonts w:ascii="Arial" w:hAnsi="Arial" w:cs="Arial"/>
          <w:b/>
          <w:sz w:val="24"/>
          <w:szCs w:val="24"/>
        </w:rPr>
      </w:pPr>
      <w:r w:rsidRPr="004A101C">
        <w:rPr>
          <w:rFonts w:ascii="Arial" w:hAnsi="Arial" w:cs="Arial"/>
          <w:b/>
          <w:noProof/>
          <w:sz w:val="24"/>
          <w:szCs w:val="24"/>
          <w:lang w:val="en-US" w:eastAsia="en-US"/>
        </w:rPr>
        <w:drawing>
          <wp:inline distT="0" distB="0" distL="0" distR="0">
            <wp:extent cx="1685925" cy="1171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4020" cy="1170251"/>
                    </a:xfrm>
                    <a:prstGeom prst="rect">
                      <a:avLst/>
                    </a:prstGeom>
                    <a:noFill/>
                    <a:ln w="9525">
                      <a:noFill/>
                      <a:miter lim="800000"/>
                      <a:headEnd/>
                      <a:tailEnd/>
                    </a:ln>
                  </pic:spPr>
                </pic:pic>
              </a:graphicData>
            </a:graphic>
          </wp:inline>
        </w:drawing>
      </w:r>
    </w:p>
    <w:p w:rsidR="004A101C" w:rsidRDefault="004A101C" w:rsidP="004A101C">
      <w:pPr>
        <w:jc w:val="center"/>
        <w:rPr>
          <w:rFonts w:ascii="Arial" w:hAnsi="Arial" w:cs="Arial"/>
          <w:b/>
          <w:sz w:val="24"/>
          <w:szCs w:val="24"/>
        </w:rPr>
      </w:pPr>
    </w:p>
    <w:p w:rsidR="000F3F8B" w:rsidRPr="008052E2" w:rsidRDefault="000F3F8B" w:rsidP="004A101C">
      <w:pPr>
        <w:jc w:val="center"/>
        <w:rPr>
          <w:rFonts w:ascii="Arial" w:hAnsi="Arial" w:cs="Arial"/>
          <w:b/>
          <w:sz w:val="24"/>
          <w:szCs w:val="24"/>
        </w:rPr>
      </w:pPr>
      <w:r w:rsidRPr="008052E2">
        <w:rPr>
          <w:rFonts w:ascii="Arial" w:hAnsi="Arial" w:cs="Arial"/>
          <w:b/>
          <w:sz w:val="24"/>
          <w:szCs w:val="24"/>
        </w:rPr>
        <w:t>Προς το Προεδρείο της Βουλής των Ελλήνων</w:t>
      </w:r>
    </w:p>
    <w:p w:rsidR="000F3F8B" w:rsidRPr="008052E2" w:rsidRDefault="000F3F8B" w:rsidP="000F3F8B">
      <w:pPr>
        <w:jc w:val="right"/>
        <w:rPr>
          <w:rFonts w:ascii="Arial" w:hAnsi="Arial" w:cs="Arial"/>
          <w:sz w:val="24"/>
          <w:szCs w:val="24"/>
        </w:rPr>
      </w:pPr>
    </w:p>
    <w:p w:rsidR="000F3F8B" w:rsidRPr="008052E2" w:rsidRDefault="000F3F8B" w:rsidP="00682B7F">
      <w:pPr>
        <w:jc w:val="center"/>
        <w:rPr>
          <w:rFonts w:ascii="Arial" w:hAnsi="Arial" w:cs="Arial"/>
          <w:b/>
          <w:sz w:val="24"/>
          <w:szCs w:val="24"/>
          <w:u w:val="single"/>
        </w:rPr>
      </w:pPr>
      <w:r w:rsidRPr="008052E2">
        <w:rPr>
          <w:rFonts w:ascii="Arial" w:hAnsi="Arial" w:cs="Arial"/>
          <w:b/>
          <w:sz w:val="24"/>
          <w:szCs w:val="24"/>
          <w:u w:val="single"/>
        </w:rPr>
        <w:t>Αναφορά</w:t>
      </w:r>
    </w:p>
    <w:p w:rsidR="000F3F8B" w:rsidRPr="008052E2" w:rsidRDefault="000F3F8B" w:rsidP="00682B7F">
      <w:pPr>
        <w:jc w:val="center"/>
        <w:rPr>
          <w:rFonts w:ascii="Arial" w:hAnsi="Arial" w:cs="Arial"/>
          <w:b/>
          <w:sz w:val="24"/>
          <w:szCs w:val="24"/>
          <w:u w:val="single"/>
        </w:rPr>
      </w:pPr>
    </w:p>
    <w:p w:rsidR="009E3F82" w:rsidRDefault="000F3F8B" w:rsidP="009E3F82">
      <w:pPr>
        <w:jc w:val="center"/>
        <w:rPr>
          <w:rFonts w:ascii="Arial" w:hAnsi="Arial" w:cs="Arial"/>
          <w:b/>
          <w:sz w:val="24"/>
          <w:szCs w:val="24"/>
        </w:rPr>
      </w:pPr>
      <w:r w:rsidRPr="008052E2">
        <w:rPr>
          <w:rFonts w:ascii="Arial" w:hAnsi="Arial" w:cs="Arial"/>
          <w:b/>
          <w:sz w:val="24"/>
          <w:szCs w:val="24"/>
        </w:rPr>
        <w:t xml:space="preserve">προς </w:t>
      </w:r>
      <w:r w:rsidR="00410570">
        <w:rPr>
          <w:rFonts w:ascii="Arial" w:hAnsi="Arial" w:cs="Arial"/>
          <w:b/>
          <w:sz w:val="24"/>
          <w:szCs w:val="24"/>
        </w:rPr>
        <w:t>τους</w:t>
      </w:r>
    </w:p>
    <w:p w:rsidR="00410570" w:rsidRPr="008052E2" w:rsidRDefault="00410570" w:rsidP="009E3F82">
      <w:pPr>
        <w:jc w:val="center"/>
        <w:rPr>
          <w:rFonts w:ascii="Arial" w:hAnsi="Arial" w:cs="Arial"/>
          <w:b/>
          <w:sz w:val="24"/>
          <w:szCs w:val="24"/>
        </w:rPr>
      </w:pPr>
    </w:p>
    <w:p w:rsidR="00410570" w:rsidRPr="00410570" w:rsidRDefault="00410570" w:rsidP="00410570">
      <w:pPr>
        <w:pStyle w:val="a3"/>
        <w:numPr>
          <w:ilvl w:val="0"/>
          <w:numId w:val="2"/>
        </w:numPr>
        <w:rPr>
          <w:rFonts w:ascii="Arial" w:hAnsi="Arial" w:cs="Arial"/>
          <w:b/>
          <w:sz w:val="24"/>
          <w:szCs w:val="24"/>
        </w:rPr>
      </w:pPr>
      <w:r w:rsidRPr="00410570">
        <w:rPr>
          <w:rFonts w:ascii="Arial" w:hAnsi="Arial" w:cs="Arial"/>
          <w:b/>
          <w:sz w:val="24"/>
          <w:szCs w:val="24"/>
        </w:rPr>
        <w:t>Υπουργό Εσωτερικών</w:t>
      </w:r>
    </w:p>
    <w:p w:rsidR="00CC046B" w:rsidRPr="00410570" w:rsidRDefault="00410570" w:rsidP="00410570">
      <w:pPr>
        <w:pStyle w:val="a3"/>
        <w:numPr>
          <w:ilvl w:val="0"/>
          <w:numId w:val="2"/>
        </w:numPr>
        <w:rPr>
          <w:rFonts w:ascii="Arial" w:hAnsi="Arial" w:cs="Arial"/>
          <w:b/>
          <w:sz w:val="24"/>
          <w:szCs w:val="24"/>
        </w:rPr>
      </w:pPr>
      <w:r w:rsidRPr="00410570">
        <w:rPr>
          <w:rFonts w:ascii="Arial" w:hAnsi="Arial" w:cs="Arial"/>
          <w:b/>
          <w:sz w:val="24"/>
          <w:szCs w:val="24"/>
        </w:rPr>
        <w:t>Υπουργό</w:t>
      </w:r>
      <w:r w:rsidR="009E3F82" w:rsidRPr="00410570">
        <w:rPr>
          <w:rFonts w:ascii="Arial" w:hAnsi="Arial" w:cs="Arial"/>
          <w:b/>
          <w:sz w:val="24"/>
          <w:szCs w:val="24"/>
        </w:rPr>
        <w:t xml:space="preserve"> </w:t>
      </w:r>
      <w:r w:rsidR="0006653F" w:rsidRPr="00410570">
        <w:rPr>
          <w:rFonts w:ascii="Arial" w:hAnsi="Arial" w:cs="Arial"/>
          <w:b/>
          <w:sz w:val="24"/>
          <w:szCs w:val="24"/>
        </w:rPr>
        <w:t>Παιδείας και Θρησκευμάτων</w:t>
      </w:r>
    </w:p>
    <w:p w:rsidR="00410570" w:rsidRPr="00410570" w:rsidRDefault="00410570" w:rsidP="00410570">
      <w:pPr>
        <w:pStyle w:val="a3"/>
        <w:numPr>
          <w:ilvl w:val="0"/>
          <w:numId w:val="2"/>
        </w:numPr>
        <w:rPr>
          <w:rFonts w:ascii="Arial" w:hAnsi="Arial" w:cs="Arial"/>
          <w:b/>
          <w:sz w:val="24"/>
          <w:szCs w:val="24"/>
        </w:rPr>
      </w:pPr>
      <w:r w:rsidRPr="00410570">
        <w:rPr>
          <w:rFonts w:ascii="Arial" w:hAnsi="Arial" w:cs="Arial"/>
          <w:b/>
          <w:sz w:val="24"/>
          <w:szCs w:val="24"/>
        </w:rPr>
        <w:t>Υπουργό Ανάπτυξης και Επενδύσεων</w:t>
      </w:r>
    </w:p>
    <w:p w:rsidR="00410570" w:rsidRPr="008052E2" w:rsidRDefault="00410570" w:rsidP="00410570">
      <w:pPr>
        <w:rPr>
          <w:rFonts w:ascii="Arial" w:hAnsi="Arial" w:cs="Arial"/>
          <w:b/>
          <w:sz w:val="24"/>
          <w:szCs w:val="24"/>
        </w:rPr>
      </w:pPr>
    </w:p>
    <w:p w:rsidR="000F3F8B" w:rsidRDefault="000F3F8B" w:rsidP="000F3F8B">
      <w:pPr>
        <w:jc w:val="center"/>
        <w:rPr>
          <w:rFonts w:asciiTheme="minorHAnsi" w:hAnsiTheme="minorHAnsi" w:cstheme="minorHAnsi"/>
          <w:sz w:val="28"/>
          <w:szCs w:val="28"/>
          <w:u w:val="single"/>
        </w:rPr>
      </w:pPr>
    </w:p>
    <w:p w:rsidR="0006653F" w:rsidRPr="0006653F" w:rsidRDefault="000F3F8B" w:rsidP="0006653F">
      <w:pPr>
        <w:jc w:val="both"/>
        <w:rPr>
          <w:rFonts w:ascii="Arial" w:hAnsi="Arial" w:cs="Arial"/>
          <w:b/>
          <w:sz w:val="24"/>
          <w:szCs w:val="24"/>
        </w:rPr>
      </w:pPr>
      <w:r w:rsidRPr="009A602D">
        <w:rPr>
          <w:rFonts w:ascii="Arial" w:hAnsi="Arial" w:cs="Arial"/>
          <w:b/>
          <w:sz w:val="24"/>
          <w:szCs w:val="24"/>
          <w:u w:val="single"/>
        </w:rPr>
        <w:t>Θέμα</w:t>
      </w:r>
      <w:r w:rsidRPr="009A602D">
        <w:rPr>
          <w:rFonts w:ascii="Arial" w:hAnsi="Arial" w:cs="Arial"/>
          <w:b/>
          <w:sz w:val="24"/>
          <w:szCs w:val="24"/>
        </w:rPr>
        <w:t>:</w:t>
      </w:r>
      <w:r w:rsidR="009A602D">
        <w:rPr>
          <w:rFonts w:ascii="Arial" w:hAnsi="Arial" w:cs="Arial"/>
          <w:b/>
          <w:sz w:val="24"/>
          <w:szCs w:val="24"/>
        </w:rPr>
        <w:t xml:space="preserve"> </w:t>
      </w:r>
      <w:r w:rsidR="0035798D">
        <w:rPr>
          <w:rFonts w:ascii="Arial" w:hAnsi="Arial" w:cs="Arial"/>
          <w:b/>
          <w:sz w:val="24"/>
          <w:szCs w:val="24"/>
        </w:rPr>
        <w:t xml:space="preserve">Επιστολή του </w:t>
      </w:r>
      <w:r w:rsidR="0006653F" w:rsidRPr="0006653F">
        <w:rPr>
          <w:rFonts w:ascii="Arial" w:hAnsi="Arial"/>
          <w:b/>
          <w:noProof/>
          <w:sz w:val="24"/>
          <w:szCs w:val="24"/>
        </w:rPr>
        <w:t>Σωματείο</w:t>
      </w:r>
      <w:r w:rsidR="0006653F">
        <w:rPr>
          <w:rFonts w:ascii="Arial" w:hAnsi="Arial"/>
          <w:b/>
          <w:noProof/>
          <w:sz w:val="24"/>
          <w:szCs w:val="24"/>
        </w:rPr>
        <w:t>υ</w:t>
      </w:r>
      <w:r w:rsidR="0006653F" w:rsidRPr="0006653F">
        <w:rPr>
          <w:rFonts w:ascii="Arial" w:hAnsi="Arial"/>
          <w:b/>
          <w:noProof/>
          <w:sz w:val="24"/>
          <w:szCs w:val="24"/>
        </w:rPr>
        <w:t xml:space="preserve"> Σχολικών Κυλικείων Πάτρας</w:t>
      </w:r>
      <w:r w:rsidR="0006653F">
        <w:rPr>
          <w:rFonts w:ascii="Arial" w:hAnsi="Arial"/>
          <w:b/>
          <w:noProof/>
          <w:sz w:val="24"/>
          <w:szCs w:val="24"/>
        </w:rPr>
        <w:t xml:space="preserve"> με την οποία </w:t>
      </w:r>
      <w:r w:rsidR="0006653F">
        <w:rPr>
          <w:rFonts w:ascii="Arial" w:hAnsi="Arial" w:cs="Arial"/>
          <w:b/>
          <w:sz w:val="24"/>
          <w:szCs w:val="24"/>
        </w:rPr>
        <w:t>ζ</w:t>
      </w:r>
      <w:r w:rsidR="0006653F" w:rsidRPr="0006653F">
        <w:rPr>
          <w:rFonts w:ascii="Arial" w:hAnsi="Arial" w:cs="Arial"/>
          <w:b/>
          <w:sz w:val="24"/>
          <w:szCs w:val="24"/>
        </w:rPr>
        <w:t xml:space="preserve">ητούν την άμεση αποδοχή των αιτημάτων </w:t>
      </w:r>
      <w:r w:rsidR="0006653F">
        <w:rPr>
          <w:rFonts w:ascii="Arial" w:hAnsi="Arial" w:cs="Arial"/>
          <w:b/>
          <w:sz w:val="24"/>
          <w:szCs w:val="24"/>
        </w:rPr>
        <w:t>τους.</w:t>
      </w:r>
    </w:p>
    <w:p w:rsidR="0006653F" w:rsidRPr="006A76D6" w:rsidRDefault="0006653F" w:rsidP="0006653F">
      <w:pPr>
        <w:jc w:val="both"/>
        <w:rPr>
          <w:sz w:val="24"/>
          <w:szCs w:val="24"/>
        </w:rPr>
      </w:pPr>
    </w:p>
    <w:p w:rsidR="000F3F8B" w:rsidRDefault="000F3F8B" w:rsidP="0006653F">
      <w:pPr>
        <w:jc w:val="both"/>
        <w:rPr>
          <w:rFonts w:ascii="Arial" w:hAnsi="Arial"/>
          <w:b/>
          <w:noProof/>
          <w:sz w:val="24"/>
          <w:szCs w:val="24"/>
        </w:rPr>
      </w:pPr>
    </w:p>
    <w:p w:rsidR="0006653F" w:rsidRDefault="0006653F" w:rsidP="0006653F">
      <w:pPr>
        <w:jc w:val="both"/>
        <w:rPr>
          <w:rFonts w:ascii="Arial" w:hAnsi="Arial" w:cs="Arial"/>
          <w:b/>
        </w:rPr>
      </w:pPr>
    </w:p>
    <w:p w:rsidR="00987A26" w:rsidRDefault="009A602D" w:rsidP="009E3F82">
      <w:pPr>
        <w:jc w:val="both"/>
        <w:rPr>
          <w:rFonts w:ascii="Arial" w:eastAsiaTheme="minorHAnsi" w:hAnsi="Arial" w:cs="Arial"/>
          <w:color w:val="000000"/>
          <w:sz w:val="24"/>
          <w:szCs w:val="24"/>
          <w:lang w:eastAsia="en-US"/>
        </w:rPr>
      </w:pPr>
      <w:r w:rsidRPr="009E3F82">
        <w:rPr>
          <w:rFonts w:ascii="Arial" w:eastAsiaTheme="minorHAnsi" w:hAnsi="Arial" w:cs="Arial"/>
          <w:color w:val="000000"/>
          <w:sz w:val="24"/>
          <w:szCs w:val="24"/>
          <w:lang w:eastAsia="en-US"/>
        </w:rPr>
        <w:t>Οι</w:t>
      </w:r>
      <w:r w:rsidR="000F3F8B" w:rsidRPr="009E3F82">
        <w:rPr>
          <w:rFonts w:ascii="Arial" w:eastAsiaTheme="minorHAnsi" w:hAnsi="Arial" w:cs="Arial"/>
          <w:color w:val="000000"/>
          <w:sz w:val="24"/>
          <w:szCs w:val="24"/>
          <w:lang w:eastAsia="en-US"/>
        </w:rPr>
        <w:t xml:space="preserve"> </w:t>
      </w:r>
      <w:r w:rsidR="0074151E" w:rsidRPr="009E3F82">
        <w:rPr>
          <w:rFonts w:ascii="Arial" w:eastAsiaTheme="minorHAnsi" w:hAnsi="Arial" w:cs="Arial"/>
          <w:color w:val="000000"/>
          <w:sz w:val="24"/>
          <w:szCs w:val="24"/>
          <w:lang w:eastAsia="en-US"/>
        </w:rPr>
        <w:t>βουλευτ</w:t>
      </w:r>
      <w:r w:rsidRPr="009E3F82">
        <w:rPr>
          <w:rFonts w:ascii="Arial" w:eastAsiaTheme="minorHAnsi" w:hAnsi="Arial" w:cs="Arial"/>
          <w:color w:val="000000"/>
          <w:sz w:val="24"/>
          <w:szCs w:val="24"/>
          <w:lang w:eastAsia="en-US"/>
        </w:rPr>
        <w:t>έ</w:t>
      </w:r>
      <w:r w:rsidR="0074151E" w:rsidRPr="009E3F82">
        <w:rPr>
          <w:rFonts w:ascii="Arial" w:eastAsiaTheme="minorHAnsi" w:hAnsi="Arial" w:cs="Arial"/>
          <w:color w:val="000000"/>
          <w:sz w:val="24"/>
          <w:szCs w:val="24"/>
          <w:lang w:eastAsia="en-US"/>
        </w:rPr>
        <w:t xml:space="preserve">ς </w:t>
      </w:r>
      <w:r w:rsidR="00CB6292" w:rsidRPr="009E3F82">
        <w:rPr>
          <w:rFonts w:ascii="Arial" w:eastAsiaTheme="minorHAnsi" w:hAnsi="Arial" w:cs="Arial"/>
          <w:color w:val="000000"/>
          <w:sz w:val="24"/>
          <w:szCs w:val="24"/>
          <w:lang w:eastAsia="en-US"/>
        </w:rPr>
        <w:t>Αχαΐας</w:t>
      </w:r>
      <w:r w:rsidR="0074151E" w:rsidRPr="009E3F82">
        <w:rPr>
          <w:rFonts w:ascii="Arial" w:eastAsiaTheme="minorHAnsi" w:hAnsi="Arial" w:cs="Arial"/>
          <w:color w:val="000000"/>
          <w:sz w:val="24"/>
          <w:szCs w:val="24"/>
          <w:lang w:eastAsia="en-US"/>
        </w:rPr>
        <w:t>, Σία Αναγνωστοπούλου</w:t>
      </w:r>
      <w:r w:rsidR="00896832" w:rsidRPr="009E3F82">
        <w:rPr>
          <w:rFonts w:ascii="Arial" w:eastAsiaTheme="minorHAnsi" w:hAnsi="Arial" w:cs="Arial"/>
          <w:color w:val="000000"/>
          <w:sz w:val="24"/>
          <w:szCs w:val="24"/>
          <w:lang w:eastAsia="en-US"/>
        </w:rPr>
        <w:t xml:space="preserve"> και</w:t>
      </w:r>
      <w:r w:rsidRPr="009E3F82">
        <w:rPr>
          <w:rFonts w:ascii="Arial" w:eastAsiaTheme="minorHAnsi" w:hAnsi="Arial" w:cs="Arial"/>
          <w:color w:val="000000"/>
          <w:sz w:val="24"/>
          <w:szCs w:val="24"/>
          <w:lang w:eastAsia="en-US"/>
        </w:rPr>
        <w:t xml:space="preserve"> Κώστας Μάρκου</w:t>
      </w:r>
      <w:r w:rsidR="00896832" w:rsidRPr="009E3F82">
        <w:rPr>
          <w:rFonts w:ascii="Arial" w:eastAsiaTheme="minorHAnsi" w:hAnsi="Arial" w:cs="Arial"/>
          <w:color w:val="000000"/>
          <w:sz w:val="24"/>
          <w:szCs w:val="24"/>
          <w:lang w:eastAsia="en-US"/>
        </w:rPr>
        <w:t xml:space="preserve"> </w:t>
      </w:r>
      <w:r w:rsidRPr="009E3F82">
        <w:rPr>
          <w:rFonts w:ascii="Arial" w:eastAsiaTheme="minorHAnsi" w:hAnsi="Arial" w:cs="Arial"/>
          <w:color w:val="000000"/>
          <w:sz w:val="24"/>
          <w:szCs w:val="24"/>
          <w:lang w:eastAsia="en-US"/>
        </w:rPr>
        <w:t>καταθέτουν</w:t>
      </w:r>
      <w:r w:rsidR="0074151E" w:rsidRPr="009E3F82">
        <w:rPr>
          <w:rFonts w:ascii="Arial" w:eastAsiaTheme="minorHAnsi" w:hAnsi="Arial" w:cs="Arial"/>
          <w:color w:val="000000"/>
          <w:sz w:val="24"/>
          <w:szCs w:val="24"/>
          <w:lang w:eastAsia="en-US"/>
        </w:rPr>
        <w:t xml:space="preserve"> ως αναφορά την </w:t>
      </w:r>
      <w:r w:rsidR="009E3F82">
        <w:rPr>
          <w:rFonts w:ascii="Arial" w:eastAsiaTheme="minorHAnsi" w:hAnsi="Arial" w:cs="Arial"/>
          <w:color w:val="000000"/>
          <w:sz w:val="24"/>
          <w:szCs w:val="24"/>
          <w:lang w:eastAsia="en-US"/>
        </w:rPr>
        <w:t>ε</w:t>
      </w:r>
      <w:r w:rsidR="009E3F82" w:rsidRPr="009E3F82">
        <w:rPr>
          <w:rFonts w:ascii="Arial" w:eastAsiaTheme="minorHAnsi" w:hAnsi="Arial" w:cs="Arial"/>
          <w:color w:val="000000"/>
          <w:sz w:val="24"/>
          <w:szCs w:val="24"/>
          <w:lang w:eastAsia="en-US"/>
        </w:rPr>
        <w:t xml:space="preserve">πιστολή του </w:t>
      </w:r>
      <w:r w:rsidR="0006653F" w:rsidRPr="0006653F">
        <w:rPr>
          <w:rFonts w:ascii="Arial" w:eastAsiaTheme="minorHAnsi" w:hAnsi="Arial" w:cs="Arial"/>
          <w:color w:val="000000"/>
          <w:sz w:val="24"/>
          <w:szCs w:val="24"/>
          <w:lang w:eastAsia="en-US"/>
        </w:rPr>
        <w:t>Σωματείου Σχολικών Κυλικείων Πάτρας</w:t>
      </w:r>
      <w:r w:rsidR="00DA601D" w:rsidRPr="0006653F">
        <w:rPr>
          <w:rFonts w:ascii="Arial" w:eastAsiaTheme="minorHAnsi" w:hAnsi="Arial" w:cs="Arial"/>
          <w:color w:val="000000"/>
          <w:sz w:val="24"/>
          <w:szCs w:val="24"/>
          <w:lang w:eastAsia="en-US"/>
        </w:rPr>
        <w:t xml:space="preserve"> </w:t>
      </w:r>
      <w:r w:rsidR="00DA601D">
        <w:rPr>
          <w:rFonts w:ascii="Arial" w:eastAsiaTheme="minorHAnsi" w:hAnsi="Arial" w:cs="Arial"/>
          <w:color w:val="000000"/>
          <w:sz w:val="24"/>
          <w:szCs w:val="24"/>
          <w:lang w:eastAsia="en-US"/>
        </w:rPr>
        <w:t>προς τ</w:t>
      </w:r>
      <w:r w:rsidR="00410570">
        <w:rPr>
          <w:rFonts w:ascii="Arial" w:eastAsiaTheme="minorHAnsi" w:hAnsi="Arial" w:cs="Arial"/>
          <w:color w:val="000000"/>
          <w:sz w:val="24"/>
          <w:szCs w:val="24"/>
          <w:lang w:eastAsia="en-US"/>
        </w:rPr>
        <w:t>ους</w:t>
      </w:r>
      <w:r w:rsidR="00DA601D">
        <w:rPr>
          <w:rFonts w:ascii="Arial" w:eastAsiaTheme="minorHAnsi" w:hAnsi="Arial" w:cs="Arial"/>
          <w:color w:val="000000"/>
          <w:sz w:val="24"/>
          <w:szCs w:val="24"/>
          <w:lang w:eastAsia="en-US"/>
        </w:rPr>
        <w:t xml:space="preserve"> Υπουργ</w:t>
      </w:r>
      <w:r w:rsidR="00410570">
        <w:rPr>
          <w:rFonts w:ascii="Arial" w:eastAsiaTheme="minorHAnsi" w:hAnsi="Arial" w:cs="Arial"/>
          <w:color w:val="000000"/>
          <w:sz w:val="24"/>
          <w:szCs w:val="24"/>
          <w:lang w:eastAsia="en-US"/>
        </w:rPr>
        <w:t>ούς Εσωτερικών,</w:t>
      </w:r>
      <w:r w:rsidR="00DA601D">
        <w:rPr>
          <w:rFonts w:ascii="Arial" w:eastAsiaTheme="minorHAnsi" w:hAnsi="Arial" w:cs="Arial"/>
          <w:color w:val="000000"/>
          <w:sz w:val="24"/>
          <w:szCs w:val="24"/>
          <w:lang w:eastAsia="en-US"/>
        </w:rPr>
        <w:t xml:space="preserve"> </w:t>
      </w:r>
      <w:r w:rsidR="0006653F">
        <w:rPr>
          <w:rFonts w:ascii="Arial" w:eastAsiaTheme="minorHAnsi" w:hAnsi="Arial" w:cs="Arial"/>
          <w:color w:val="000000"/>
          <w:sz w:val="24"/>
          <w:szCs w:val="24"/>
          <w:lang w:eastAsia="en-US"/>
        </w:rPr>
        <w:t>Παιδείας και Θρησκευμάτων</w:t>
      </w:r>
      <w:r w:rsidR="00410570">
        <w:rPr>
          <w:rFonts w:ascii="Arial" w:eastAsiaTheme="minorHAnsi" w:hAnsi="Arial" w:cs="Arial"/>
          <w:color w:val="000000"/>
          <w:sz w:val="24"/>
          <w:szCs w:val="24"/>
          <w:lang w:eastAsia="en-US"/>
        </w:rPr>
        <w:t xml:space="preserve"> και Ανάπτυξης και Επενδύσεων,</w:t>
      </w:r>
      <w:r w:rsidR="00DA601D">
        <w:rPr>
          <w:rFonts w:ascii="Arial" w:eastAsiaTheme="minorHAnsi" w:hAnsi="Arial" w:cs="Arial"/>
          <w:color w:val="000000"/>
          <w:sz w:val="24"/>
          <w:szCs w:val="24"/>
          <w:lang w:eastAsia="en-US"/>
        </w:rPr>
        <w:t xml:space="preserve"> </w:t>
      </w:r>
      <w:r w:rsidR="0006653F">
        <w:rPr>
          <w:rFonts w:ascii="Arial" w:eastAsiaTheme="minorHAnsi" w:hAnsi="Arial" w:cs="Arial"/>
          <w:color w:val="000000"/>
          <w:sz w:val="24"/>
          <w:szCs w:val="24"/>
          <w:lang w:eastAsia="en-US"/>
        </w:rPr>
        <w:t xml:space="preserve">μέσω της οποίας ζητούν </w:t>
      </w:r>
      <w:r w:rsidR="0006653F" w:rsidRPr="0006653F">
        <w:rPr>
          <w:rFonts w:ascii="Arial" w:eastAsiaTheme="minorHAnsi" w:hAnsi="Arial" w:cs="Arial"/>
          <w:color w:val="000000"/>
          <w:sz w:val="24"/>
          <w:szCs w:val="24"/>
          <w:lang w:eastAsia="en-US"/>
        </w:rPr>
        <w:t xml:space="preserve">την άμεση αποδοχή και υλοποίηση των </w:t>
      </w:r>
      <w:r w:rsidR="00907CD3">
        <w:rPr>
          <w:rFonts w:ascii="Arial" w:eastAsiaTheme="minorHAnsi" w:hAnsi="Arial" w:cs="Arial"/>
          <w:color w:val="000000"/>
          <w:sz w:val="24"/>
          <w:szCs w:val="24"/>
          <w:lang w:eastAsia="en-US"/>
        </w:rPr>
        <w:t xml:space="preserve">δίκαιων </w:t>
      </w:r>
      <w:bookmarkStart w:id="0" w:name="_GoBack"/>
      <w:bookmarkEnd w:id="0"/>
      <w:r w:rsidR="0006653F" w:rsidRPr="0006653F">
        <w:rPr>
          <w:rFonts w:ascii="Arial" w:eastAsiaTheme="minorHAnsi" w:hAnsi="Arial" w:cs="Arial"/>
          <w:color w:val="000000"/>
          <w:sz w:val="24"/>
          <w:szCs w:val="24"/>
          <w:lang w:eastAsia="en-US"/>
        </w:rPr>
        <w:t xml:space="preserve">αιτημάτων </w:t>
      </w:r>
      <w:r w:rsidR="0006653F">
        <w:rPr>
          <w:rFonts w:ascii="Arial" w:eastAsiaTheme="minorHAnsi" w:hAnsi="Arial" w:cs="Arial"/>
          <w:color w:val="000000"/>
          <w:sz w:val="24"/>
          <w:szCs w:val="24"/>
          <w:lang w:eastAsia="en-US"/>
        </w:rPr>
        <w:t>τους.</w:t>
      </w:r>
    </w:p>
    <w:p w:rsidR="00A22648" w:rsidRDefault="00A22648" w:rsidP="009E3F82">
      <w:pPr>
        <w:jc w:val="both"/>
        <w:rPr>
          <w:rFonts w:ascii="Arial" w:eastAsiaTheme="minorHAnsi" w:hAnsi="Arial" w:cs="Arial"/>
          <w:color w:val="000000"/>
          <w:sz w:val="24"/>
          <w:szCs w:val="24"/>
          <w:lang w:eastAsia="en-US"/>
        </w:rPr>
      </w:pPr>
    </w:p>
    <w:p w:rsidR="00A22648" w:rsidRPr="00A22648" w:rsidRDefault="00A22648" w:rsidP="00A22648">
      <w:pPr>
        <w:pStyle w:val="a3"/>
        <w:numPr>
          <w:ilvl w:val="0"/>
          <w:numId w:val="3"/>
        </w:numPr>
        <w:jc w:val="both"/>
        <w:rPr>
          <w:rFonts w:ascii="Arial" w:eastAsiaTheme="minorHAnsi" w:hAnsi="Arial" w:cs="Arial"/>
          <w:color w:val="000000"/>
          <w:sz w:val="24"/>
          <w:szCs w:val="24"/>
          <w:lang w:eastAsia="en-US"/>
        </w:rPr>
      </w:pPr>
      <w:r w:rsidRPr="00A22648">
        <w:rPr>
          <w:rFonts w:ascii="Arial" w:eastAsiaTheme="minorHAnsi" w:hAnsi="Arial" w:cs="Arial"/>
          <w:color w:val="000000"/>
          <w:sz w:val="24"/>
          <w:szCs w:val="24"/>
          <w:lang w:eastAsia="en-US"/>
        </w:rPr>
        <w:t>Παράταση της νομοθετικής ρύθμισης του Ν.4735/2020 για 2 χρόνια ( μηδέν κόστος στον προϋπολογισμό ).</w:t>
      </w:r>
    </w:p>
    <w:p w:rsidR="00A22648" w:rsidRPr="00A22648" w:rsidRDefault="00A22648" w:rsidP="00A22648">
      <w:pPr>
        <w:pStyle w:val="a3"/>
        <w:numPr>
          <w:ilvl w:val="0"/>
          <w:numId w:val="3"/>
        </w:numPr>
        <w:jc w:val="both"/>
        <w:rPr>
          <w:rFonts w:ascii="Arial" w:eastAsiaTheme="minorHAnsi" w:hAnsi="Arial" w:cs="Arial"/>
          <w:color w:val="000000"/>
          <w:sz w:val="24"/>
          <w:szCs w:val="24"/>
          <w:lang w:eastAsia="en-US"/>
        </w:rPr>
      </w:pPr>
      <w:r w:rsidRPr="00A22648">
        <w:rPr>
          <w:rFonts w:ascii="Arial" w:eastAsiaTheme="minorHAnsi" w:hAnsi="Arial" w:cs="Arial"/>
          <w:color w:val="000000"/>
          <w:sz w:val="24"/>
          <w:szCs w:val="24"/>
          <w:lang w:eastAsia="en-US"/>
        </w:rPr>
        <w:t>Μείωση των Ασφαλιστικών Εισφορών στα 160€ με αναδρομική ισχύ από τον Μάρτιο του 2020 και με διάρκεια 2 χρόνων.</w:t>
      </w:r>
    </w:p>
    <w:p w:rsidR="00A22648" w:rsidRPr="00A22648" w:rsidRDefault="00A22648" w:rsidP="00A22648">
      <w:pPr>
        <w:pStyle w:val="a3"/>
        <w:numPr>
          <w:ilvl w:val="0"/>
          <w:numId w:val="3"/>
        </w:numPr>
        <w:jc w:val="both"/>
        <w:rPr>
          <w:rFonts w:ascii="Arial" w:eastAsiaTheme="minorHAnsi" w:hAnsi="Arial" w:cs="Arial"/>
          <w:color w:val="000000"/>
          <w:sz w:val="24"/>
          <w:szCs w:val="24"/>
          <w:lang w:eastAsia="en-US"/>
        </w:rPr>
      </w:pPr>
      <w:r w:rsidRPr="00A22648">
        <w:rPr>
          <w:rFonts w:ascii="Arial" w:eastAsiaTheme="minorHAnsi" w:hAnsi="Arial" w:cs="Arial"/>
          <w:color w:val="000000"/>
          <w:sz w:val="24"/>
          <w:szCs w:val="24"/>
          <w:lang w:eastAsia="en-US"/>
        </w:rPr>
        <w:t>Αναδρομική ισχύ του επιδόματος διαβίωσης των 534€/Μήνα που δεν λειτούργησαν οι επιχειρήσεις μας.</w:t>
      </w:r>
    </w:p>
    <w:p w:rsidR="00A22648" w:rsidRPr="00A22648" w:rsidRDefault="00A22648" w:rsidP="00A22648">
      <w:pPr>
        <w:pStyle w:val="a3"/>
        <w:numPr>
          <w:ilvl w:val="0"/>
          <w:numId w:val="3"/>
        </w:numPr>
        <w:jc w:val="both"/>
        <w:rPr>
          <w:rFonts w:ascii="Arial" w:eastAsiaTheme="minorHAnsi" w:hAnsi="Arial" w:cs="Arial"/>
          <w:color w:val="000000"/>
          <w:sz w:val="24"/>
          <w:szCs w:val="24"/>
          <w:lang w:eastAsia="en-US"/>
        </w:rPr>
      </w:pPr>
      <w:r w:rsidRPr="00A22648">
        <w:rPr>
          <w:rFonts w:ascii="Arial" w:eastAsiaTheme="minorHAnsi" w:hAnsi="Arial" w:cs="Arial"/>
          <w:color w:val="000000"/>
          <w:sz w:val="24"/>
          <w:szCs w:val="24"/>
          <w:lang w:eastAsia="en-US"/>
        </w:rPr>
        <w:t xml:space="preserve">Διαμονή του </w:t>
      </w:r>
      <w:proofErr w:type="spellStart"/>
      <w:r w:rsidRPr="00A22648">
        <w:rPr>
          <w:rFonts w:ascii="Arial" w:eastAsiaTheme="minorHAnsi" w:hAnsi="Arial" w:cs="Arial"/>
          <w:color w:val="000000"/>
          <w:sz w:val="24"/>
          <w:szCs w:val="24"/>
          <w:lang w:eastAsia="en-US"/>
        </w:rPr>
        <w:t>δεκατιανού</w:t>
      </w:r>
      <w:proofErr w:type="spellEnd"/>
      <w:r w:rsidRPr="00A22648">
        <w:rPr>
          <w:rFonts w:ascii="Arial" w:eastAsiaTheme="minorHAnsi" w:hAnsi="Arial" w:cs="Arial"/>
          <w:color w:val="000000"/>
          <w:sz w:val="24"/>
          <w:szCs w:val="24"/>
          <w:lang w:eastAsia="en-US"/>
        </w:rPr>
        <w:t xml:space="preserve"> μέσω των σχολικών κυλικείων από τα προγράμματα ΕΣΠΑ.</w:t>
      </w:r>
    </w:p>
    <w:p w:rsidR="00A22648" w:rsidRDefault="00A22648" w:rsidP="009E3F82">
      <w:pPr>
        <w:jc w:val="both"/>
        <w:rPr>
          <w:rFonts w:ascii="Arial" w:eastAsiaTheme="minorHAnsi" w:hAnsi="Arial" w:cs="Arial"/>
          <w:color w:val="000000"/>
          <w:sz w:val="24"/>
          <w:szCs w:val="24"/>
          <w:lang w:eastAsia="en-US"/>
        </w:rPr>
      </w:pPr>
    </w:p>
    <w:p w:rsidR="00BF51D3" w:rsidRDefault="00BF51D3" w:rsidP="009E3F82">
      <w:pPr>
        <w:jc w:val="both"/>
        <w:rPr>
          <w:rFonts w:ascii="Arial" w:eastAsiaTheme="minorHAnsi" w:hAnsi="Arial" w:cs="Arial"/>
          <w:color w:val="000000"/>
          <w:sz w:val="24"/>
          <w:szCs w:val="24"/>
          <w:lang w:eastAsia="en-US"/>
        </w:rPr>
      </w:pPr>
    </w:p>
    <w:p w:rsidR="004908DF" w:rsidRPr="00410570" w:rsidRDefault="00BF51D3" w:rsidP="00BF51D3">
      <w:pPr>
        <w:pStyle w:val="Default"/>
        <w:jc w:val="both"/>
        <w:rPr>
          <w:rFonts w:ascii="Arial" w:hAnsi="Arial" w:cs="Arial"/>
        </w:rPr>
      </w:pPr>
      <w:r w:rsidRPr="00410570">
        <w:rPr>
          <w:rFonts w:ascii="Arial" w:hAnsi="Arial" w:cs="Arial"/>
        </w:rPr>
        <w:t>Τα Σχολικά  Κυλικεία κλείνουν σε λίγες μέρες ( 4 Μαρτίου ) ένα χρόνο χωρίς λειτουργία. Μαζί με την πανδημία, τις καταλήψεις Οκτωβρίου που έφεραν πολλούς ιδιοκτήτες σχολικών κυλικείων με 14 μέρες λειτουργίας όλη τη σχολική χρονιά, την καταστροφή των προμηθειών δύο φορές και το γεγονός ότι πολλοί ιδιοκτήτες είναι έξω από την επιστρεπτέα προκαταβολή χωρίς την οικονομική ενίσχυση των 534€ έχουν οδηγήσει τον κλάδο στα πρόθυρα της οικονομικής καταστροφής.</w:t>
      </w:r>
    </w:p>
    <w:p w:rsidR="00410570" w:rsidRDefault="00410570" w:rsidP="00BF51D3">
      <w:pPr>
        <w:pStyle w:val="Default"/>
        <w:jc w:val="both"/>
        <w:rPr>
          <w:rFonts w:ascii="Arial" w:hAnsi="Arial" w:cs="Arial"/>
          <w:color w:val="222222"/>
          <w:sz w:val="26"/>
          <w:szCs w:val="26"/>
          <w:shd w:val="clear" w:color="auto" w:fill="FFFFFF"/>
        </w:rPr>
      </w:pPr>
    </w:p>
    <w:p w:rsidR="00BF51D3" w:rsidRDefault="00BF51D3" w:rsidP="00BF51D3">
      <w:pPr>
        <w:pStyle w:val="Default"/>
        <w:jc w:val="both"/>
        <w:rPr>
          <w:rFonts w:ascii="Arial" w:hAnsi="Arial" w:cs="Arial"/>
        </w:rPr>
      </w:pPr>
    </w:p>
    <w:p w:rsidR="00EB3B11" w:rsidRPr="00EB3B11" w:rsidRDefault="00EB3B11" w:rsidP="009A602D">
      <w:pPr>
        <w:pStyle w:val="Default"/>
        <w:jc w:val="both"/>
        <w:rPr>
          <w:rFonts w:ascii="Arial" w:hAnsi="Arial" w:cs="Arial"/>
        </w:rPr>
      </w:pPr>
      <w:r w:rsidRPr="00EB3B11">
        <w:rPr>
          <w:rFonts w:ascii="Arial" w:hAnsi="Arial" w:cs="Arial"/>
        </w:rPr>
        <w:lastRenderedPageBreak/>
        <w:t xml:space="preserve">Επισυνάπτεται η σχετική </w:t>
      </w:r>
      <w:r w:rsidR="00933B0E">
        <w:rPr>
          <w:rFonts w:ascii="Arial" w:hAnsi="Arial" w:cs="Arial"/>
        </w:rPr>
        <w:t>επιστολή</w:t>
      </w:r>
      <w:r w:rsidRPr="00EB3B11">
        <w:rPr>
          <w:rFonts w:ascii="Arial" w:hAnsi="Arial" w:cs="Arial"/>
        </w:rPr>
        <w:t>.</w:t>
      </w:r>
    </w:p>
    <w:p w:rsidR="00EB3B11" w:rsidRDefault="00EB3B11" w:rsidP="009A602D">
      <w:pPr>
        <w:pStyle w:val="Default"/>
        <w:jc w:val="both"/>
        <w:rPr>
          <w:rFonts w:ascii="Arial" w:hAnsi="Arial" w:cs="Arial"/>
        </w:rPr>
      </w:pPr>
    </w:p>
    <w:p w:rsidR="00EB3B11" w:rsidRDefault="00EB3B11" w:rsidP="009A602D">
      <w:pPr>
        <w:pStyle w:val="Default"/>
        <w:jc w:val="both"/>
        <w:rPr>
          <w:rFonts w:ascii="Arial" w:hAnsi="Arial" w:cs="Arial"/>
        </w:rPr>
      </w:pPr>
      <w:r w:rsidRPr="00EB3B11">
        <w:rPr>
          <w:rFonts w:ascii="Arial" w:hAnsi="Arial" w:cs="Arial"/>
        </w:rPr>
        <w:t>Παρακαλούμε για την απάντηση και την ενημέρωσή μας σχετικά με τις ενέργειές σας.</w:t>
      </w:r>
    </w:p>
    <w:p w:rsidR="00EB3B11" w:rsidRDefault="00EB3B11" w:rsidP="009A602D">
      <w:pPr>
        <w:pStyle w:val="Default"/>
        <w:jc w:val="both"/>
        <w:rPr>
          <w:rFonts w:ascii="Arial" w:hAnsi="Arial" w:cs="Arial"/>
        </w:rPr>
      </w:pPr>
    </w:p>
    <w:p w:rsidR="00D2342A" w:rsidRDefault="00D2342A" w:rsidP="00EB3B11">
      <w:pPr>
        <w:pStyle w:val="Default"/>
        <w:rPr>
          <w:rFonts w:ascii="Arial" w:hAnsi="Arial" w:cs="Arial"/>
        </w:rPr>
      </w:pPr>
      <w:r>
        <w:rPr>
          <w:rFonts w:ascii="Arial" w:hAnsi="Arial" w:cs="Arial"/>
        </w:rPr>
        <w:t xml:space="preserve"> </w:t>
      </w:r>
    </w:p>
    <w:p w:rsidR="00D2342A" w:rsidRPr="00D2342A" w:rsidRDefault="00D2342A" w:rsidP="00D2342A">
      <w:pPr>
        <w:pStyle w:val="Default"/>
        <w:jc w:val="center"/>
        <w:rPr>
          <w:rFonts w:ascii="Arial" w:hAnsi="Arial" w:cs="Arial"/>
          <w:b/>
        </w:rPr>
      </w:pPr>
      <w:r w:rsidRPr="00D2342A">
        <w:rPr>
          <w:rFonts w:ascii="Arial" w:hAnsi="Arial" w:cs="Arial"/>
          <w:b/>
        </w:rPr>
        <w:t xml:space="preserve">Αθήνα, </w:t>
      </w:r>
      <w:r w:rsidR="00A22648">
        <w:rPr>
          <w:rFonts w:ascii="Arial" w:hAnsi="Arial" w:cs="Arial"/>
          <w:b/>
        </w:rPr>
        <w:t>18</w:t>
      </w:r>
      <w:r w:rsidR="004908DF">
        <w:rPr>
          <w:rFonts w:ascii="Arial" w:hAnsi="Arial" w:cs="Arial"/>
          <w:b/>
        </w:rPr>
        <w:t>-</w:t>
      </w:r>
      <w:r w:rsidR="00A22648">
        <w:rPr>
          <w:rFonts w:ascii="Arial" w:hAnsi="Arial" w:cs="Arial"/>
          <w:b/>
        </w:rPr>
        <w:t>2</w:t>
      </w:r>
      <w:r w:rsidR="004908DF">
        <w:rPr>
          <w:rFonts w:ascii="Arial" w:hAnsi="Arial" w:cs="Arial"/>
          <w:b/>
        </w:rPr>
        <w:t>-202</w:t>
      </w:r>
      <w:r w:rsidR="00DA601D">
        <w:rPr>
          <w:rFonts w:ascii="Arial" w:hAnsi="Arial" w:cs="Arial"/>
          <w:b/>
        </w:rPr>
        <w:t>1</w:t>
      </w:r>
    </w:p>
    <w:p w:rsidR="00D2342A" w:rsidRDefault="00D2342A" w:rsidP="00D2342A">
      <w:pPr>
        <w:pStyle w:val="Default"/>
        <w:jc w:val="center"/>
        <w:rPr>
          <w:rFonts w:ascii="Arial" w:hAnsi="Arial" w:cs="Arial"/>
        </w:rPr>
      </w:pPr>
    </w:p>
    <w:p w:rsidR="00D2342A" w:rsidRPr="00D2342A" w:rsidRDefault="00D2342A" w:rsidP="00D2342A">
      <w:pPr>
        <w:pStyle w:val="Default"/>
        <w:spacing w:line="480" w:lineRule="auto"/>
        <w:jc w:val="center"/>
        <w:rPr>
          <w:rFonts w:ascii="Arial" w:hAnsi="Arial" w:cs="Arial"/>
          <w:b/>
        </w:rPr>
      </w:pPr>
      <w:r w:rsidRPr="00D2342A">
        <w:rPr>
          <w:rFonts w:ascii="Arial" w:hAnsi="Arial" w:cs="Arial"/>
          <w:b/>
        </w:rPr>
        <w:t>Οι καταθέτοντες βουλευτές</w:t>
      </w:r>
    </w:p>
    <w:p w:rsidR="00D2342A" w:rsidRDefault="00D2342A" w:rsidP="00D2342A">
      <w:pPr>
        <w:pStyle w:val="Default"/>
        <w:spacing w:line="480" w:lineRule="auto"/>
        <w:jc w:val="center"/>
        <w:rPr>
          <w:rFonts w:ascii="Arial" w:hAnsi="Arial" w:cs="Arial"/>
          <w:b/>
        </w:rPr>
      </w:pPr>
      <w:r w:rsidRPr="00D2342A">
        <w:rPr>
          <w:rFonts w:ascii="Arial" w:hAnsi="Arial" w:cs="Arial"/>
          <w:b/>
        </w:rPr>
        <w:t>Αναγνωστοπούλου Αθανασία (Σία)</w:t>
      </w:r>
    </w:p>
    <w:p w:rsidR="00D2342A" w:rsidRPr="009A602D" w:rsidRDefault="009A602D" w:rsidP="009A602D">
      <w:pPr>
        <w:pStyle w:val="Default"/>
        <w:spacing w:line="480" w:lineRule="auto"/>
        <w:jc w:val="center"/>
        <w:rPr>
          <w:rFonts w:ascii="Arial" w:hAnsi="Arial" w:cs="Arial"/>
          <w:b/>
        </w:rPr>
      </w:pPr>
      <w:r>
        <w:rPr>
          <w:rFonts w:ascii="Arial" w:hAnsi="Arial" w:cs="Arial"/>
          <w:b/>
        </w:rPr>
        <w:t>Μάρκου Κώστας</w:t>
      </w:r>
    </w:p>
    <w:sectPr w:rsidR="00D2342A" w:rsidRPr="009A602D" w:rsidSect="00E92D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0C86"/>
    <w:multiLevelType w:val="hybridMultilevel"/>
    <w:tmpl w:val="357E7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1532DC"/>
    <w:multiLevelType w:val="hybridMultilevel"/>
    <w:tmpl w:val="7FBE2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1E56FD"/>
    <w:multiLevelType w:val="hybridMultilevel"/>
    <w:tmpl w:val="309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8B"/>
    <w:rsid w:val="00014D9B"/>
    <w:rsid w:val="0006653F"/>
    <w:rsid w:val="000D5378"/>
    <w:rsid w:val="000F3F8B"/>
    <w:rsid w:val="00265C26"/>
    <w:rsid w:val="00286A1F"/>
    <w:rsid w:val="00296A28"/>
    <w:rsid w:val="00340B85"/>
    <w:rsid w:val="0035798D"/>
    <w:rsid w:val="003B2CBB"/>
    <w:rsid w:val="00410570"/>
    <w:rsid w:val="00471D40"/>
    <w:rsid w:val="004726A1"/>
    <w:rsid w:val="0048550D"/>
    <w:rsid w:val="004908DF"/>
    <w:rsid w:val="004A101C"/>
    <w:rsid w:val="0051153E"/>
    <w:rsid w:val="0052643B"/>
    <w:rsid w:val="005349CC"/>
    <w:rsid w:val="00566CED"/>
    <w:rsid w:val="0057693C"/>
    <w:rsid w:val="00615E82"/>
    <w:rsid w:val="006474DF"/>
    <w:rsid w:val="00682B7F"/>
    <w:rsid w:val="006E6300"/>
    <w:rsid w:val="00710847"/>
    <w:rsid w:val="00740DD2"/>
    <w:rsid w:val="0074151E"/>
    <w:rsid w:val="007707F8"/>
    <w:rsid w:val="007C3B1B"/>
    <w:rsid w:val="00824F7F"/>
    <w:rsid w:val="00896832"/>
    <w:rsid w:val="00907CD3"/>
    <w:rsid w:val="00927214"/>
    <w:rsid w:val="00933B0E"/>
    <w:rsid w:val="00934BE9"/>
    <w:rsid w:val="00936529"/>
    <w:rsid w:val="00987A26"/>
    <w:rsid w:val="009A043C"/>
    <w:rsid w:val="009A19F9"/>
    <w:rsid w:val="009A602D"/>
    <w:rsid w:val="009E3F82"/>
    <w:rsid w:val="00A22648"/>
    <w:rsid w:val="00A36772"/>
    <w:rsid w:val="00A937CE"/>
    <w:rsid w:val="00AF509D"/>
    <w:rsid w:val="00BF51D3"/>
    <w:rsid w:val="00CB6292"/>
    <w:rsid w:val="00CC046B"/>
    <w:rsid w:val="00D2342A"/>
    <w:rsid w:val="00D74E4B"/>
    <w:rsid w:val="00DA601D"/>
    <w:rsid w:val="00DB5608"/>
    <w:rsid w:val="00DB77FC"/>
    <w:rsid w:val="00DE33CD"/>
    <w:rsid w:val="00E92D7D"/>
    <w:rsid w:val="00EB3B11"/>
    <w:rsid w:val="00F8524E"/>
    <w:rsid w:val="00F9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0561"/>
  <w15:docId w15:val="{F7037ACF-FF2D-4CBE-BADA-F81B79A4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F8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F3F8B"/>
    <w:pPr>
      <w:ind w:left="720"/>
      <w:contextualSpacing/>
    </w:pPr>
  </w:style>
  <w:style w:type="paragraph" w:styleId="a4">
    <w:name w:val="Balloon Text"/>
    <w:basedOn w:val="a"/>
    <w:link w:val="Char"/>
    <w:uiPriority w:val="99"/>
    <w:semiHidden/>
    <w:unhideWhenUsed/>
    <w:rsid w:val="004A101C"/>
    <w:rPr>
      <w:rFonts w:ascii="Tahoma" w:hAnsi="Tahoma" w:cs="Tahoma"/>
      <w:sz w:val="16"/>
      <w:szCs w:val="16"/>
    </w:rPr>
  </w:style>
  <w:style w:type="character" w:customStyle="1" w:styleId="Char">
    <w:name w:val="Κείμενο πλαισίου Char"/>
    <w:basedOn w:val="a0"/>
    <w:link w:val="a4"/>
    <w:uiPriority w:val="99"/>
    <w:semiHidden/>
    <w:rsid w:val="004A101C"/>
    <w:rPr>
      <w:rFonts w:ascii="Tahoma" w:eastAsia="Times New Roman" w:hAnsi="Tahoma" w:cs="Tahoma"/>
      <w:sz w:val="16"/>
      <w:szCs w:val="16"/>
      <w:lang w:eastAsia="el-GR"/>
    </w:rPr>
  </w:style>
  <w:style w:type="character" w:styleId="a5">
    <w:name w:val="Emphasis"/>
    <w:basedOn w:val="a0"/>
    <w:uiPriority w:val="20"/>
    <w:qFormat/>
    <w:rsid w:val="00DB7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eva</cp:lastModifiedBy>
  <cp:revision>3</cp:revision>
  <cp:lastPrinted>2020-10-23T13:02:00Z</cp:lastPrinted>
  <dcterms:created xsi:type="dcterms:W3CDTF">2021-02-17T19:31:00Z</dcterms:created>
  <dcterms:modified xsi:type="dcterms:W3CDTF">2021-02-18T12:43:00Z</dcterms:modified>
</cp:coreProperties>
</file>