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2C" w:rsidRDefault="001E2A9E" w:rsidP="00E9441C">
      <w:pPr>
        <w:jc w:val="center"/>
        <w:rPr>
          <w:rFonts w:ascii="Bookman Old Style" w:hAnsi="Bookman Old Style"/>
          <w:b/>
          <w:bCs/>
        </w:rPr>
      </w:pPr>
      <w:r w:rsidRPr="001E2A9E">
        <w:rPr>
          <w:rFonts w:ascii="Bookman Old Style" w:hAnsi="Bookman Old Style"/>
          <w:b/>
          <w:bCs/>
        </w:rPr>
        <w:t>Καταγγελία</w:t>
      </w:r>
      <w:r w:rsidR="00FA1026">
        <w:rPr>
          <w:rFonts w:ascii="Bookman Old Style" w:hAnsi="Bookman Old Style"/>
          <w:b/>
          <w:bCs/>
        </w:rPr>
        <w:t xml:space="preserve"> – Διαμαρτυρία</w:t>
      </w:r>
    </w:p>
    <w:p w:rsidR="001E2A9E" w:rsidRDefault="00E9441C" w:rsidP="00E9441C">
      <w:pPr>
        <w:pStyle w:val="a3"/>
        <w:numPr>
          <w:ilvl w:val="0"/>
          <w:numId w:val="1"/>
        </w:numPr>
        <w:jc w:val="center"/>
        <w:rPr>
          <w:rFonts w:ascii="Bookman Old Style" w:hAnsi="Bookman Old Style"/>
        </w:rPr>
      </w:pPr>
      <w:r>
        <w:rPr>
          <w:rFonts w:ascii="Bookman Old Style" w:hAnsi="Bookman Old Style"/>
        </w:rPr>
        <w:t>Αθανασίας Αναγνωστοπούλου Βουλε</w:t>
      </w:r>
      <w:r w:rsidR="005427CD">
        <w:rPr>
          <w:rFonts w:ascii="Bookman Old Style" w:hAnsi="Bookman Old Style"/>
        </w:rPr>
        <w:t>υτής</w:t>
      </w:r>
      <w:r>
        <w:rPr>
          <w:rFonts w:ascii="Bookman Old Style" w:hAnsi="Bookman Old Style"/>
        </w:rPr>
        <w:t xml:space="preserve"> ΣΥΡΙΖΑ – ΠΣ Αχαΐας</w:t>
      </w:r>
      <w:r w:rsidR="003534F1">
        <w:rPr>
          <w:rFonts w:ascii="Bookman Old Style" w:hAnsi="Bookman Old Style"/>
        </w:rPr>
        <w:br/>
      </w:r>
    </w:p>
    <w:p w:rsidR="00E9441C" w:rsidRPr="00FA1026" w:rsidRDefault="00E9441C" w:rsidP="00E9441C">
      <w:pPr>
        <w:pStyle w:val="a3"/>
        <w:numPr>
          <w:ilvl w:val="0"/>
          <w:numId w:val="1"/>
        </w:numPr>
        <w:jc w:val="center"/>
        <w:rPr>
          <w:rFonts w:ascii="Bookman Old Style" w:hAnsi="Bookman Old Style"/>
        </w:rPr>
      </w:pPr>
      <w:r>
        <w:rPr>
          <w:rFonts w:ascii="Bookman Old Style" w:hAnsi="Bookman Old Style"/>
        </w:rPr>
        <w:t xml:space="preserve">Παναγιώτης (Πάνου) </w:t>
      </w:r>
      <w:proofErr w:type="spellStart"/>
      <w:r>
        <w:rPr>
          <w:rFonts w:ascii="Bookman Old Style" w:hAnsi="Bookman Old Style"/>
        </w:rPr>
        <w:t>Σκουρολιάκου</w:t>
      </w:r>
      <w:proofErr w:type="spellEnd"/>
      <w:r>
        <w:rPr>
          <w:rFonts w:ascii="Bookman Old Style" w:hAnsi="Bookman Old Style"/>
        </w:rPr>
        <w:t xml:space="preserve"> Βουλευτής ΣΥΡΙΖΑ – ΠΣ Ανατολικής Αττικής</w:t>
      </w:r>
    </w:p>
    <w:p w:rsidR="001E2A9E" w:rsidRPr="00E20E28" w:rsidRDefault="001E2A9E" w:rsidP="00E20E28">
      <w:pPr>
        <w:jc w:val="both"/>
        <w:rPr>
          <w:rFonts w:ascii="Bookman Old Style" w:hAnsi="Bookman Old Style"/>
        </w:rPr>
      </w:pPr>
    </w:p>
    <w:p w:rsidR="001E2A9E" w:rsidRPr="001E2A9E" w:rsidRDefault="001E2A9E" w:rsidP="001E2A9E">
      <w:pPr>
        <w:jc w:val="center"/>
        <w:rPr>
          <w:rFonts w:ascii="Bookman Old Style" w:hAnsi="Bookman Old Style"/>
          <w:b/>
          <w:bCs/>
        </w:rPr>
      </w:pPr>
      <w:r w:rsidRPr="001E2A9E">
        <w:rPr>
          <w:rFonts w:ascii="Bookman Old Style" w:hAnsi="Bookman Old Style"/>
          <w:b/>
          <w:bCs/>
        </w:rPr>
        <w:t>Προς</w:t>
      </w:r>
    </w:p>
    <w:p w:rsidR="001E2A9E" w:rsidRPr="001E2A9E" w:rsidRDefault="001E2A9E" w:rsidP="001E2A9E">
      <w:pPr>
        <w:jc w:val="center"/>
        <w:rPr>
          <w:rFonts w:ascii="Bookman Old Style" w:hAnsi="Bookman Old Style"/>
        </w:rPr>
      </w:pPr>
      <w:r w:rsidRPr="001E2A9E">
        <w:rPr>
          <w:rFonts w:ascii="Bookman Old Style" w:hAnsi="Bookman Old Style"/>
        </w:rPr>
        <w:t>Την Εφορ</w:t>
      </w:r>
      <w:r w:rsidR="00A1673E">
        <w:rPr>
          <w:rFonts w:ascii="Bookman Old Style" w:hAnsi="Bookman Old Style"/>
        </w:rPr>
        <w:t>ε</w:t>
      </w:r>
      <w:r w:rsidRPr="001E2A9E">
        <w:rPr>
          <w:rFonts w:ascii="Bookman Old Style" w:hAnsi="Bookman Old Style"/>
        </w:rPr>
        <w:t xml:space="preserve">ία Νεότερων Μνημείων </w:t>
      </w:r>
    </w:p>
    <w:p w:rsidR="001E2A9E" w:rsidRPr="001E2A9E" w:rsidRDefault="001E2A9E" w:rsidP="001E2A9E">
      <w:pPr>
        <w:jc w:val="center"/>
        <w:rPr>
          <w:rFonts w:ascii="Bookman Old Style" w:hAnsi="Bookman Old Style"/>
        </w:rPr>
      </w:pPr>
      <w:r w:rsidRPr="001E2A9E">
        <w:rPr>
          <w:rFonts w:ascii="Bookman Old Style" w:hAnsi="Bookman Old Style"/>
        </w:rPr>
        <w:t>Το Υπουργείο Πολιτισμού και Αθλητισμού</w:t>
      </w:r>
    </w:p>
    <w:p w:rsidR="001E2A9E" w:rsidRDefault="001E2A9E" w:rsidP="001E2A9E">
      <w:pPr>
        <w:jc w:val="center"/>
        <w:rPr>
          <w:rFonts w:ascii="Bookman Old Style" w:hAnsi="Bookman Old Style"/>
        </w:rPr>
      </w:pPr>
      <w:proofErr w:type="spellStart"/>
      <w:r w:rsidRPr="001E2A9E">
        <w:rPr>
          <w:rFonts w:ascii="Bookman Old Style" w:hAnsi="Bookman Old Style"/>
        </w:rPr>
        <w:t>Κοιν</w:t>
      </w:r>
      <w:proofErr w:type="spellEnd"/>
      <w:r w:rsidRPr="001E2A9E">
        <w:rPr>
          <w:rFonts w:ascii="Bookman Old Style" w:hAnsi="Bookman Old Style"/>
        </w:rPr>
        <w:t>.</w:t>
      </w:r>
    </w:p>
    <w:p w:rsidR="00E9441C" w:rsidRPr="001E2A9E" w:rsidRDefault="00E9441C" w:rsidP="001E2A9E">
      <w:pPr>
        <w:jc w:val="center"/>
        <w:rPr>
          <w:rFonts w:ascii="Bookman Old Style" w:hAnsi="Bookman Old Style"/>
        </w:rPr>
      </w:pPr>
      <w:r>
        <w:rPr>
          <w:rFonts w:ascii="Bookman Old Style" w:hAnsi="Bookman Old Style"/>
        </w:rPr>
        <w:t xml:space="preserve">Πανελλήνια Ομοσπονδία Θεάματος Ακροάματος </w:t>
      </w:r>
    </w:p>
    <w:p w:rsidR="001E2A9E" w:rsidRPr="00E9441C" w:rsidRDefault="001E2A9E" w:rsidP="001E2A9E">
      <w:pPr>
        <w:jc w:val="center"/>
        <w:rPr>
          <w:rFonts w:ascii="Bookman Old Style" w:hAnsi="Bookman Old Style"/>
          <w:b/>
          <w:bCs/>
        </w:rPr>
      </w:pPr>
      <w:r w:rsidRPr="00E9441C">
        <w:rPr>
          <w:rFonts w:ascii="Bookman Old Style" w:hAnsi="Bookman Old Style"/>
          <w:b/>
          <w:bCs/>
        </w:rPr>
        <w:t>ΚΑΤΑ</w:t>
      </w:r>
    </w:p>
    <w:p w:rsidR="00613F4C" w:rsidRDefault="00613F4C" w:rsidP="00E9441C">
      <w:pPr>
        <w:jc w:val="center"/>
        <w:rPr>
          <w:rFonts w:ascii="Bookman Old Style" w:hAnsi="Bookman Old Style"/>
        </w:rPr>
      </w:pPr>
      <w:r>
        <w:rPr>
          <w:rFonts w:ascii="Bookman Old Style" w:hAnsi="Bookman Old Style"/>
        </w:rPr>
        <w:t xml:space="preserve">Του </w:t>
      </w:r>
      <w:r w:rsidR="00E9441C">
        <w:rPr>
          <w:rFonts w:ascii="Bookman Old Style" w:hAnsi="Bookman Old Style"/>
        </w:rPr>
        <w:t>Υ</w:t>
      </w:r>
      <w:r w:rsidR="005D3F44">
        <w:rPr>
          <w:rFonts w:ascii="Bookman Old Style" w:hAnsi="Bookman Old Style"/>
        </w:rPr>
        <w:t>πουργείου Προστασίας του Πολίτη</w:t>
      </w:r>
    </w:p>
    <w:p w:rsidR="00E9441C" w:rsidRDefault="00E9441C" w:rsidP="00E9441C">
      <w:pPr>
        <w:jc w:val="center"/>
        <w:rPr>
          <w:rFonts w:ascii="Bookman Old Style" w:hAnsi="Bookman Old Style"/>
        </w:rPr>
      </w:pPr>
      <w:r>
        <w:rPr>
          <w:rFonts w:ascii="Bookman Old Style" w:hAnsi="Bookman Old Style"/>
        </w:rPr>
        <w:t xml:space="preserve">Του Υπουργού Προστασίας του Πολίτη κ. Μιχάλη </w:t>
      </w:r>
      <w:proofErr w:type="spellStart"/>
      <w:r>
        <w:rPr>
          <w:rFonts w:ascii="Bookman Old Style" w:hAnsi="Bookman Old Style"/>
        </w:rPr>
        <w:t>Χρυσοχοΐδη</w:t>
      </w:r>
      <w:proofErr w:type="spellEnd"/>
    </w:p>
    <w:p w:rsidR="005D3F44" w:rsidRDefault="005D3F44" w:rsidP="00E9441C">
      <w:pPr>
        <w:jc w:val="center"/>
        <w:rPr>
          <w:rFonts w:ascii="Bookman Old Style" w:hAnsi="Bookman Old Style"/>
        </w:rPr>
      </w:pPr>
      <w:r>
        <w:rPr>
          <w:rFonts w:ascii="Bookman Old Style" w:hAnsi="Bookman Old Style"/>
        </w:rPr>
        <w:t>Της Εταιρείας Ακινήτων Δημοσίου Α.Ε.</w:t>
      </w:r>
    </w:p>
    <w:p w:rsidR="00DF449C" w:rsidRDefault="00DF449C" w:rsidP="00E9441C">
      <w:pPr>
        <w:jc w:val="center"/>
        <w:rPr>
          <w:rFonts w:ascii="Bookman Old Style" w:hAnsi="Bookman Old Style"/>
        </w:rPr>
      </w:pPr>
    </w:p>
    <w:p w:rsidR="00613F4C" w:rsidRDefault="00E22EFC" w:rsidP="00E22EFC">
      <w:pPr>
        <w:jc w:val="center"/>
        <w:rPr>
          <w:rFonts w:ascii="Bookman Old Style" w:hAnsi="Bookman Old Style"/>
        </w:rPr>
      </w:pPr>
      <w:r>
        <w:rPr>
          <w:rFonts w:ascii="Bookman Old Style" w:hAnsi="Bookman Old Style"/>
        </w:rPr>
        <w:t xml:space="preserve">……΄… … … …. …… ….. … </w:t>
      </w:r>
    </w:p>
    <w:p w:rsidR="00E22EFC" w:rsidRDefault="00613F4C" w:rsidP="00E233E8">
      <w:pPr>
        <w:jc w:val="both"/>
        <w:rPr>
          <w:rFonts w:ascii="Bookman Old Style" w:hAnsi="Bookman Old Style"/>
        </w:rPr>
      </w:pPr>
      <w:r>
        <w:rPr>
          <w:rFonts w:ascii="Bookman Old Style" w:hAnsi="Bookman Old Style"/>
        </w:rPr>
        <w:t xml:space="preserve">Τις τελευταίες μέρες </w:t>
      </w:r>
      <w:r w:rsidR="00E233E8">
        <w:rPr>
          <w:rFonts w:ascii="Bookman Old Style" w:hAnsi="Bookman Old Style"/>
        </w:rPr>
        <w:t xml:space="preserve">το Υπουργείο Προστασίας του Πολίτη σε συνεργασία με την Εταιρεία Ακινήτων Δημοσίου Α.Ε. (ΕΤΑΔ Α.Ε.) προέβησαν σε ενέργειες </w:t>
      </w:r>
      <w:r w:rsidR="004A1F6F">
        <w:rPr>
          <w:rFonts w:ascii="Bookman Old Style" w:hAnsi="Bookman Old Style"/>
        </w:rPr>
        <w:t>αλλοίωσης του χαρακτήρα του</w:t>
      </w:r>
      <w:r w:rsidR="005D3F44">
        <w:rPr>
          <w:rFonts w:ascii="Bookman Old Style" w:hAnsi="Bookman Old Style"/>
        </w:rPr>
        <w:t xml:space="preserve"> </w:t>
      </w:r>
      <w:r w:rsidR="004A1F6F">
        <w:rPr>
          <w:rFonts w:ascii="Bookman Old Style" w:hAnsi="Bookman Old Style"/>
        </w:rPr>
        <w:t>θεάτρου</w:t>
      </w:r>
      <w:r w:rsidR="00E233E8">
        <w:rPr>
          <w:rFonts w:ascii="Bookman Old Style" w:hAnsi="Bookman Old Style"/>
        </w:rPr>
        <w:t xml:space="preserve"> Εμπρός</w:t>
      </w:r>
      <w:r w:rsidR="004A1F6F">
        <w:rPr>
          <w:rFonts w:ascii="Bookman Old Style" w:hAnsi="Bookman Old Style"/>
        </w:rPr>
        <w:t>, το οποίο</w:t>
      </w:r>
      <w:r w:rsidR="00E233E8">
        <w:rPr>
          <w:rFonts w:ascii="Bookman Old Style" w:hAnsi="Bookman Old Style"/>
        </w:rPr>
        <w:t xml:space="preserve"> αποτελεί </w:t>
      </w:r>
      <w:r w:rsidR="00D0132D">
        <w:rPr>
          <w:rFonts w:ascii="Bookman Old Style" w:hAnsi="Bookman Old Style"/>
        </w:rPr>
        <w:t>σημείο</w:t>
      </w:r>
      <w:r w:rsidR="00E233E8" w:rsidRPr="00E233E8">
        <w:rPr>
          <w:rFonts w:ascii="Bookman Old Style" w:hAnsi="Bookman Old Style"/>
        </w:rPr>
        <w:t xml:space="preserve"> αναφοράς για τον πολιτισμό</w:t>
      </w:r>
      <w:r w:rsidR="00E233E8">
        <w:rPr>
          <w:rFonts w:ascii="Bookman Old Style" w:hAnsi="Bookman Old Style"/>
        </w:rPr>
        <w:t xml:space="preserve">. </w:t>
      </w:r>
      <w:r w:rsidR="004A1F6F">
        <w:rPr>
          <w:rFonts w:ascii="Bookman Old Style" w:hAnsi="Bookman Old Style"/>
        </w:rPr>
        <w:t>Α</w:t>
      </w:r>
      <w:r w:rsidR="00E233E8">
        <w:rPr>
          <w:rFonts w:ascii="Bookman Old Style" w:hAnsi="Bookman Old Style"/>
        </w:rPr>
        <w:t>πό τα</w:t>
      </w:r>
      <w:r w:rsidR="005D3F44">
        <w:rPr>
          <w:rFonts w:ascii="Bookman Old Style" w:hAnsi="Bookman Old Style"/>
        </w:rPr>
        <w:t xml:space="preserve"> </w:t>
      </w:r>
      <w:r w:rsidR="00E233E8" w:rsidRPr="00E233E8">
        <w:rPr>
          <w:rFonts w:ascii="Bookman Old Style" w:hAnsi="Bookman Old Style"/>
        </w:rPr>
        <w:t xml:space="preserve">τέλη της δεκαετίας του 1980 και στις αρχές του 1990 ο χώρος είχε </w:t>
      </w:r>
      <w:r w:rsidR="00647BF8">
        <w:rPr>
          <w:rFonts w:ascii="Bookman Old Style" w:hAnsi="Bookman Old Style"/>
        </w:rPr>
        <w:t>χρησιμοποιηθεί ως</w:t>
      </w:r>
      <w:r w:rsidR="00E233E8" w:rsidRPr="00E233E8">
        <w:rPr>
          <w:rFonts w:ascii="Bookman Old Style" w:hAnsi="Bookman Old Style"/>
        </w:rPr>
        <w:t xml:space="preserve"> θέατρο,</w:t>
      </w:r>
      <w:r w:rsidR="005D3F44">
        <w:rPr>
          <w:rFonts w:ascii="Bookman Old Style" w:hAnsi="Bookman Old Style"/>
        </w:rPr>
        <w:t xml:space="preserve"> </w:t>
      </w:r>
      <w:r w:rsidR="00E233E8" w:rsidRPr="00E233E8">
        <w:rPr>
          <w:rFonts w:ascii="Bookman Old Style" w:hAnsi="Bookman Old Style"/>
        </w:rPr>
        <w:t xml:space="preserve">αλλά και </w:t>
      </w:r>
      <w:r w:rsidR="00647BF8">
        <w:rPr>
          <w:rFonts w:ascii="Bookman Old Style" w:hAnsi="Bookman Old Style"/>
        </w:rPr>
        <w:t xml:space="preserve">ως </w:t>
      </w:r>
      <w:r w:rsidR="00E233E8" w:rsidRPr="00E233E8">
        <w:rPr>
          <w:rFonts w:ascii="Bookman Old Style" w:hAnsi="Bookman Old Style"/>
        </w:rPr>
        <w:t xml:space="preserve">δραματική σχολή με ηγετική ομάδα τον Τάσο </w:t>
      </w:r>
      <w:proofErr w:type="spellStart"/>
      <w:r w:rsidR="00E233E8" w:rsidRPr="00E233E8">
        <w:rPr>
          <w:rFonts w:ascii="Bookman Old Style" w:hAnsi="Bookman Old Style"/>
        </w:rPr>
        <w:t>Μπαντή</w:t>
      </w:r>
      <w:proofErr w:type="spellEnd"/>
      <w:r w:rsidR="00E233E8" w:rsidRPr="00E233E8">
        <w:rPr>
          <w:rFonts w:ascii="Bookman Old Style" w:hAnsi="Bookman Old Style"/>
        </w:rPr>
        <w:t xml:space="preserve">, τον Δημήτρη </w:t>
      </w:r>
      <w:proofErr w:type="spellStart"/>
      <w:r w:rsidR="00E233E8" w:rsidRPr="00E233E8">
        <w:rPr>
          <w:rFonts w:ascii="Bookman Old Style" w:hAnsi="Bookman Old Style"/>
        </w:rPr>
        <w:t>Καταλειφό</w:t>
      </w:r>
      <w:proofErr w:type="spellEnd"/>
      <w:r w:rsidR="00E233E8" w:rsidRPr="00E233E8">
        <w:rPr>
          <w:rFonts w:ascii="Bookman Old Style" w:hAnsi="Bookman Old Style"/>
        </w:rPr>
        <w:t xml:space="preserve"> και τη </w:t>
      </w:r>
      <w:proofErr w:type="spellStart"/>
      <w:r w:rsidR="00E233E8" w:rsidRPr="00E233E8">
        <w:rPr>
          <w:rFonts w:ascii="Bookman Old Style" w:hAnsi="Bookman Old Style"/>
        </w:rPr>
        <w:t>Ράνια</w:t>
      </w:r>
      <w:proofErr w:type="spellEnd"/>
      <w:r w:rsidR="00E233E8" w:rsidRPr="00E233E8">
        <w:rPr>
          <w:rFonts w:ascii="Bookman Old Style" w:hAnsi="Bookman Old Style"/>
        </w:rPr>
        <w:t xml:space="preserve"> </w:t>
      </w:r>
      <w:proofErr w:type="spellStart"/>
      <w:r w:rsidR="00E233E8" w:rsidRPr="00E233E8">
        <w:rPr>
          <w:rFonts w:ascii="Bookman Old Style" w:hAnsi="Bookman Old Style"/>
        </w:rPr>
        <w:t>Οικονομίδου</w:t>
      </w:r>
      <w:proofErr w:type="spellEnd"/>
      <w:r w:rsidR="00E233E8" w:rsidRPr="00E233E8">
        <w:rPr>
          <w:rFonts w:ascii="Bookman Old Style" w:hAnsi="Bookman Old Style"/>
        </w:rPr>
        <w:t xml:space="preserve">. Και </w:t>
      </w:r>
      <w:r w:rsidR="00E233E8">
        <w:rPr>
          <w:rFonts w:ascii="Bookman Old Style" w:hAnsi="Bookman Old Style"/>
        </w:rPr>
        <w:t xml:space="preserve">λειτουργούσε </w:t>
      </w:r>
      <w:r w:rsidR="00647BF8">
        <w:rPr>
          <w:rFonts w:ascii="Bookman Old Style" w:hAnsi="Bookman Old Style"/>
        </w:rPr>
        <w:t xml:space="preserve">επίσης </w:t>
      </w:r>
      <w:r w:rsidR="00E233E8">
        <w:rPr>
          <w:rFonts w:ascii="Bookman Old Style" w:hAnsi="Bookman Old Style"/>
        </w:rPr>
        <w:t>ως</w:t>
      </w:r>
      <w:r w:rsidR="005D3F44">
        <w:rPr>
          <w:rFonts w:ascii="Bookman Old Style" w:hAnsi="Bookman Old Style"/>
        </w:rPr>
        <w:t xml:space="preserve"> </w:t>
      </w:r>
      <w:r w:rsidR="00E233E8" w:rsidRPr="00E233E8">
        <w:rPr>
          <w:rFonts w:ascii="Bookman Old Style" w:hAnsi="Bookman Old Style"/>
        </w:rPr>
        <w:t>χώρος ελεύθερης έκφρασης και αλληλεγγύης</w:t>
      </w:r>
      <w:r w:rsidR="00E233E8">
        <w:rPr>
          <w:rFonts w:ascii="Bookman Old Style" w:hAnsi="Bookman Old Style"/>
        </w:rPr>
        <w:t>.</w:t>
      </w:r>
    </w:p>
    <w:p w:rsidR="00E233E8" w:rsidRDefault="00E233E8" w:rsidP="00E233E8">
      <w:pPr>
        <w:jc w:val="both"/>
        <w:rPr>
          <w:rFonts w:ascii="Bookman Old Style" w:hAnsi="Bookman Old Style"/>
        </w:rPr>
      </w:pPr>
      <w:r w:rsidRPr="00E233E8">
        <w:rPr>
          <w:rFonts w:ascii="Bookman Old Style" w:hAnsi="Bookman Old Style"/>
        </w:rPr>
        <w:t>Από το 2011 εκατοντάδες καλλιτέχνες παρουσίασαν αφιλοκερδώς και με ελεύθερη είσοδο 400 διαφορετικά θεατρικά έργα σε περισσότερες από 2.000 παραστάσεις.</w:t>
      </w:r>
      <w:r w:rsidR="005D3F44">
        <w:rPr>
          <w:rFonts w:ascii="Bookman Old Style" w:hAnsi="Bookman Old Style"/>
        </w:rPr>
        <w:t xml:space="preserve"> </w:t>
      </w:r>
      <w:r w:rsidRPr="00E233E8">
        <w:rPr>
          <w:rFonts w:ascii="Bookman Old Style" w:hAnsi="Bookman Old Style"/>
        </w:rPr>
        <w:t xml:space="preserve">Έγιναν συναυλίες 450 συγκροτημάτων, εκδηλώσεις ενίσχυσης </w:t>
      </w:r>
      <w:proofErr w:type="spellStart"/>
      <w:r w:rsidRPr="00E233E8">
        <w:rPr>
          <w:rFonts w:ascii="Bookman Old Style" w:hAnsi="Bookman Old Style"/>
        </w:rPr>
        <w:t>αυτοοργανωμένων</w:t>
      </w:r>
      <w:proofErr w:type="spellEnd"/>
      <w:r w:rsidRPr="00E233E8">
        <w:rPr>
          <w:rFonts w:ascii="Bookman Old Style" w:hAnsi="Bookman Old Style"/>
        </w:rPr>
        <w:t xml:space="preserve"> εγχειρημάτων, κινηματικών πρωτοβουλιών και καλλιτεχνικών ομάδων, πάνω από 300 ομιλίες και διαλέξεις για όλα τα ζητήματα της καθημερινότητας. Εκατοντάδες συνελεύσεις, εκθέσεις, φεστιβάλ ποίησης, λογοτεχνίας, εργαστήρια. Υπήρξε μια θάλασσα συναντήσεων και δημιουργίας, μια ανάσα ελευθερίας και έκφρασης στο κέντρο της πόλης</w:t>
      </w:r>
      <w:r>
        <w:rPr>
          <w:rFonts w:ascii="Bookman Old Style" w:hAnsi="Bookman Old Style"/>
        </w:rPr>
        <w:t>.</w:t>
      </w:r>
    </w:p>
    <w:p w:rsidR="00E233E8" w:rsidRDefault="00E233E8" w:rsidP="00E233E8">
      <w:pPr>
        <w:jc w:val="both"/>
        <w:rPr>
          <w:rFonts w:ascii="Bookman Old Style" w:hAnsi="Bookman Old Style"/>
        </w:rPr>
      </w:pPr>
      <w:r>
        <w:rPr>
          <w:rFonts w:ascii="Bookman Old Style" w:hAnsi="Bookman Old Style"/>
        </w:rPr>
        <w:t xml:space="preserve">Παράλληλα </w:t>
      </w:r>
      <w:r w:rsidR="005B2E28">
        <w:rPr>
          <w:rFonts w:ascii="Bookman Old Style" w:hAnsi="Bookman Old Style"/>
        </w:rPr>
        <w:t>ο συγκεκριμένος χώρος από το 1989 έχει κηρυχθεί διατηρητέος άρα δι</w:t>
      </w:r>
      <w:r w:rsidR="00017362">
        <w:rPr>
          <w:rFonts w:ascii="Bookman Old Style" w:hAnsi="Bookman Old Style"/>
        </w:rPr>
        <w:t>έπ</w:t>
      </w:r>
      <w:r w:rsidR="00AC3E8B">
        <w:rPr>
          <w:rFonts w:ascii="Bookman Old Style" w:hAnsi="Bookman Old Style"/>
        </w:rPr>
        <w:t>ε</w:t>
      </w:r>
      <w:r w:rsidR="00017362">
        <w:rPr>
          <w:rFonts w:ascii="Bookman Old Style" w:hAnsi="Bookman Old Style"/>
        </w:rPr>
        <w:t xml:space="preserve">ται από το νόμο για την </w:t>
      </w:r>
      <w:r w:rsidR="00017362" w:rsidRPr="00017362">
        <w:rPr>
          <w:rFonts w:ascii="Bookman Old Style" w:hAnsi="Bookman Old Style"/>
        </w:rPr>
        <w:t xml:space="preserve">προστασία της πολιτιστικής κληρονομιάς </w:t>
      </w:r>
      <w:r w:rsidR="00017362">
        <w:rPr>
          <w:rFonts w:ascii="Bookman Old Style" w:hAnsi="Bookman Old Style"/>
        </w:rPr>
        <w:t xml:space="preserve">που </w:t>
      </w:r>
      <w:r w:rsidR="00017362" w:rsidRPr="00017362">
        <w:rPr>
          <w:rFonts w:ascii="Bookman Old Style" w:hAnsi="Bookman Old Style"/>
        </w:rPr>
        <w:t>συνιστά μείζονα συνταγματική και ηθική υποχρέωση, ως εκφράζουσα αισθητικές αξίες του παρελθόντος, παραδόσεις, ιστορικές μνήμες και ως ανεκτίμητη παρακαταθήκη του μέλλοντος.</w:t>
      </w:r>
    </w:p>
    <w:p w:rsidR="00017362" w:rsidRDefault="00017362" w:rsidP="00E233E8">
      <w:pPr>
        <w:jc w:val="both"/>
        <w:rPr>
          <w:rFonts w:ascii="Bookman Old Style" w:hAnsi="Bookman Old Style"/>
        </w:rPr>
      </w:pPr>
      <w:r w:rsidRPr="00DF449C">
        <w:rPr>
          <w:rFonts w:ascii="Bookman Old Style" w:hAnsi="Bookman Old Style"/>
          <w:b/>
          <w:bCs/>
        </w:rPr>
        <w:t xml:space="preserve">Επειδή </w:t>
      </w:r>
      <w:r>
        <w:rPr>
          <w:rFonts w:ascii="Bookman Old Style" w:hAnsi="Bookman Old Style"/>
        </w:rPr>
        <w:t xml:space="preserve">για </w:t>
      </w:r>
      <w:r w:rsidRPr="00017362">
        <w:rPr>
          <w:rFonts w:ascii="Bookman Old Style" w:hAnsi="Bookman Old Style"/>
        </w:rPr>
        <w:t xml:space="preserve">οικοδομική εργασία στο εξωτερικό και εσωτερικό του διατηρητέου κτιρίου απαιτείται η έγκριση του αρμόδιου </w:t>
      </w:r>
      <w:r w:rsidR="00DF449C">
        <w:rPr>
          <w:rFonts w:ascii="Bookman Old Style" w:hAnsi="Bookman Old Style"/>
        </w:rPr>
        <w:t>Υπουργείου</w:t>
      </w:r>
      <w:r w:rsidRPr="00017362">
        <w:rPr>
          <w:rFonts w:ascii="Bookman Old Style" w:hAnsi="Bookman Old Style"/>
        </w:rPr>
        <w:t xml:space="preserve">. </w:t>
      </w:r>
      <w:r w:rsidR="00AC3E8B">
        <w:rPr>
          <w:rFonts w:ascii="Bookman Old Style" w:hAnsi="Bookman Old Style"/>
        </w:rPr>
        <w:t xml:space="preserve">Και </w:t>
      </w:r>
      <w:r w:rsidRPr="00017362">
        <w:rPr>
          <w:rFonts w:ascii="Bookman Old Style" w:hAnsi="Bookman Old Style"/>
        </w:rPr>
        <w:t xml:space="preserve">οι εργασίες </w:t>
      </w:r>
      <w:r w:rsidRPr="00017362">
        <w:rPr>
          <w:rFonts w:ascii="Bookman Old Style" w:hAnsi="Bookman Old Style"/>
        </w:rPr>
        <w:lastRenderedPageBreak/>
        <w:t>(επισκευή,</w:t>
      </w:r>
      <w:r w:rsidR="005D3F44">
        <w:rPr>
          <w:rFonts w:ascii="Bookman Old Style" w:hAnsi="Bookman Old Style"/>
        </w:rPr>
        <w:t xml:space="preserve"> </w:t>
      </w:r>
      <w:r w:rsidRPr="00017362">
        <w:rPr>
          <w:rFonts w:ascii="Bookman Old Style" w:hAnsi="Bookman Old Style"/>
        </w:rPr>
        <w:t>εκσυγχρονισμός των εγκαταστάσεων, ενίσχυση του φέροντος οργανισμού,</w:t>
      </w:r>
      <w:r w:rsidR="005D3F44">
        <w:rPr>
          <w:rFonts w:ascii="Bookman Old Style" w:hAnsi="Bookman Old Style"/>
        </w:rPr>
        <w:t xml:space="preserve"> </w:t>
      </w:r>
      <w:r w:rsidRPr="00017362">
        <w:rPr>
          <w:rFonts w:ascii="Bookman Old Style" w:hAnsi="Bookman Old Style"/>
        </w:rPr>
        <w:t xml:space="preserve">εσωτερική διαρρύθμιση, καθώς και επεμβάσεις για λόγους στατικούς ή λειτουργικούς του διατηρητέου κτιρίου) </w:t>
      </w:r>
      <w:r w:rsidR="00251E7D">
        <w:rPr>
          <w:rFonts w:ascii="Bookman Old Style" w:hAnsi="Bookman Old Style"/>
        </w:rPr>
        <w:t xml:space="preserve">μπορούν να πραγματοποιηθούν όταν </w:t>
      </w:r>
      <w:r w:rsidRPr="00017362">
        <w:rPr>
          <w:rFonts w:ascii="Bookman Old Style" w:hAnsi="Bookman Old Style"/>
        </w:rPr>
        <w:t xml:space="preserve">συνάδουν με τους </w:t>
      </w:r>
      <w:bookmarkStart w:id="0" w:name="_Hlk72753442"/>
      <w:r w:rsidRPr="00017362">
        <w:rPr>
          <w:rFonts w:ascii="Bookman Old Style" w:hAnsi="Bookman Old Style"/>
        </w:rPr>
        <w:t>όρους της απόφασης χαρακτηρισμού και δεν αλλοιώνουν τον αρχιτεκτονικό χαρακτήρα και τα προστατευόμενα στοιχεία του διατηρητέου</w:t>
      </w:r>
      <w:bookmarkEnd w:id="0"/>
      <w:r w:rsidRPr="00017362">
        <w:rPr>
          <w:rFonts w:ascii="Bookman Old Style" w:hAnsi="Bookman Old Style"/>
        </w:rPr>
        <w:t xml:space="preserve">, μετά </w:t>
      </w:r>
      <w:r w:rsidR="00251E7D">
        <w:rPr>
          <w:rFonts w:ascii="Bookman Old Style" w:hAnsi="Bookman Old Style"/>
        </w:rPr>
        <w:t>από</w:t>
      </w:r>
      <w:r w:rsidRPr="00017362">
        <w:rPr>
          <w:rFonts w:ascii="Bookman Old Style" w:hAnsi="Bookman Old Style"/>
        </w:rPr>
        <w:t xml:space="preserve"> θετική γνωμοδότηση του αρμοδίου</w:t>
      </w:r>
      <w:r w:rsidR="005D3F44">
        <w:rPr>
          <w:rFonts w:ascii="Bookman Old Style" w:hAnsi="Bookman Old Style"/>
        </w:rPr>
        <w:t xml:space="preserve"> </w:t>
      </w:r>
      <w:r w:rsidR="00AB774F">
        <w:rPr>
          <w:rFonts w:ascii="Bookman Old Style" w:hAnsi="Bookman Old Style"/>
        </w:rPr>
        <w:t>Υπουργείου</w:t>
      </w:r>
      <w:r w:rsidRPr="00017362">
        <w:rPr>
          <w:rFonts w:ascii="Bookman Old Style" w:hAnsi="Bookman Old Style"/>
        </w:rPr>
        <w:t>.</w:t>
      </w:r>
    </w:p>
    <w:p w:rsidR="00017362" w:rsidRDefault="00B31496" w:rsidP="00E233E8">
      <w:pPr>
        <w:jc w:val="both"/>
        <w:rPr>
          <w:rFonts w:ascii="Bookman Old Style" w:hAnsi="Bookman Old Style"/>
        </w:rPr>
      </w:pPr>
      <w:r w:rsidRPr="00DF449C">
        <w:rPr>
          <w:rFonts w:ascii="Bookman Old Style" w:hAnsi="Bookman Old Style"/>
          <w:b/>
          <w:bCs/>
        </w:rPr>
        <w:t xml:space="preserve">Επειδή </w:t>
      </w:r>
      <w:r w:rsidR="00251E7D">
        <w:rPr>
          <w:rFonts w:ascii="Bookman Old Style" w:hAnsi="Bookman Old Style"/>
        </w:rPr>
        <w:t>οι</w:t>
      </w:r>
      <w:r w:rsidR="00017362">
        <w:rPr>
          <w:rFonts w:ascii="Bookman Old Style" w:hAnsi="Bookman Old Style"/>
        </w:rPr>
        <w:t xml:space="preserve"> εργασίες στον συγκεκριμένο χώρο όπως </w:t>
      </w:r>
      <w:r w:rsidR="00251E7D">
        <w:rPr>
          <w:rFonts w:ascii="Bookman Old Style" w:hAnsi="Bookman Old Style"/>
        </w:rPr>
        <w:t>τεκμηριώνεται</w:t>
      </w:r>
      <w:r w:rsidR="00017362">
        <w:rPr>
          <w:rFonts w:ascii="Bookman Old Style" w:hAnsi="Bookman Old Style"/>
        </w:rPr>
        <w:t xml:space="preserve"> και </w:t>
      </w:r>
      <w:r w:rsidR="00251E7D">
        <w:rPr>
          <w:rFonts w:ascii="Bookman Old Style" w:hAnsi="Bookman Old Style"/>
        </w:rPr>
        <w:t>από τις</w:t>
      </w:r>
      <w:r w:rsidR="00017362">
        <w:rPr>
          <w:rFonts w:ascii="Bookman Old Style" w:hAnsi="Bookman Old Style"/>
        </w:rPr>
        <w:t xml:space="preserve"> επισυναπτόμενες φωτογραφίες δεν συνάδουν με </w:t>
      </w:r>
      <w:r w:rsidR="00017362" w:rsidRPr="00017362">
        <w:rPr>
          <w:rFonts w:ascii="Bookman Old Style" w:hAnsi="Bookman Old Style"/>
        </w:rPr>
        <w:t>όρους της απόφασης χαρακτηρισμού και αλλοιώνουν τον αρχιτεκτονικό χαρακτήρα και τα προστατευόμενα στοιχεία του διατηρητέου</w:t>
      </w:r>
      <w:r w:rsidR="00017362">
        <w:rPr>
          <w:rFonts w:ascii="Bookman Old Style" w:hAnsi="Bookman Old Style"/>
        </w:rPr>
        <w:t xml:space="preserve"> κτηρίου </w:t>
      </w:r>
    </w:p>
    <w:p w:rsidR="00017362" w:rsidRDefault="00017362" w:rsidP="00E233E8">
      <w:pPr>
        <w:jc w:val="both"/>
        <w:rPr>
          <w:rFonts w:ascii="Bookman Old Style" w:hAnsi="Bookman Old Style"/>
        </w:rPr>
      </w:pPr>
      <w:r>
        <w:rPr>
          <w:rFonts w:ascii="Bookman Old Style" w:hAnsi="Bookman Old Style"/>
        </w:rPr>
        <w:t>Οι εργασίες που έχουν πραγματοποιηθεί από</w:t>
      </w:r>
      <w:r w:rsidR="005D3F44">
        <w:rPr>
          <w:rFonts w:ascii="Bookman Old Style" w:hAnsi="Bookman Old Style"/>
        </w:rPr>
        <w:t xml:space="preserve"> </w:t>
      </w:r>
      <w:r>
        <w:rPr>
          <w:rFonts w:ascii="Bookman Old Style" w:hAnsi="Bookman Old Style"/>
        </w:rPr>
        <w:t xml:space="preserve">το Υπουργείο Προστασίας του Πολίτη και </w:t>
      </w:r>
      <w:r w:rsidR="004A1F6F">
        <w:rPr>
          <w:rFonts w:ascii="Bookman Old Style" w:hAnsi="Bookman Old Style"/>
        </w:rPr>
        <w:t>την</w:t>
      </w:r>
      <w:r>
        <w:rPr>
          <w:rFonts w:ascii="Bookman Old Style" w:hAnsi="Bookman Old Style"/>
        </w:rPr>
        <w:t xml:space="preserve"> ΕΤΑΔ Α.Ε. (επισυναπτόμενες φωτογραφίες) είναι παράνομες και καταχρηστικές.</w:t>
      </w:r>
    </w:p>
    <w:p w:rsidR="004A1F6F" w:rsidRDefault="004A1F6F" w:rsidP="00E233E8">
      <w:pPr>
        <w:jc w:val="both"/>
        <w:rPr>
          <w:rFonts w:ascii="Bookman Old Style" w:hAnsi="Bookman Old Style"/>
        </w:rPr>
      </w:pPr>
    </w:p>
    <w:p w:rsidR="001E2A9E" w:rsidRDefault="00FA1026" w:rsidP="00FA1026">
      <w:pPr>
        <w:jc w:val="both"/>
        <w:rPr>
          <w:rFonts w:ascii="Bookman Old Style" w:hAnsi="Bookman Old Style"/>
        </w:rPr>
      </w:pPr>
      <w:r w:rsidRPr="00E20E28">
        <w:rPr>
          <w:rFonts w:ascii="Bookman Old Style" w:hAnsi="Bookman Old Style"/>
          <w:b/>
          <w:bCs/>
        </w:rPr>
        <w:t xml:space="preserve">ΓΙΑ ΤΟΥΣ </w:t>
      </w:r>
      <w:r w:rsidR="00B31496">
        <w:rPr>
          <w:rFonts w:ascii="Bookman Old Style" w:hAnsi="Bookman Old Style"/>
          <w:b/>
          <w:bCs/>
        </w:rPr>
        <w:t xml:space="preserve">ΠΑΡΑΠΑΝΩ </w:t>
      </w:r>
      <w:r w:rsidRPr="00E20E28">
        <w:rPr>
          <w:rFonts w:ascii="Bookman Old Style" w:hAnsi="Bookman Old Style"/>
          <w:b/>
          <w:bCs/>
        </w:rPr>
        <w:t>ΛΟΓΟΥΣ ΔΙΑΜΑΡΤΥΡΟΜ</w:t>
      </w:r>
      <w:r w:rsidR="00963A67">
        <w:rPr>
          <w:rFonts w:ascii="Bookman Old Style" w:hAnsi="Bookman Old Style"/>
          <w:b/>
          <w:bCs/>
        </w:rPr>
        <w:t>Α</w:t>
      </w:r>
      <w:r w:rsidR="00017362">
        <w:rPr>
          <w:rFonts w:ascii="Bookman Old Style" w:hAnsi="Bookman Old Style"/>
          <w:b/>
          <w:bCs/>
        </w:rPr>
        <w:t>ΣΤΕ</w:t>
      </w:r>
      <w:r w:rsidRPr="00FA1026">
        <w:rPr>
          <w:rFonts w:ascii="Bookman Old Style" w:hAnsi="Bookman Old Style"/>
        </w:rPr>
        <w:t xml:space="preserve"> με την παρούσα και σας </w:t>
      </w:r>
      <w:r w:rsidRPr="00E20E28">
        <w:rPr>
          <w:rFonts w:ascii="Bookman Old Style" w:hAnsi="Bookman Old Style"/>
          <w:b/>
          <w:bCs/>
        </w:rPr>
        <w:t>ΚΑΛ</w:t>
      </w:r>
      <w:r w:rsidR="00017362">
        <w:rPr>
          <w:rFonts w:ascii="Bookman Old Style" w:hAnsi="Bookman Old Style"/>
          <w:b/>
          <w:bCs/>
        </w:rPr>
        <w:t>ΟΥΜΕ</w:t>
      </w:r>
      <w:r w:rsidR="005D3F44">
        <w:rPr>
          <w:rFonts w:ascii="Bookman Old Style" w:hAnsi="Bookman Old Style"/>
          <w:b/>
          <w:bCs/>
        </w:rPr>
        <w:t xml:space="preserve"> </w:t>
      </w:r>
      <w:r>
        <w:rPr>
          <w:rFonts w:ascii="Bookman Old Style" w:hAnsi="Bookman Old Style"/>
        </w:rPr>
        <w:t xml:space="preserve">άμεσα να προβείτε στις εκ νόμου προβλεπόμενες ενέργειες ώστε </w:t>
      </w:r>
      <w:r w:rsidR="00017362">
        <w:rPr>
          <w:rFonts w:ascii="Bookman Old Style" w:hAnsi="Bookman Old Style"/>
        </w:rPr>
        <w:t xml:space="preserve">η Εταιρεία Ακινήτων Δημοσίου Α.Ε. και το Υπουργείο Προστασίας του Πολίτη </w:t>
      </w:r>
      <w:r>
        <w:rPr>
          <w:rFonts w:ascii="Bookman Old Style" w:hAnsi="Bookman Old Style"/>
        </w:rPr>
        <w:t>να αποκαταστήσουν άμεσα των χώρο</w:t>
      </w:r>
      <w:r w:rsidR="007658B4">
        <w:rPr>
          <w:rFonts w:ascii="Bookman Old Style" w:hAnsi="Bookman Old Style"/>
        </w:rPr>
        <w:t>.</w:t>
      </w:r>
      <w:r>
        <w:rPr>
          <w:rFonts w:ascii="Bookman Old Style" w:hAnsi="Bookman Old Style"/>
        </w:rPr>
        <w:t xml:space="preserve"> </w:t>
      </w:r>
    </w:p>
    <w:p w:rsidR="00963A67" w:rsidRDefault="00963A67" w:rsidP="00FA1026">
      <w:pPr>
        <w:jc w:val="both"/>
        <w:rPr>
          <w:rFonts w:ascii="Bookman Old Style" w:hAnsi="Bookman Old Style"/>
        </w:rPr>
      </w:pPr>
    </w:p>
    <w:p w:rsidR="00647BF8" w:rsidRDefault="00647BF8" w:rsidP="00FA1026">
      <w:pPr>
        <w:jc w:val="both"/>
        <w:rPr>
          <w:rFonts w:ascii="Bookman Old Style" w:hAnsi="Bookman Old Style"/>
        </w:rPr>
      </w:pPr>
    </w:p>
    <w:p w:rsidR="00017362" w:rsidRDefault="00017362" w:rsidP="00963A67">
      <w:pPr>
        <w:jc w:val="center"/>
        <w:rPr>
          <w:rFonts w:ascii="Bookman Old Style" w:hAnsi="Bookman Old Style"/>
        </w:rPr>
      </w:pPr>
      <w:r>
        <w:rPr>
          <w:rFonts w:ascii="Bookman Old Style" w:hAnsi="Bookman Old Style"/>
        </w:rPr>
        <w:t xml:space="preserve">Οι Υπογράφοντες </w:t>
      </w:r>
    </w:p>
    <w:p w:rsidR="00017362" w:rsidRDefault="00017362" w:rsidP="00963A67">
      <w:pPr>
        <w:jc w:val="center"/>
        <w:rPr>
          <w:rFonts w:ascii="Bookman Old Style" w:hAnsi="Bookman Old Style"/>
        </w:rPr>
      </w:pPr>
      <w:r>
        <w:rPr>
          <w:rFonts w:ascii="Bookman Old Style" w:hAnsi="Bookman Old Style"/>
        </w:rPr>
        <w:t xml:space="preserve">Αθανασία Αναγνωστοπούλου </w:t>
      </w:r>
    </w:p>
    <w:p w:rsidR="00963A67" w:rsidRDefault="00017362" w:rsidP="00963A67">
      <w:pPr>
        <w:jc w:val="center"/>
        <w:rPr>
          <w:rFonts w:ascii="Bookman Old Style" w:hAnsi="Bookman Old Style"/>
        </w:rPr>
      </w:pPr>
      <w:r>
        <w:rPr>
          <w:rFonts w:ascii="Bookman Old Style" w:hAnsi="Bookman Old Style"/>
        </w:rPr>
        <w:t xml:space="preserve">Παναγιώτης (Πάνος) </w:t>
      </w:r>
      <w:proofErr w:type="spellStart"/>
      <w:r>
        <w:rPr>
          <w:rFonts w:ascii="Bookman Old Style" w:hAnsi="Bookman Old Style"/>
        </w:rPr>
        <w:t>Σκουρολιάκος</w:t>
      </w:r>
      <w:proofErr w:type="spellEnd"/>
    </w:p>
    <w:p w:rsidR="00FA1026" w:rsidRDefault="00FA1026" w:rsidP="00FA1026">
      <w:pPr>
        <w:jc w:val="both"/>
        <w:rPr>
          <w:rFonts w:ascii="Bookman Old Style" w:hAnsi="Bookman Old Style"/>
        </w:rPr>
      </w:pPr>
    </w:p>
    <w:p w:rsidR="00FA1026" w:rsidRDefault="00FA1026" w:rsidP="00FA1026">
      <w:pPr>
        <w:jc w:val="both"/>
        <w:rPr>
          <w:rFonts w:ascii="Bookman Old Style" w:hAnsi="Bookman Old Style"/>
        </w:rPr>
      </w:pPr>
    </w:p>
    <w:p w:rsidR="001E2A9E" w:rsidRPr="001E2A9E" w:rsidRDefault="001E2A9E" w:rsidP="001E2A9E">
      <w:pPr>
        <w:rPr>
          <w:rFonts w:ascii="Bookman Old Style" w:hAnsi="Bookman Old Style"/>
        </w:rPr>
      </w:pPr>
    </w:p>
    <w:sectPr w:rsidR="001E2A9E" w:rsidRPr="001E2A9E" w:rsidSect="004763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3D15"/>
    <w:multiLevelType w:val="hybridMultilevel"/>
    <w:tmpl w:val="276471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2A9E"/>
    <w:rsid w:val="00017362"/>
    <w:rsid w:val="001E2A9E"/>
    <w:rsid w:val="00251E7D"/>
    <w:rsid w:val="003534F1"/>
    <w:rsid w:val="00476381"/>
    <w:rsid w:val="004A1F6F"/>
    <w:rsid w:val="005427CD"/>
    <w:rsid w:val="005B2E28"/>
    <w:rsid w:val="005D3F44"/>
    <w:rsid w:val="006020BF"/>
    <w:rsid w:val="00613F4C"/>
    <w:rsid w:val="00647BF8"/>
    <w:rsid w:val="007658B4"/>
    <w:rsid w:val="00963A67"/>
    <w:rsid w:val="00A1673E"/>
    <w:rsid w:val="00AB774F"/>
    <w:rsid w:val="00AC3E8B"/>
    <w:rsid w:val="00AC522C"/>
    <w:rsid w:val="00B31496"/>
    <w:rsid w:val="00D0132D"/>
    <w:rsid w:val="00DF449C"/>
    <w:rsid w:val="00E20E28"/>
    <w:rsid w:val="00E22EFC"/>
    <w:rsid w:val="00E233E8"/>
    <w:rsid w:val="00E9441C"/>
    <w:rsid w:val="00FA10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486</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Μπουλεκος Ελενη Πεππα</dc:creator>
  <cp:lastModifiedBy>Τεστ</cp:lastModifiedBy>
  <cp:revision>5</cp:revision>
  <dcterms:created xsi:type="dcterms:W3CDTF">2021-05-24T11:55:00Z</dcterms:created>
  <dcterms:modified xsi:type="dcterms:W3CDTF">2021-05-24T13:05:00Z</dcterms:modified>
</cp:coreProperties>
</file>