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948A" w14:textId="77777777" w:rsidR="0092741B" w:rsidRPr="00470C8F" w:rsidRDefault="008340B6" w:rsidP="0092741B">
      <w:pPr>
        <w:tabs>
          <w:tab w:val="left" w:pos="567"/>
        </w:tabs>
        <w:spacing w:line="360" w:lineRule="auto"/>
        <w:jc w:val="center"/>
        <w:rPr>
          <w:rFonts w:ascii="Arial Narrow" w:hAnsi="Arial Narrow" w:cs="Arial"/>
          <w:b/>
        </w:rPr>
      </w:pPr>
      <w:r>
        <w:rPr>
          <w:noProof/>
          <w:lang w:val="en-US"/>
        </w:rPr>
        <w:drawing>
          <wp:inline distT="0" distB="0" distL="0" distR="0" wp14:anchorId="7BECEB10" wp14:editId="4B02B4AE">
            <wp:extent cx="2315845" cy="914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5845" cy="914400"/>
                    </a:xfrm>
                    <a:prstGeom prst="rect">
                      <a:avLst/>
                    </a:prstGeom>
                    <a:solidFill>
                      <a:srgbClr val="FFFFFF"/>
                    </a:solidFill>
                    <a:ln>
                      <a:noFill/>
                    </a:ln>
                  </pic:spPr>
                </pic:pic>
              </a:graphicData>
            </a:graphic>
          </wp:inline>
        </w:drawing>
      </w:r>
    </w:p>
    <w:p w14:paraId="6C5841A1" w14:textId="77777777" w:rsidR="0092741B" w:rsidRPr="00172CDD" w:rsidRDefault="0092741B" w:rsidP="0092741B">
      <w:pPr>
        <w:spacing w:line="360" w:lineRule="auto"/>
        <w:jc w:val="both"/>
        <w:rPr>
          <w:rFonts w:ascii="Arial" w:hAnsi="Arial" w:cs="Arial"/>
          <w:b/>
          <w:lang w:val="en-US"/>
        </w:rPr>
      </w:pPr>
      <w:r w:rsidRPr="00470C8F">
        <w:rPr>
          <w:rFonts w:ascii="Arial Narrow" w:hAnsi="Arial Narrow" w:cs="Arial"/>
          <w:b/>
        </w:rPr>
        <w:tab/>
      </w:r>
      <w:r w:rsidRPr="00470C8F">
        <w:rPr>
          <w:rFonts w:ascii="Arial Narrow" w:hAnsi="Arial Narrow" w:cs="Arial"/>
          <w:b/>
        </w:rPr>
        <w:tab/>
      </w:r>
      <w:r w:rsidRPr="00172CDD">
        <w:rPr>
          <w:rFonts w:ascii="Arial" w:hAnsi="Arial" w:cs="Arial"/>
          <w:b/>
        </w:rPr>
        <w:tab/>
      </w:r>
      <w:r w:rsidRPr="00172CDD">
        <w:rPr>
          <w:rFonts w:ascii="Arial" w:hAnsi="Arial" w:cs="Arial"/>
          <w:b/>
        </w:rPr>
        <w:tab/>
      </w:r>
      <w:r w:rsidRPr="00172CDD">
        <w:rPr>
          <w:rFonts w:ascii="Arial" w:hAnsi="Arial" w:cs="Arial"/>
          <w:b/>
        </w:rPr>
        <w:tab/>
      </w:r>
      <w:r w:rsidRPr="00172CDD">
        <w:rPr>
          <w:rFonts w:ascii="Arial" w:hAnsi="Arial" w:cs="Arial"/>
          <w:b/>
        </w:rPr>
        <w:tab/>
      </w:r>
    </w:p>
    <w:p w14:paraId="10DAB2FB" w14:textId="77777777" w:rsidR="0092741B" w:rsidRPr="00631CD7" w:rsidRDefault="006A1B51" w:rsidP="0092741B">
      <w:pPr>
        <w:spacing w:line="276" w:lineRule="auto"/>
        <w:jc w:val="right"/>
        <w:rPr>
          <w:rFonts w:ascii="Arial" w:hAnsi="Arial" w:cs="Arial"/>
        </w:rPr>
      </w:pPr>
      <w:r w:rsidRPr="00631CD7">
        <w:rPr>
          <w:rFonts w:ascii="Arial" w:hAnsi="Arial" w:cs="Arial"/>
          <w:b/>
        </w:rPr>
        <w:t>Αθήνα,</w:t>
      </w:r>
      <w:r w:rsidR="00927A44" w:rsidRPr="00F55D41">
        <w:rPr>
          <w:rFonts w:ascii="Arial" w:hAnsi="Arial" w:cs="Arial"/>
          <w:b/>
        </w:rPr>
        <w:t xml:space="preserve"> </w:t>
      </w:r>
      <w:r w:rsidR="005E0A24" w:rsidRPr="00F55D41">
        <w:rPr>
          <w:rFonts w:ascii="Arial" w:hAnsi="Arial" w:cs="Arial"/>
          <w:b/>
        </w:rPr>
        <w:t>17</w:t>
      </w:r>
      <w:r w:rsidR="00903683" w:rsidRPr="00631CD7">
        <w:rPr>
          <w:rFonts w:ascii="Arial" w:hAnsi="Arial" w:cs="Arial"/>
          <w:b/>
        </w:rPr>
        <w:t xml:space="preserve"> </w:t>
      </w:r>
      <w:r w:rsidR="001815E7" w:rsidRPr="00631CD7">
        <w:rPr>
          <w:rFonts w:ascii="Arial" w:hAnsi="Arial" w:cs="Arial"/>
          <w:b/>
        </w:rPr>
        <w:t>Ιουνίου</w:t>
      </w:r>
      <w:r w:rsidR="00903683" w:rsidRPr="00631CD7">
        <w:rPr>
          <w:rFonts w:ascii="Arial" w:hAnsi="Arial" w:cs="Arial"/>
          <w:b/>
        </w:rPr>
        <w:t xml:space="preserve"> </w:t>
      </w:r>
      <w:r w:rsidR="002D7582" w:rsidRPr="00631CD7">
        <w:rPr>
          <w:rFonts w:ascii="Arial" w:hAnsi="Arial" w:cs="Arial"/>
          <w:b/>
        </w:rPr>
        <w:t>202</w:t>
      </w:r>
      <w:r w:rsidR="00507AF4" w:rsidRPr="00631CD7">
        <w:rPr>
          <w:rFonts w:ascii="Arial" w:hAnsi="Arial" w:cs="Arial"/>
          <w:b/>
        </w:rPr>
        <w:t>1</w:t>
      </w:r>
    </w:p>
    <w:p w14:paraId="3110F378" w14:textId="77777777" w:rsidR="0092741B" w:rsidRPr="00631CD7" w:rsidRDefault="0092741B" w:rsidP="0092741B">
      <w:pPr>
        <w:spacing w:line="276" w:lineRule="auto"/>
        <w:ind w:left="2836" w:firstLine="709"/>
        <w:jc w:val="both"/>
        <w:rPr>
          <w:rFonts w:ascii="Arial" w:hAnsi="Arial" w:cs="Arial"/>
          <w:b/>
          <w:u w:val="single"/>
        </w:rPr>
      </w:pPr>
    </w:p>
    <w:p w14:paraId="7259037B" w14:textId="77777777" w:rsidR="0092741B" w:rsidRPr="00631CD7" w:rsidRDefault="0092741B" w:rsidP="0092741B">
      <w:pPr>
        <w:spacing w:line="276" w:lineRule="auto"/>
        <w:ind w:left="2836" w:firstLine="709"/>
        <w:rPr>
          <w:rFonts w:ascii="Arial" w:hAnsi="Arial" w:cs="Arial"/>
          <w:b/>
          <w:u w:val="single"/>
        </w:rPr>
      </w:pPr>
      <w:r w:rsidRPr="00631CD7">
        <w:rPr>
          <w:rFonts w:ascii="Arial" w:hAnsi="Arial" w:cs="Arial"/>
          <w:b/>
          <w:u w:val="single"/>
        </w:rPr>
        <w:t>ΕΡΩΤΗΣΗ</w:t>
      </w:r>
    </w:p>
    <w:p w14:paraId="5BE76B0F" w14:textId="77777777" w:rsidR="0092741B" w:rsidRPr="00631CD7" w:rsidRDefault="0092741B" w:rsidP="0092741B">
      <w:pPr>
        <w:spacing w:line="276" w:lineRule="auto"/>
        <w:ind w:left="2127" w:firstLine="709"/>
        <w:jc w:val="center"/>
        <w:rPr>
          <w:rFonts w:ascii="Arial" w:eastAsia="Arial Unicode MS" w:hAnsi="Arial" w:cs="Arial"/>
          <w:b/>
          <w:bCs/>
          <w:color w:val="000000"/>
          <w:bdr w:val="nil"/>
        </w:rPr>
      </w:pPr>
    </w:p>
    <w:p w14:paraId="58031582" w14:textId="77777777" w:rsidR="0033322F" w:rsidRPr="00631CD7" w:rsidRDefault="003D1572" w:rsidP="001839AB">
      <w:pPr>
        <w:spacing w:after="120"/>
        <w:jc w:val="center"/>
        <w:rPr>
          <w:rFonts w:ascii="Arial" w:eastAsia="Arial Unicode MS" w:hAnsi="Arial" w:cs="Arial"/>
          <w:b/>
          <w:bCs/>
          <w:color w:val="000000"/>
          <w:bdr w:val="nil"/>
        </w:rPr>
      </w:pPr>
      <w:r w:rsidRPr="00631CD7">
        <w:rPr>
          <w:rFonts w:ascii="Arial" w:eastAsia="Arial Unicode MS" w:hAnsi="Arial" w:cs="Arial"/>
          <w:b/>
          <w:bCs/>
          <w:color w:val="000000"/>
          <w:bdr w:val="nil"/>
        </w:rPr>
        <w:t xml:space="preserve">Προς </w:t>
      </w:r>
      <w:r w:rsidR="001D4CBD" w:rsidRPr="00631CD7">
        <w:rPr>
          <w:rFonts w:ascii="Arial" w:eastAsia="Arial Unicode MS" w:hAnsi="Arial" w:cs="Arial"/>
          <w:b/>
          <w:bCs/>
          <w:color w:val="000000"/>
          <w:bdr w:val="nil"/>
        </w:rPr>
        <w:t>το</w:t>
      </w:r>
      <w:r w:rsidR="002B418C" w:rsidRPr="00631CD7">
        <w:rPr>
          <w:rFonts w:ascii="Arial" w:eastAsia="Arial Unicode MS" w:hAnsi="Arial" w:cs="Arial"/>
          <w:b/>
          <w:bCs/>
          <w:color w:val="000000"/>
          <w:bdr w:val="nil"/>
        </w:rPr>
        <w:t xml:space="preserve">ν </w:t>
      </w:r>
      <w:r w:rsidR="001F13B4" w:rsidRPr="00631CD7">
        <w:rPr>
          <w:rFonts w:ascii="Arial" w:eastAsia="Arial Unicode MS" w:hAnsi="Arial" w:cs="Arial"/>
          <w:b/>
          <w:bCs/>
          <w:color w:val="000000"/>
          <w:bdr w:val="nil"/>
        </w:rPr>
        <w:t xml:space="preserve">κ. </w:t>
      </w:r>
      <w:r w:rsidR="00395322" w:rsidRPr="00631CD7">
        <w:rPr>
          <w:rFonts w:ascii="Arial" w:eastAsia="Arial Unicode MS" w:hAnsi="Arial" w:cs="Arial"/>
          <w:b/>
          <w:bCs/>
          <w:color w:val="000000"/>
          <w:bdr w:val="nil"/>
        </w:rPr>
        <w:t>Υπουργό</w:t>
      </w:r>
      <w:r w:rsidR="00DF09E8" w:rsidRPr="00631CD7">
        <w:rPr>
          <w:rFonts w:ascii="Arial" w:eastAsia="Arial Unicode MS" w:hAnsi="Arial" w:cs="Arial"/>
          <w:b/>
          <w:bCs/>
          <w:color w:val="000000"/>
          <w:bdr w:val="nil"/>
        </w:rPr>
        <w:t xml:space="preserve"> Ναυτιλίας</w:t>
      </w:r>
      <w:r w:rsidR="00D9556B" w:rsidRPr="00631CD7">
        <w:rPr>
          <w:rFonts w:ascii="Arial" w:eastAsia="Arial Unicode MS" w:hAnsi="Arial" w:cs="Arial"/>
          <w:b/>
          <w:bCs/>
          <w:color w:val="000000"/>
          <w:bdr w:val="nil"/>
        </w:rPr>
        <w:t xml:space="preserve"> &amp; </w:t>
      </w:r>
      <w:r w:rsidR="00DF09E8" w:rsidRPr="00631CD7">
        <w:rPr>
          <w:rFonts w:ascii="Arial" w:eastAsia="Arial Unicode MS" w:hAnsi="Arial" w:cs="Arial"/>
          <w:b/>
          <w:bCs/>
          <w:color w:val="000000"/>
          <w:bdr w:val="nil"/>
        </w:rPr>
        <w:t>Νησιωτικής Πολιτικής</w:t>
      </w:r>
    </w:p>
    <w:p w14:paraId="095D0E1F" w14:textId="77777777" w:rsidR="00BE1280" w:rsidRPr="00631CD7" w:rsidRDefault="00BE1280" w:rsidP="00BE1280">
      <w:pPr>
        <w:spacing w:after="120"/>
        <w:jc w:val="center"/>
        <w:rPr>
          <w:rFonts w:ascii="Arial" w:eastAsia="Arial Unicode MS" w:hAnsi="Arial" w:cs="Arial"/>
          <w:b/>
          <w:bCs/>
          <w:color w:val="000000"/>
          <w:bdr w:val="nil"/>
        </w:rPr>
      </w:pPr>
    </w:p>
    <w:p w14:paraId="51F37255" w14:textId="77777777" w:rsidR="0092741B" w:rsidRPr="00631CD7" w:rsidRDefault="002A3B79" w:rsidP="00F51A62">
      <w:pPr>
        <w:spacing w:after="120"/>
        <w:ind w:left="567"/>
        <w:jc w:val="center"/>
        <w:rPr>
          <w:rFonts w:ascii="Arial" w:eastAsia="Arial Unicode MS" w:hAnsi="Arial" w:cs="Arial"/>
          <w:b/>
          <w:bCs/>
          <w:color w:val="000000"/>
          <w:bdr w:val="nil"/>
        </w:rPr>
      </w:pPr>
      <w:r w:rsidRPr="00631CD7">
        <w:rPr>
          <w:rFonts w:ascii="Arial" w:eastAsia="Arial Unicode MS" w:hAnsi="Arial" w:cs="Arial"/>
          <w:b/>
          <w:bCs/>
          <w:color w:val="000000"/>
          <w:bdr w:val="nil"/>
        </w:rPr>
        <w:t>ΘΕΜΑ</w:t>
      </w:r>
      <w:r w:rsidR="008B4F6E" w:rsidRPr="00631CD7">
        <w:rPr>
          <w:rFonts w:ascii="Arial" w:eastAsia="Arial Unicode MS" w:hAnsi="Arial" w:cs="Arial"/>
          <w:b/>
          <w:bCs/>
          <w:color w:val="000000"/>
          <w:bdr w:val="nil"/>
        </w:rPr>
        <w:t>:</w:t>
      </w:r>
      <w:r w:rsidR="00316EA3" w:rsidRPr="00631CD7">
        <w:rPr>
          <w:rFonts w:ascii="Arial" w:eastAsia="Arial Unicode MS" w:hAnsi="Arial" w:cs="Arial"/>
          <w:b/>
          <w:bCs/>
          <w:color w:val="000000"/>
          <w:bdr w:val="nil"/>
        </w:rPr>
        <w:t xml:space="preserve"> </w:t>
      </w:r>
      <w:r w:rsidR="00DF09E8" w:rsidRPr="00631CD7">
        <w:rPr>
          <w:rFonts w:ascii="Arial" w:eastAsia="Arial Unicode MS" w:hAnsi="Arial" w:cs="Arial"/>
          <w:b/>
          <w:bCs/>
          <w:color w:val="000000"/>
          <w:bdr w:val="nil"/>
        </w:rPr>
        <w:t>Χωρίς επαρκείς θέσεις Λιμενικών τα λιμάνια της Μαγνησίας</w:t>
      </w:r>
    </w:p>
    <w:p w14:paraId="03761421" w14:textId="77777777" w:rsidR="00DF09E8" w:rsidRPr="00631CD7" w:rsidRDefault="00DF09E8" w:rsidP="00DF09E8">
      <w:pPr>
        <w:spacing w:after="120" w:line="276" w:lineRule="auto"/>
        <w:jc w:val="both"/>
        <w:rPr>
          <w:rFonts w:ascii="Arial" w:hAnsi="Arial" w:cs="Arial"/>
          <w:shd w:val="clear" w:color="auto" w:fill="FFFFFF"/>
        </w:rPr>
      </w:pPr>
      <w:r w:rsidRPr="00631CD7">
        <w:rPr>
          <w:rFonts w:ascii="Arial" w:hAnsi="Arial" w:cs="Arial"/>
          <w:shd w:val="clear" w:color="auto" w:fill="FFFFFF"/>
        </w:rPr>
        <w:t>Η νέα πρόταση του Υπουργείου Ναυ</w:t>
      </w:r>
      <w:r w:rsidR="00FD1FCE" w:rsidRPr="00631CD7">
        <w:rPr>
          <w:rFonts w:ascii="Arial" w:hAnsi="Arial" w:cs="Arial"/>
          <w:shd w:val="clear" w:color="auto" w:fill="FFFFFF"/>
        </w:rPr>
        <w:t>τιλίας &amp; Νησιωτικής Πολιτικής πε</w:t>
      </w:r>
      <w:r w:rsidRPr="00631CD7">
        <w:rPr>
          <w:rFonts w:ascii="Arial" w:hAnsi="Arial" w:cs="Arial"/>
          <w:shd w:val="clear" w:color="auto" w:fill="FFFFFF"/>
        </w:rPr>
        <w:t>ριλαμβάνει την αύξηση των Οργανικών Θέσεων για το Λιμενικό Σώμα με 1.500 επιπλέον οργανικές θέσεις συνολικά.</w:t>
      </w:r>
    </w:p>
    <w:p w14:paraId="63EEE305" w14:textId="77777777" w:rsidR="00DF09E8" w:rsidRPr="00631CD7" w:rsidRDefault="00DF09E8" w:rsidP="00DF09E8">
      <w:pPr>
        <w:spacing w:after="120" w:line="276" w:lineRule="auto"/>
        <w:jc w:val="both"/>
        <w:rPr>
          <w:rFonts w:ascii="Arial" w:hAnsi="Arial" w:cs="Arial"/>
          <w:shd w:val="clear" w:color="auto" w:fill="FFFFFF"/>
        </w:rPr>
      </w:pPr>
      <w:r w:rsidRPr="00631CD7">
        <w:rPr>
          <w:rFonts w:ascii="Arial" w:hAnsi="Arial" w:cs="Arial"/>
          <w:shd w:val="clear" w:color="auto" w:fill="FFFFFF"/>
        </w:rPr>
        <w:t xml:space="preserve">Σύμφωνα με τους Λιμενικούς της Μαγνησίας ωστόσο, οι οργανικές θέσεις που προβλέπονται για τα λιμάνια Βόλου, </w:t>
      </w:r>
      <w:proofErr w:type="spellStart"/>
      <w:r w:rsidRPr="00631CD7">
        <w:rPr>
          <w:rFonts w:ascii="Arial" w:hAnsi="Arial" w:cs="Arial"/>
          <w:shd w:val="clear" w:color="auto" w:fill="FFFFFF"/>
        </w:rPr>
        <w:t>Αμαλιάπολης</w:t>
      </w:r>
      <w:proofErr w:type="spellEnd"/>
      <w:r w:rsidRPr="00631CD7">
        <w:rPr>
          <w:rFonts w:ascii="Arial" w:hAnsi="Arial" w:cs="Arial"/>
          <w:shd w:val="clear" w:color="auto" w:fill="FFFFFF"/>
        </w:rPr>
        <w:t xml:space="preserve">, Τρικερίου, Αγ. Ιωάννη </w:t>
      </w:r>
      <w:proofErr w:type="spellStart"/>
      <w:r w:rsidRPr="00631CD7">
        <w:rPr>
          <w:rFonts w:ascii="Arial" w:hAnsi="Arial" w:cs="Arial"/>
          <w:shd w:val="clear" w:color="auto" w:fill="FFFFFF"/>
        </w:rPr>
        <w:t>Μουρεσίου</w:t>
      </w:r>
      <w:proofErr w:type="spellEnd"/>
      <w:r w:rsidRPr="00631CD7">
        <w:rPr>
          <w:rFonts w:ascii="Arial" w:hAnsi="Arial" w:cs="Arial"/>
          <w:shd w:val="clear" w:color="auto" w:fill="FFFFFF"/>
        </w:rPr>
        <w:t xml:space="preserve"> και Β. </w:t>
      </w:r>
      <w:proofErr w:type="spellStart"/>
      <w:r w:rsidRPr="00631CD7">
        <w:rPr>
          <w:rFonts w:ascii="Arial" w:hAnsi="Arial" w:cs="Arial"/>
          <w:shd w:val="clear" w:color="auto" w:fill="FFFFFF"/>
        </w:rPr>
        <w:t>Σποράδων</w:t>
      </w:r>
      <w:proofErr w:type="spellEnd"/>
      <w:r w:rsidRPr="00631CD7">
        <w:rPr>
          <w:rFonts w:ascii="Arial" w:hAnsi="Arial" w:cs="Arial"/>
          <w:shd w:val="clear" w:color="auto" w:fill="FFFFFF"/>
        </w:rPr>
        <w:t xml:space="preserve"> είναι εξαιρετικά μειωμένες και δεν επαρκούν για να καλύψουν τις βασικές λειτουργικές ανάγκες των λιμανιών.</w:t>
      </w:r>
    </w:p>
    <w:p w14:paraId="5E881706" w14:textId="77777777" w:rsidR="00DF09E8" w:rsidRPr="00631CD7" w:rsidRDefault="00DF09E8" w:rsidP="00DF09E8">
      <w:pPr>
        <w:spacing w:after="120" w:line="276" w:lineRule="auto"/>
        <w:jc w:val="both"/>
        <w:rPr>
          <w:rFonts w:ascii="Arial" w:hAnsi="Arial" w:cs="Arial"/>
          <w:shd w:val="clear" w:color="auto" w:fill="FFFFFF"/>
        </w:rPr>
      </w:pPr>
      <w:r w:rsidRPr="00631CD7">
        <w:rPr>
          <w:rFonts w:ascii="Arial" w:hAnsi="Arial" w:cs="Arial"/>
          <w:shd w:val="clear" w:color="auto" w:fill="FFFFFF"/>
        </w:rPr>
        <w:t>Μεγάλη και δικαιολογημένη δυσαρέσκεια προκαλεί το γεγονός ότι οι Β. Σποράδες δεν εντάχθηκαν στα νησιά του Αιγαίου που σύμφωνα με την πρόταση του Υπουργείου θα ενισχυθούν με σημαντικό αριθμό στελεχών, όπως αυτά του Βορειοανατολικού Αιγαίου και των Κυκλάδων.</w:t>
      </w:r>
    </w:p>
    <w:p w14:paraId="25E823B6" w14:textId="77777777" w:rsidR="0081589F" w:rsidRPr="00631CD7" w:rsidRDefault="0081589F" w:rsidP="00DF09E8">
      <w:pPr>
        <w:spacing w:after="120" w:line="276" w:lineRule="auto"/>
        <w:jc w:val="both"/>
        <w:rPr>
          <w:rFonts w:ascii="Arial" w:hAnsi="Arial" w:cs="Arial"/>
          <w:shd w:val="clear" w:color="auto" w:fill="FFFFFF"/>
        </w:rPr>
      </w:pPr>
      <w:r w:rsidRPr="00631CD7">
        <w:rPr>
          <w:rFonts w:ascii="Arial" w:hAnsi="Arial" w:cs="Arial"/>
          <w:shd w:val="clear" w:color="auto" w:fill="FFFFFF"/>
        </w:rPr>
        <w:t>Οι Λιμενικοί της Μαγνη</w:t>
      </w:r>
      <w:r w:rsidR="007B2E22" w:rsidRPr="00631CD7">
        <w:rPr>
          <w:rFonts w:ascii="Arial" w:hAnsi="Arial" w:cs="Arial"/>
          <w:shd w:val="clear" w:color="auto" w:fill="FFFFFF"/>
        </w:rPr>
        <w:t xml:space="preserve">σίας κρίνουν ως επιτακτική την αύξηση των οργανικών θέσεων στα νησιά των Β. </w:t>
      </w:r>
      <w:proofErr w:type="spellStart"/>
      <w:r w:rsidR="007B2E22" w:rsidRPr="00631CD7">
        <w:rPr>
          <w:rFonts w:ascii="Arial" w:hAnsi="Arial" w:cs="Arial"/>
          <w:shd w:val="clear" w:color="auto" w:fill="FFFFFF"/>
        </w:rPr>
        <w:t>Σποράδων</w:t>
      </w:r>
      <w:proofErr w:type="spellEnd"/>
      <w:r w:rsidR="007B2E22" w:rsidRPr="00631CD7">
        <w:rPr>
          <w:rFonts w:ascii="Arial" w:hAnsi="Arial" w:cs="Arial"/>
          <w:shd w:val="clear" w:color="auto" w:fill="FFFFFF"/>
        </w:rPr>
        <w:t xml:space="preserve"> και μάλιστα τουλάχιστον στο διπλάσιο από τις υπάρχουσες (ειδικά για το νησί της Αλοννήσου), καθώς με τον τρόπο αυτό θα μπορέσουν να μετακινηθούν προς τον τόπο συμφερόντων τους, Λιμενικοί που υπηρετούν στα νησιά πολλά χρόνια.</w:t>
      </w:r>
    </w:p>
    <w:p w14:paraId="55AED17C" w14:textId="77777777" w:rsidR="00DF09E8" w:rsidRPr="00631CD7" w:rsidRDefault="007B2E22" w:rsidP="00F42229">
      <w:pPr>
        <w:spacing w:after="120" w:line="276" w:lineRule="auto"/>
        <w:jc w:val="both"/>
        <w:rPr>
          <w:rFonts w:ascii="Arial" w:hAnsi="Arial" w:cs="Arial"/>
          <w:shd w:val="clear" w:color="auto" w:fill="FFFFFF"/>
        </w:rPr>
      </w:pPr>
      <w:r w:rsidRPr="00631CD7">
        <w:rPr>
          <w:rFonts w:ascii="Arial" w:hAnsi="Arial" w:cs="Arial"/>
          <w:shd w:val="clear" w:color="auto" w:fill="FFFFFF"/>
        </w:rPr>
        <w:t xml:space="preserve">Η αύξηση των οργανικών θέσεων στα λιμάνια των </w:t>
      </w:r>
      <w:proofErr w:type="spellStart"/>
      <w:r w:rsidRPr="00631CD7">
        <w:rPr>
          <w:rFonts w:ascii="Arial" w:hAnsi="Arial" w:cs="Arial"/>
          <w:shd w:val="clear" w:color="auto" w:fill="FFFFFF"/>
        </w:rPr>
        <w:t>Σποράδων</w:t>
      </w:r>
      <w:proofErr w:type="spellEnd"/>
      <w:r w:rsidRPr="00631CD7">
        <w:rPr>
          <w:rFonts w:ascii="Arial" w:hAnsi="Arial" w:cs="Arial"/>
          <w:shd w:val="clear" w:color="auto" w:fill="FFFFFF"/>
        </w:rPr>
        <w:t xml:space="preserve">, </w:t>
      </w:r>
      <w:r w:rsidR="00DF09E8" w:rsidRPr="00631CD7">
        <w:rPr>
          <w:rFonts w:ascii="Arial" w:hAnsi="Arial" w:cs="Arial"/>
          <w:shd w:val="clear" w:color="auto" w:fill="FFFFFF"/>
        </w:rPr>
        <w:t xml:space="preserve">θα </w:t>
      </w:r>
      <w:r w:rsidRPr="00631CD7">
        <w:rPr>
          <w:rFonts w:ascii="Arial" w:hAnsi="Arial" w:cs="Arial"/>
          <w:shd w:val="clear" w:color="auto" w:fill="FFFFFF"/>
        </w:rPr>
        <w:t xml:space="preserve">ενισχύσει αυτόματα και τα άλλα κρίσιμα λιμάνια της Μαγνησίας, καθώς θα </w:t>
      </w:r>
      <w:r w:rsidR="00DF09E8" w:rsidRPr="00631CD7">
        <w:rPr>
          <w:rFonts w:ascii="Arial" w:hAnsi="Arial" w:cs="Arial"/>
          <w:shd w:val="clear" w:color="auto" w:fill="FFFFFF"/>
        </w:rPr>
        <w:t xml:space="preserve">αυξήσει των αριθμό των υπηρετούντων στην </w:t>
      </w:r>
      <w:proofErr w:type="spellStart"/>
      <w:r w:rsidR="00DF09E8" w:rsidRPr="00631CD7">
        <w:rPr>
          <w:rFonts w:ascii="Arial" w:hAnsi="Arial" w:cs="Arial"/>
          <w:shd w:val="clear" w:color="auto" w:fill="FFFFFF"/>
        </w:rPr>
        <w:t>Αμαλιάπολη</w:t>
      </w:r>
      <w:proofErr w:type="spellEnd"/>
      <w:r w:rsidR="00DF09E8" w:rsidRPr="00631CD7">
        <w:rPr>
          <w:rFonts w:ascii="Arial" w:hAnsi="Arial" w:cs="Arial"/>
          <w:shd w:val="clear" w:color="auto" w:fill="FFFFFF"/>
        </w:rPr>
        <w:t xml:space="preserve"> που πλέον καλύπτει ανάγκες Λιμεναρχείου και όχι Λιμε</w:t>
      </w:r>
      <w:r w:rsidRPr="00631CD7">
        <w:rPr>
          <w:rFonts w:ascii="Arial" w:hAnsi="Arial" w:cs="Arial"/>
          <w:shd w:val="clear" w:color="auto" w:fill="FFFFFF"/>
        </w:rPr>
        <w:t>νικού Τμήματος που είναι σήμερα</w:t>
      </w:r>
      <w:r w:rsidR="00DF09E8" w:rsidRPr="00631CD7">
        <w:rPr>
          <w:rFonts w:ascii="Arial" w:hAnsi="Arial" w:cs="Arial"/>
          <w:shd w:val="clear" w:color="auto" w:fill="FFFFFF"/>
        </w:rPr>
        <w:t>,</w:t>
      </w:r>
      <w:r w:rsidRPr="00631CD7">
        <w:rPr>
          <w:rFonts w:ascii="Arial" w:hAnsi="Arial" w:cs="Arial"/>
          <w:shd w:val="clear" w:color="auto" w:fill="FFFFFF"/>
        </w:rPr>
        <w:t xml:space="preserve"> </w:t>
      </w:r>
      <w:r w:rsidR="00DF09E8" w:rsidRPr="00631CD7">
        <w:rPr>
          <w:rFonts w:ascii="Arial" w:hAnsi="Arial" w:cs="Arial"/>
          <w:shd w:val="clear" w:color="auto" w:fill="FFFFFF"/>
        </w:rPr>
        <w:t>θα καλ</w:t>
      </w:r>
      <w:r w:rsidRPr="00631CD7">
        <w:rPr>
          <w:rFonts w:ascii="Arial" w:hAnsi="Arial" w:cs="Arial"/>
          <w:shd w:val="clear" w:color="auto" w:fill="FFFFFF"/>
        </w:rPr>
        <w:t xml:space="preserve">ύψει τα κενά σε προσωπικό στο Κεντρικό Λιμεναρχείο </w:t>
      </w:r>
      <w:r w:rsidR="00DF09E8" w:rsidRPr="00631CD7">
        <w:rPr>
          <w:rFonts w:ascii="Arial" w:hAnsi="Arial" w:cs="Arial"/>
          <w:shd w:val="clear" w:color="auto" w:fill="FFFFFF"/>
        </w:rPr>
        <w:t>Βόλου</w:t>
      </w:r>
      <w:r w:rsidRPr="00631CD7">
        <w:rPr>
          <w:rFonts w:ascii="Arial" w:hAnsi="Arial" w:cs="Arial"/>
          <w:shd w:val="clear" w:color="auto" w:fill="FFFFFF"/>
        </w:rPr>
        <w:t xml:space="preserve"> και στο Λιμενικό Τμήμα</w:t>
      </w:r>
      <w:r w:rsidR="00DF09E8" w:rsidRPr="00631CD7">
        <w:rPr>
          <w:rFonts w:ascii="Arial" w:hAnsi="Arial" w:cs="Arial"/>
          <w:shd w:val="clear" w:color="auto" w:fill="FFFFFF"/>
        </w:rPr>
        <w:t xml:space="preserve"> </w:t>
      </w:r>
      <w:r w:rsidRPr="00631CD7">
        <w:rPr>
          <w:rFonts w:ascii="Arial" w:hAnsi="Arial" w:cs="Arial"/>
          <w:shd w:val="clear" w:color="auto" w:fill="FFFFFF"/>
        </w:rPr>
        <w:t>Τρικερίου,</w:t>
      </w:r>
      <w:r w:rsidR="00DF09E8" w:rsidRPr="00631CD7">
        <w:rPr>
          <w:rFonts w:ascii="Arial" w:hAnsi="Arial" w:cs="Arial"/>
          <w:shd w:val="clear" w:color="auto" w:fill="FFFFFF"/>
        </w:rPr>
        <w:t xml:space="preserve"> </w:t>
      </w:r>
      <w:r w:rsidRPr="00631CD7">
        <w:rPr>
          <w:rFonts w:ascii="Arial" w:hAnsi="Arial" w:cs="Arial"/>
          <w:shd w:val="clear" w:color="auto" w:fill="FFFFFF"/>
        </w:rPr>
        <w:t xml:space="preserve">ενώ ταυτόχρονα </w:t>
      </w:r>
      <w:r w:rsidR="00DF09E8" w:rsidRPr="00631CD7">
        <w:rPr>
          <w:rFonts w:ascii="Arial" w:hAnsi="Arial" w:cs="Arial"/>
          <w:shd w:val="clear" w:color="auto" w:fill="FFFFFF"/>
        </w:rPr>
        <w:t xml:space="preserve">θα δημιουργήσει και τις συνθήκες ώστε να στελεχωθεί η υπηρεσία του </w:t>
      </w:r>
      <w:r w:rsidRPr="00631CD7">
        <w:rPr>
          <w:rFonts w:ascii="Arial" w:hAnsi="Arial" w:cs="Arial"/>
          <w:shd w:val="clear" w:color="auto" w:fill="FFFFFF"/>
        </w:rPr>
        <w:t>Λιμενικού Σταθμού του Αγ.</w:t>
      </w:r>
      <w:r w:rsidR="00DF09E8" w:rsidRPr="00631CD7">
        <w:rPr>
          <w:rFonts w:ascii="Arial" w:hAnsi="Arial" w:cs="Arial"/>
          <w:shd w:val="clear" w:color="auto" w:fill="FFFFFF"/>
        </w:rPr>
        <w:t xml:space="preserve"> Ιωάννη </w:t>
      </w:r>
      <w:proofErr w:type="spellStart"/>
      <w:r w:rsidR="00DF09E8" w:rsidRPr="00631CD7">
        <w:rPr>
          <w:rFonts w:ascii="Arial" w:hAnsi="Arial" w:cs="Arial"/>
          <w:shd w:val="clear" w:color="auto" w:fill="FFFFFF"/>
        </w:rPr>
        <w:t>Μουρεσίου</w:t>
      </w:r>
      <w:proofErr w:type="spellEnd"/>
      <w:r w:rsidRPr="00631CD7">
        <w:rPr>
          <w:rFonts w:ascii="Arial" w:hAnsi="Arial" w:cs="Arial"/>
          <w:shd w:val="clear" w:color="auto" w:fill="FFFFFF"/>
        </w:rPr>
        <w:t>,</w:t>
      </w:r>
      <w:r w:rsidR="00DF09E8" w:rsidRPr="00631CD7">
        <w:rPr>
          <w:rFonts w:ascii="Arial" w:hAnsi="Arial" w:cs="Arial"/>
          <w:shd w:val="clear" w:color="auto" w:fill="FFFFFF"/>
        </w:rPr>
        <w:t xml:space="preserve"> που σήμερα λειτουργεί </w:t>
      </w:r>
      <w:r w:rsidRPr="00631CD7">
        <w:rPr>
          <w:rFonts w:ascii="Arial" w:hAnsi="Arial" w:cs="Arial"/>
          <w:shd w:val="clear" w:color="auto" w:fill="FFFFFF"/>
        </w:rPr>
        <w:t xml:space="preserve">μόνο </w:t>
      </w:r>
      <w:r w:rsidR="00DF09E8" w:rsidRPr="00631CD7">
        <w:rPr>
          <w:rFonts w:ascii="Arial" w:hAnsi="Arial" w:cs="Arial"/>
          <w:shd w:val="clear" w:color="auto" w:fill="FFFFFF"/>
        </w:rPr>
        <w:t xml:space="preserve">κάποιες ημέρες </w:t>
      </w:r>
      <w:r w:rsidRPr="00631CD7">
        <w:rPr>
          <w:rFonts w:ascii="Arial" w:hAnsi="Arial" w:cs="Arial"/>
          <w:shd w:val="clear" w:color="auto" w:fill="FFFFFF"/>
        </w:rPr>
        <w:t>κατά τους καλοκαιρινούς μήνες.</w:t>
      </w:r>
    </w:p>
    <w:p w14:paraId="2EA7701E" w14:textId="77777777" w:rsidR="00B47E87" w:rsidRPr="00631CD7" w:rsidRDefault="00335868" w:rsidP="00F42229">
      <w:pPr>
        <w:spacing w:after="120" w:line="276" w:lineRule="auto"/>
        <w:jc w:val="both"/>
        <w:rPr>
          <w:rFonts w:ascii="Arial" w:hAnsi="Arial" w:cs="Arial"/>
          <w:shd w:val="clear" w:color="auto" w:fill="FFFFFF"/>
        </w:rPr>
      </w:pPr>
      <w:r w:rsidRPr="00631CD7">
        <w:rPr>
          <w:rFonts w:ascii="Arial" w:hAnsi="Arial" w:cs="Arial"/>
          <w:b/>
        </w:rPr>
        <w:t>Επειδή</w:t>
      </w:r>
      <w:r w:rsidRPr="00631CD7">
        <w:rPr>
          <w:rFonts w:ascii="Arial" w:hAnsi="Arial" w:cs="Arial"/>
        </w:rPr>
        <w:t>,</w:t>
      </w:r>
      <w:r w:rsidR="00FD1FCE" w:rsidRPr="00631CD7">
        <w:rPr>
          <w:rFonts w:ascii="Arial" w:hAnsi="Arial" w:cs="Arial"/>
          <w:shd w:val="clear" w:color="auto" w:fill="FFFFFF"/>
        </w:rPr>
        <w:t xml:space="preserve"> η Μαγνησία είναι μία  παραθαλάσσια περιοχή, με νησιωτικό πλέγμα και αυξημένες λιμενικές ανάγκες</w:t>
      </w:r>
      <w:r w:rsidR="0009379E" w:rsidRPr="00631CD7">
        <w:rPr>
          <w:rFonts w:ascii="Arial" w:hAnsi="Arial" w:cs="Arial"/>
          <w:shd w:val="clear" w:color="auto" w:fill="FFFFFF"/>
        </w:rPr>
        <w:t>.</w:t>
      </w:r>
    </w:p>
    <w:p w14:paraId="68850237" w14:textId="77777777" w:rsidR="00FE3926" w:rsidRPr="00631CD7" w:rsidRDefault="00FE3926" w:rsidP="00F42229">
      <w:pPr>
        <w:spacing w:after="120" w:line="276" w:lineRule="auto"/>
        <w:jc w:val="both"/>
        <w:rPr>
          <w:rFonts w:ascii="Arial" w:hAnsi="Arial" w:cs="Arial"/>
        </w:rPr>
      </w:pPr>
      <w:r w:rsidRPr="00631CD7">
        <w:rPr>
          <w:rFonts w:ascii="Arial" w:hAnsi="Arial" w:cs="Arial"/>
          <w:b/>
        </w:rPr>
        <w:lastRenderedPageBreak/>
        <w:t>Επειδή</w:t>
      </w:r>
      <w:r w:rsidRPr="00631CD7">
        <w:rPr>
          <w:rFonts w:ascii="Arial" w:hAnsi="Arial" w:cs="Arial"/>
        </w:rPr>
        <w:t>,</w:t>
      </w:r>
      <w:r w:rsidR="00FD1FCE" w:rsidRPr="00631CD7">
        <w:rPr>
          <w:rFonts w:ascii="Arial" w:hAnsi="Arial" w:cs="Arial"/>
          <w:shd w:val="clear" w:color="auto" w:fill="FFFFFF"/>
        </w:rPr>
        <w:t xml:space="preserve"> στη νέα πρόταση του Υπουργείου για αύξηση των Οργανικών Θέσεων στο Λιμενικό Σώμα, οι θέσεις που προβλέπονται για τα λιμάνια της Μαγνησίας είναι εξαιρετικά μειωμένες</w:t>
      </w:r>
      <w:r w:rsidR="004440B4" w:rsidRPr="00631CD7">
        <w:rPr>
          <w:rFonts w:ascii="Arial" w:hAnsi="Arial" w:cs="Arial"/>
          <w:shd w:val="clear" w:color="auto" w:fill="FFFFFF"/>
        </w:rPr>
        <w:t>.</w:t>
      </w:r>
    </w:p>
    <w:p w14:paraId="51B2F795" w14:textId="77777777" w:rsidR="00E87278" w:rsidRPr="00631CD7" w:rsidRDefault="00E87278" w:rsidP="00F42229">
      <w:pPr>
        <w:spacing w:after="120" w:line="276" w:lineRule="auto"/>
        <w:jc w:val="both"/>
        <w:rPr>
          <w:rFonts w:ascii="Arial" w:hAnsi="Arial" w:cs="Arial"/>
        </w:rPr>
      </w:pPr>
      <w:r w:rsidRPr="00631CD7">
        <w:rPr>
          <w:rFonts w:ascii="Arial" w:hAnsi="Arial" w:cs="Arial"/>
          <w:b/>
        </w:rPr>
        <w:t>Επειδή</w:t>
      </w:r>
      <w:r w:rsidRPr="00631CD7">
        <w:rPr>
          <w:rFonts w:ascii="Arial" w:hAnsi="Arial" w:cs="Arial"/>
        </w:rPr>
        <w:t>,</w:t>
      </w:r>
      <w:r w:rsidR="00FD1FCE" w:rsidRPr="00631CD7">
        <w:rPr>
          <w:rFonts w:ascii="Arial" w:hAnsi="Arial" w:cs="Arial"/>
          <w:shd w:val="clear" w:color="auto" w:fill="FFFFFF"/>
        </w:rPr>
        <w:t xml:space="preserve"> οι Λιμενικοί της Μαγνησίας κρίνουν ως επιτακτική την αύξηση των οργανικών θέσεων στα νησιά των Β. </w:t>
      </w:r>
      <w:proofErr w:type="spellStart"/>
      <w:r w:rsidR="00FD1FCE" w:rsidRPr="00631CD7">
        <w:rPr>
          <w:rFonts w:ascii="Arial" w:hAnsi="Arial" w:cs="Arial"/>
          <w:shd w:val="clear" w:color="auto" w:fill="FFFFFF"/>
        </w:rPr>
        <w:t>Σποράδων</w:t>
      </w:r>
      <w:proofErr w:type="spellEnd"/>
      <w:r w:rsidR="00FD1FCE" w:rsidRPr="00631CD7">
        <w:rPr>
          <w:rFonts w:ascii="Arial" w:hAnsi="Arial" w:cs="Arial"/>
          <w:shd w:val="clear" w:color="auto" w:fill="FFFFFF"/>
        </w:rPr>
        <w:t xml:space="preserve"> και μάλιστα τουλάχιστον στο διπλάσιο από τις υπάρχουσες</w:t>
      </w:r>
      <w:r w:rsidR="00B7604B" w:rsidRPr="00631CD7">
        <w:rPr>
          <w:rFonts w:ascii="Arial" w:hAnsi="Arial" w:cs="Arial"/>
        </w:rPr>
        <w:t>.</w:t>
      </w:r>
    </w:p>
    <w:p w14:paraId="59D0F5C8" w14:textId="77777777" w:rsidR="00FD1FCE" w:rsidRPr="00631CD7" w:rsidRDefault="00FD1FCE" w:rsidP="00F42229">
      <w:pPr>
        <w:spacing w:after="120" w:line="276" w:lineRule="auto"/>
        <w:jc w:val="both"/>
        <w:rPr>
          <w:rFonts w:ascii="Arial" w:hAnsi="Arial" w:cs="Arial"/>
        </w:rPr>
      </w:pPr>
      <w:r w:rsidRPr="00631CD7">
        <w:rPr>
          <w:rFonts w:ascii="Arial" w:hAnsi="Arial" w:cs="Arial"/>
          <w:b/>
        </w:rPr>
        <w:t>Επειδή</w:t>
      </w:r>
      <w:r w:rsidRPr="00631CD7">
        <w:rPr>
          <w:rFonts w:ascii="Arial" w:hAnsi="Arial" w:cs="Arial"/>
        </w:rPr>
        <w:t xml:space="preserve">, </w:t>
      </w:r>
      <w:r w:rsidRPr="00631CD7">
        <w:rPr>
          <w:rFonts w:ascii="Arial" w:hAnsi="Arial" w:cs="Arial"/>
          <w:shd w:val="clear" w:color="auto" w:fill="FFFFFF"/>
        </w:rPr>
        <w:t xml:space="preserve">η αύξηση των οργανικών θέσεων στα λιμάνια των </w:t>
      </w:r>
      <w:proofErr w:type="spellStart"/>
      <w:r w:rsidRPr="00631CD7">
        <w:rPr>
          <w:rFonts w:ascii="Arial" w:hAnsi="Arial" w:cs="Arial"/>
          <w:shd w:val="clear" w:color="auto" w:fill="FFFFFF"/>
        </w:rPr>
        <w:t>Σποράδων</w:t>
      </w:r>
      <w:proofErr w:type="spellEnd"/>
      <w:r w:rsidRPr="00631CD7">
        <w:rPr>
          <w:rFonts w:ascii="Arial" w:hAnsi="Arial" w:cs="Arial"/>
          <w:shd w:val="clear" w:color="auto" w:fill="FFFFFF"/>
        </w:rPr>
        <w:t>, θα ενισχύσει αυτόματα και τα άλλα κρίσιμα λιμάνια της Μαγνησίας.</w:t>
      </w:r>
    </w:p>
    <w:p w14:paraId="4071CDA7" w14:textId="77777777" w:rsidR="0092741B" w:rsidRPr="00631CD7" w:rsidRDefault="001475F7" w:rsidP="00852F0A">
      <w:pPr>
        <w:spacing w:after="120" w:line="276" w:lineRule="auto"/>
        <w:jc w:val="both"/>
        <w:rPr>
          <w:rFonts w:ascii="Arial" w:eastAsia="Arial Unicode MS" w:hAnsi="Arial" w:cs="Arial"/>
          <w:b/>
          <w:bCs/>
          <w:color w:val="000000"/>
          <w:bdr w:val="nil"/>
        </w:rPr>
      </w:pPr>
      <w:r w:rsidRPr="00631CD7">
        <w:rPr>
          <w:rFonts w:ascii="Arial" w:eastAsia="Arial Unicode MS" w:hAnsi="Arial" w:cs="Arial"/>
          <w:b/>
          <w:bCs/>
          <w:color w:val="000000"/>
          <w:u w:val="single"/>
          <w:bdr w:val="nil"/>
        </w:rPr>
        <w:t>Ερωτάται ο</w:t>
      </w:r>
      <w:r w:rsidR="0092741B" w:rsidRPr="00631CD7">
        <w:rPr>
          <w:rFonts w:ascii="Arial" w:eastAsia="Arial Unicode MS" w:hAnsi="Arial" w:cs="Arial"/>
          <w:b/>
          <w:bCs/>
          <w:color w:val="000000"/>
          <w:u w:val="single"/>
          <w:bdr w:val="nil"/>
        </w:rPr>
        <w:t xml:space="preserve"> κ. Υπουργός</w:t>
      </w:r>
      <w:r w:rsidR="0092741B" w:rsidRPr="00631CD7">
        <w:rPr>
          <w:rFonts w:ascii="Arial" w:eastAsia="Arial Unicode MS" w:hAnsi="Arial" w:cs="Arial"/>
          <w:b/>
          <w:bCs/>
          <w:color w:val="000000"/>
          <w:bdr w:val="nil"/>
        </w:rPr>
        <w:t>:</w:t>
      </w:r>
    </w:p>
    <w:p w14:paraId="68EB4AE5" w14:textId="77777777" w:rsidR="00B65187" w:rsidRPr="00631CD7" w:rsidRDefault="006373D6" w:rsidP="00D41089">
      <w:pPr>
        <w:pStyle w:val="a5"/>
        <w:numPr>
          <w:ilvl w:val="0"/>
          <w:numId w:val="15"/>
        </w:numPr>
        <w:jc w:val="both"/>
        <w:rPr>
          <w:rFonts w:ascii="Arial" w:hAnsi="Arial" w:cs="Arial"/>
          <w:b/>
          <w:bCs/>
        </w:rPr>
      </w:pPr>
      <w:r w:rsidRPr="00631CD7">
        <w:rPr>
          <w:rFonts w:ascii="Arial" w:hAnsi="Arial" w:cs="Arial"/>
          <w:b/>
          <w:sz w:val="24"/>
          <w:szCs w:val="24"/>
        </w:rPr>
        <w:t>Πώς π</w:t>
      </w:r>
      <w:r w:rsidR="00B96DB1" w:rsidRPr="00631CD7">
        <w:rPr>
          <w:rFonts w:ascii="Arial" w:hAnsi="Arial" w:cs="Arial"/>
          <w:b/>
          <w:sz w:val="24"/>
          <w:szCs w:val="24"/>
        </w:rPr>
        <w:t>ροτίθεται να</w:t>
      </w:r>
      <w:r w:rsidR="005E6802" w:rsidRPr="00631CD7">
        <w:rPr>
          <w:rFonts w:ascii="Arial" w:hAnsi="Arial" w:cs="Arial"/>
          <w:b/>
          <w:sz w:val="24"/>
          <w:szCs w:val="24"/>
        </w:rPr>
        <w:t xml:space="preserve"> παρέμβει, ώστε </w:t>
      </w:r>
      <w:r w:rsidR="003E0750" w:rsidRPr="00631CD7">
        <w:rPr>
          <w:rFonts w:ascii="Arial" w:hAnsi="Arial" w:cs="Arial"/>
          <w:b/>
          <w:sz w:val="24"/>
          <w:szCs w:val="24"/>
        </w:rPr>
        <w:t xml:space="preserve">στη νέα πρόταση του Υπουργείου Ναυτιλίας &amp; Νησιωτικής Πολιτικής </w:t>
      </w:r>
      <w:r w:rsidR="00D41089" w:rsidRPr="00631CD7">
        <w:rPr>
          <w:rFonts w:ascii="Arial" w:hAnsi="Arial" w:cs="Arial"/>
          <w:b/>
          <w:sz w:val="24"/>
          <w:szCs w:val="24"/>
        </w:rPr>
        <w:t>για</w:t>
      </w:r>
      <w:r w:rsidR="003E0750" w:rsidRPr="00631CD7">
        <w:rPr>
          <w:rFonts w:ascii="Arial" w:hAnsi="Arial" w:cs="Arial"/>
          <w:b/>
          <w:sz w:val="24"/>
          <w:szCs w:val="24"/>
        </w:rPr>
        <w:t xml:space="preserve"> </w:t>
      </w:r>
      <w:r w:rsidR="00D41089" w:rsidRPr="00631CD7">
        <w:rPr>
          <w:rFonts w:ascii="Arial" w:hAnsi="Arial" w:cs="Arial"/>
          <w:b/>
          <w:sz w:val="24"/>
          <w:szCs w:val="24"/>
        </w:rPr>
        <w:t xml:space="preserve">την </w:t>
      </w:r>
      <w:r w:rsidR="003E0750" w:rsidRPr="00631CD7">
        <w:rPr>
          <w:rFonts w:ascii="Arial" w:hAnsi="Arial" w:cs="Arial"/>
          <w:b/>
          <w:sz w:val="24"/>
          <w:szCs w:val="24"/>
        </w:rPr>
        <w:t xml:space="preserve">αύξηση των Οργανικών Θέσεων </w:t>
      </w:r>
      <w:r w:rsidR="00D41089" w:rsidRPr="00631CD7">
        <w:rPr>
          <w:rFonts w:ascii="Arial" w:hAnsi="Arial" w:cs="Arial"/>
          <w:b/>
          <w:sz w:val="24"/>
          <w:szCs w:val="24"/>
        </w:rPr>
        <w:t>σ</w:t>
      </w:r>
      <w:r w:rsidR="003E0750" w:rsidRPr="00631CD7">
        <w:rPr>
          <w:rFonts w:ascii="Arial" w:hAnsi="Arial" w:cs="Arial"/>
          <w:b/>
          <w:sz w:val="24"/>
          <w:szCs w:val="24"/>
        </w:rPr>
        <w:t>το Λιμενικό Σώμα</w:t>
      </w:r>
      <w:r w:rsidR="00D41089" w:rsidRPr="00631CD7">
        <w:rPr>
          <w:rFonts w:ascii="Arial" w:hAnsi="Arial" w:cs="Arial"/>
          <w:b/>
          <w:sz w:val="24"/>
          <w:szCs w:val="24"/>
        </w:rPr>
        <w:t xml:space="preserve"> να συμπεριληφθούν τα νησιά των Β. </w:t>
      </w:r>
      <w:proofErr w:type="spellStart"/>
      <w:r w:rsidR="00D41089" w:rsidRPr="00631CD7">
        <w:rPr>
          <w:rFonts w:ascii="Arial" w:hAnsi="Arial" w:cs="Arial"/>
          <w:b/>
          <w:sz w:val="24"/>
          <w:szCs w:val="24"/>
        </w:rPr>
        <w:t>Σποράδων</w:t>
      </w:r>
      <w:proofErr w:type="spellEnd"/>
      <w:r w:rsidR="00D41089" w:rsidRPr="00631CD7">
        <w:rPr>
          <w:rFonts w:ascii="Arial" w:hAnsi="Arial" w:cs="Arial"/>
          <w:b/>
          <w:sz w:val="24"/>
          <w:szCs w:val="24"/>
        </w:rPr>
        <w:t xml:space="preserve"> στα νησιά του Αιγαίου που θα ενισχυθούν με σημαντικό αριθμό στελεχών, όπως αυτά του Βορειοανατολικού Αιγαίου και των Κυκλάδων</w:t>
      </w:r>
      <w:r w:rsidR="00B65187" w:rsidRPr="00631CD7">
        <w:rPr>
          <w:rFonts w:ascii="Arial" w:hAnsi="Arial" w:cs="Arial"/>
          <w:b/>
          <w:bCs/>
          <w:sz w:val="24"/>
          <w:szCs w:val="24"/>
        </w:rPr>
        <w:t>;</w:t>
      </w:r>
    </w:p>
    <w:p w14:paraId="25A51B1E" w14:textId="77777777" w:rsidR="00D41089" w:rsidRPr="00631CD7" w:rsidRDefault="00D41089" w:rsidP="00D41089">
      <w:pPr>
        <w:pStyle w:val="a5"/>
        <w:numPr>
          <w:ilvl w:val="0"/>
          <w:numId w:val="15"/>
        </w:numPr>
        <w:jc w:val="both"/>
        <w:rPr>
          <w:rFonts w:ascii="Arial" w:hAnsi="Arial" w:cs="Arial"/>
          <w:b/>
          <w:bCs/>
        </w:rPr>
      </w:pPr>
      <w:r w:rsidRPr="00631CD7">
        <w:rPr>
          <w:rFonts w:ascii="Arial" w:hAnsi="Arial" w:cs="Arial"/>
          <w:b/>
          <w:bCs/>
          <w:sz w:val="24"/>
          <w:szCs w:val="24"/>
        </w:rPr>
        <w:t>Προτίθεται να ενισχύσει τα λιμάνια της Μαγνησίας με το απαραίτητο προσωπικό Λιμενικών, ικανό να καλύπτει τις λειτουργικές τους ανάγκες αλλά και να συμβάλει αποτελεσματικά στην εύρυθμη λειτουργιά των λιμανιών της περιοχής;</w:t>
      </w:r>
    </w:p>
    <w:p w14:paraId="4A0E2544" w14:textId="77777777" w:rsidR="00FF2552" w:rsidRPr="00631CD7" w:rsidRDefault="00FF2552" w:rsidP="00FF2552">
      <w:pPr>
        <w:pStyle w:val="a5"/>
        <w:spacing w:after="120"/>
        <w:ind w:left="0"/>
        <w:jc w:val="both"/>
        <w:rPr>
          <w:rFonts w:ascii="Arial" w:hAnsi="Arial" w:cs="Arial"/>
          <w:b/>
          <w:color w:val="000000"/>
          <w:sz w:val="24"/>
          <w:szCs w:val="24"/>
        </w:rPr>
      </w:pPr>
    </w:p>
    <w:p w14:paraId="1BB8739A" w14:textId="77777777" w:rsidR="006373D6" w:rsidRPr="00631CD7" w:rsidRDefault="006373D6" w:rsidP="00FF2552">
      <w:pPr>
        <w:pStyle w:val="a5"/>
        <w:spacing w:after="120"/>
        <w:ind w:left="360"/>
        <w:jc w:val="both"/>
        <w:rPr>
          <w:rFonts w:ascii="Arial" w:hAnsi="Arial" w:cs="Arial"/>
          <w:b/>
          <w:color w:val="000000"/>
          <w:sz w:val="24"/>
          <w:szCs w:val="24"/>
        </w:rPr>
      </w:pPr>
    </w:p>
    <w:p w14:paraId="0E37A2E1" w14:textId="77777777" w:rsidR="0092741B" w:rsidRPr="00631CD7" w:rsidRDefault="0092741B" w:rsidP="00852F0A">
      <w:pPr>
        <w:spacing w:line="276" w:lineRule="auto"/>
        <w:jc w:val="center"/>
        <w:rPr>
          <w:rFonts w:ascii="Arial" w:eastAsia="Arial Unicode MS" w:hAnsi="Arial" w:cs="Arial"/>
          <w:b/>
          <w:bCs/>
          <w:color w:val="000000"/>
          <w:bdr w:val="nil"/>
        </w:rPr>
      </w:pPr>
      <w:r w:rsidRPr="00631CD7">
        <w:rPr>
          <w:rFonts w:ascii="Arial" w:eastAsia="Arial Unicode MS" w:hAnsi="Arial" w:cs="Arial"/>
          <w:b/>
          <w:bCs/>
          <w:color w:val="000000"/>
          <w:bdr w:val="nil"/>
        </w:rPr>
        <w:t>Ο ερωτών βουλευτής</w:t>
      </w:r>
    </w:p>
    <w:p w14:paraId="0770539B" w14:textId="77777777" w:rsidR="0092741B" w:rsidRPr="00631CD7" w:rsidRDefault="0092741B" w:rsidP="00852F0A">
      <w:pPr>
        <w:spacing w:line="276" w:lineRule="auto"/>
        <w:jc w:val="center"/>
        <w:rPr>
          <w:rFonts w:ascii="Arial" w:eastAsia="Arial Unicode MS" w:hAnsi="Arial" w:cs="Arial"/>
          <w:b/>
          <w:bCs/>
          <w:color w:val="000000"/>
          <w:bdr w:val="nil"/>
        </w:rPr>
      </w:pPr>
    </w:p>
    <w:p w14:paraId="7B4407D2" w14:textId="50DF74FB" w:rsidR="0062403E" w:rsidRDefault="0092741B" w:rsidP="00852F0A">
      <w:pPr>
        <w:spacing w:line="276" w:lineRule="auto"/>
        <w:jc w:val="center"/>
        <w:rPr>
          <w:rFonts w:ascii="Arial" w:eastAsia="Arial Unicode MS" w:hAnsi="Arial" w:cs="Arial"/>
          <w:b/>
          <w:bCs/>
          <w:color w:val="000000"/>
          <w:bdr w:val="nil"/>
        </w:rPr>
      </w:pPr>
      <w:proofErr w:type="spellStart"/>
      <w:r w:rsidRPr="00631CD7">
        <w:rPr>
          <w:rFonts w:ascii="Arial" w:eastAsia="Arial Unicode MS" w:hAnsi="Arial" w:cs="Arial"/>
          <w:b/>
          <w:bCs/>
          <w:color w:val="000000"/>
          <w:bdr w:val="nil"/>
        </w:rPr>
        <w:t>Μεϊκόπουλος</w:t>
      </w:r>
      <w:proofErr w:type="spellEnd"/>
      <w:r w:rsidRPr="00631CD7">
        <w:rPr>
          <w:rFonts w:ascii="Arial" w:eastAsia="Arial Unicode MS" w:hAnsi="Arial" w:cs="Arial"/>
          <w:b/>
          <w:bCs/>
          <w:color w:val="000000"/>
          <w:bdr w:val="nil"/>
        </w:rPr>
        <w:t xml:space="preserve"> Αλέξανδρος</w:t>
      </w:r>
    </w:p>
    <w:p w14:paraId="2797AD9B" w14:textId="6DA5EF45" w:rsidR="00F55D41" w:rsidRPr="00631CD7" w:rsidRDefault="00F55D41" w:rsidP="00852F0A">
      <w:pPr>
        <w:spacing w:line="276" w:lineRule="auto"/>
        <w:jc w:val="center"/>
        <w:rPr>
          <w:rFonts w:ascii="Arial" w:hAnsi="Arial" w:cs="Arial"/>
        </w:rPr>
      </w:pPr>
    </w:p>
    <w:sectPr w:rsidR="00F55D41" w:rsidRPr="00631CD7" w:rsidSect="00144824">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2FC9A" w14:textId="77777777" w:rsidR="00252D57" w:rsidRDefault="00252D57" w:rsidP="00FF7F4F">
      <w:r>
        <w:separator/>
      </w:r>
    </w:p>
  </w:endnote>
  <w:endnote w:type="continuationSeparator" w:id="0">
    <w:p w14:paraId="002BB62E" w14:textId="77777777" w:rsidR="00252D57" w:rsidRDefault="00252D57" w:rsidP="00FF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7569" w14:textId="77777777" w:rsidR="00252D57" w:rsidRDefault="00252D57" w:rsidP="00FF7F4F">
      <w:r>
        <w:separator/>
      </w:r>
    </w:p>
  </w:footnote>
  <w:footnote w:type="continuationSeparator" w:id="0">
    <w:p w14:paraId="32784778" w14:textId="77777777" w:rsidR="00252D57" w:rsidRDefault="00252D57" w:rsidP="00FF7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F0B1" w14:textId="77777777" w:rsidR="005834AC" w:rsidRDefault="005834AC">
    <w:pPr>
      <w:pStyle w:val="a3"/>
      <w:jc w:val="center"/>
    </w:pPr>
  </w:p>
  <w:p w14:paraId="555FA6EB" w14:textId="77777777" w:rsidR="005834AC" w:rsidRDefault="005834A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DC85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F1288"/>
    <w:multiLevelType w:val="hybridMultilevel"/>
    <w:tmpl w:val="48068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A93DA1"/>
    <w:multiLevelType w:val="hybridMultilevel"/>
    <w:tmpl w:val="507043EC"/>
    <w:lvl w:ilvl="0" w:tplc="7F0C5F8E">
      <w:start w:val="1"/>
      <w:numFmt w:val="decimal"/>
      <w:lvlText w:val="%1."/>
      <w:lvlJc w:val="left"/>
      <w:pPr>
        <w:ind w:left="420" w:hanging="360"/>
      </w:pPr>
      <w:rPr>
        <w:rFonts w:eastAsia="Arial Unicode MS" w:cs="Arial"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 w15:restartNumberingAfterBreak="0">
    <w:nsid w:val="0F1B2BD0"/>
    <w:multiLevelType w:val="hybridMultilevel"/>
    <w:tmpl w:val="2CAE7564"/>
    <w:lvl w:ilvl="0" w:tplc="BBA657C2">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D0456C6"/>
    <w:multiLevelType w:val="hybridMultilevel"/>
    <w:tmpl w:val="B85AFBBC"/>
    <w:lvl w:ilvl="0" w:tplc="DC44A9F6">
      <w:start w:val="1"/>
      <w:numFmt w:val="decimal"/>
      <w:lvlText w:val="%1)"/>
      <w:lvlJc w:val="left"/>
      <w:pPr>
        <w:ind w:left="360"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5" w15:restartNumberingAfterBreak="0">
    <w:nsid w:val="1D4D39A8"/>
    <w:multiLevelType w:val="hybridMultilevel"/>
    <w:tmpl w:val="1B7000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0F87DBE"/>
    <w:multiLevelType w:val="multilevel"/>
    <w:tmpl w:val="805E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527CF"/>
    <w:multiLevelType w:val="hybridMultilevel"/>
    <w:tmpl w:val="67E8A974"/>
    <w:lvl w:ilvl="0" w:tplc="1132FA92">
      <w:start w:val="1"/>
      <w:numFmt w:val="decimal"/>
      <w:lvlText w:val="%1."/>
      <w:lvlJc w:val="left"/>
      <w:pPr>
        <w:ind w:left="720" w:hanging="360"/>
      </w:pPr>
      <w:rPr>
        <w:rFonts w:ascii="Calibri" w:eastAsia="Arial Unicode MS" w:hAnsi="Calibri" w:cs="Arial"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CA72183"/>
    <w:multiLevelType w:val="hybridMultilevel"/>
    <w:tmpl w:val="D7C0598C"/>
    <w:lvl w:ilvl="0" w:tplc="27B6B978">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17F55DB"/>
    <w:multiLevelType w:val="hybridMultilevel"/>
    <w:tmpl w:val="838E5F60"/>
    <w:lvl w:ilvl="0" w:tplc="4FE0C1D4">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C907A69"/>
    <w:multiLevelType w:val="hybridMultilevel"/>
    <w:tmpl w:val="ACE2D532"/>
    <w:lvl w:ilvl="0" w:tplc="9C4480FC">
      <w:start w:val="1"/>
      <w:numFmt w:val="decimal"/>
      <w:lvlText w:val="%1)"/>
      <w:lvlJc w:val="left"/>
      <w:pPr>
        <w:ind w:left="360" w:hanging="360"/>
      </w:pPr>
      <w:rPr>
        <w:rFonts w:hint="default"/>
        <w:vertAlign w:val="baseli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50965FD5"/>
    <w:multiLevelType w:val="multilevel"/>
    <w:tmpl w:val="8114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7378B5"/>
    <w:multiLevelType w:val="hybridMultilevel"/>
    <w:tmpl w:val="0E620E8C"/>
    <w:lvl w:ilvl="0" w:tplc="41FA63B2">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3" w15:restartNumberingAfterBreak="0">
    <w:nsid w:val="77735222"/>
    <w:multiLevelType w:val="hybridMultilevel"/>
    <w:tmpl w:val="58E85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B5946E7"/>
    <w:multiLevelType w:val="hybridMultilevel"/>
    <w:tmpl w:val="A22E45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10"/>
  </w:num>
  <w:num w:numId="5">
    <w:abstractNumId w:val="4"/>
  </w:num>
  <w:num w:numId="6">
    <w:abstractNumId w:val="0"/>
  </w:num>
  <w:num w:numId="7">
    <w:abstractNumId w:val="14"/>
  </w:num>
  <w:num w:numId="8">
    <w:abstractNumId w:val="2"/>
  </w:num>
  <w:num w:numId="9">
    <w:abstractNumId w:val="9"/>
  </w:num>
  <w:num w:numId="10">
    <w:abstractNumId w:val="6"/>
  </w:num>
  <w:num w:numId="11">
    <w:abstractNumId w:val="11"/>
  </w:num>
  <w:num w:numId="12">
    <w:abstractNumId w:val="13"/>
  </w:num>
  <w:num w:numId="13">
    <w:abstractNumId w:val="8"/>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1B"/>
    <w:rsid w:val="00001291"/>
    <w:rsid w:val="0000736E"/>
    <w:rsid w:val="00007E65"/>
    <w:rsid w:val="00013BE6"/>
    <w:rsid w:val="000168B0"/>
    <w:rsid w:val="0001703B"/>
    <w:rsid w:val="00031132"/>
    <w:rsid w:val="00031FEC"/>
    <w:rsid w:val="000362E9"/>
    <w:rsid w:val="00042915"/>
    <w:rsid w:val="00057CDD"/>
    <w:rsid w:val="00060F3B"/>
    <w:rsid w:val="00063B64"/>
    <w:rsid w:val="00066025"/>
    <w:rsid w:val="0007261F"/>
    <w:rsid w:val="0008385F"/>
    <w:rsid w:val="00085E1B"/>
    <w:rsid w:val="00086E25"/>
    <w:rsid w:val="0009206F"/>
    <w:rsid w:val="00093231"/>
    <w:rsid w:val="000933FE"/>
    <w:rsid w:val="0009379E"/>
    <w:rsid w:val="00094BAC"/>
    <w:rsid w:val="0009736A"/>
    <w:rsid w:val="000A0AA6"/>
    <w:rsid w:val="000A162E"/>
    <w:rsid w:val="000B0B6F"/>
    <w:rsid w:val="000B40A9"/>
    <w:rsid w:val="000C4779"/>
    <w:rsid w:val="000C4B67"/>
    <w:rsid w:val="000C5634"/>
    <w:rsid w:val="000C5EEF"/>
    <w:rsid w:val="000C62E8"/>
    <w:rsid w:val="000D1941"/>
    <w:rsid w:val="000D1CBE"/>
    <w:rsid w:val="000D60B9"/>
    <w:rsid w:val="000F117F"/>
    <w:rsid w:val="000F4D2A"/>
    <w:rsid w:val="000F6206"/>
    <w:rsid w:val="00104B86"/>
    <w:rsid w:val="00110967"/>
    <w:rsid w:val="00110ACA"/>
    <w:rsid w:val="00111E5D"/>
    <w:rsid w:val="00112688"/>
    <w:rsid w:val="00113429"/>
    <w:rsid w:val="001163D0"/>
    <w:rsid w:val="00120CB5"/>
    <w:rsid w:val="00120CF8"/>
    <w:rsid w:val="00122642"/>
    <w:rsid w:val="00123F2B"/>
    <w:rsid w:val="00127009"/>
    <w:rsid w:val="00127BB1"/>
    <w:rsid w:val="00141221"/>
    <w:rsid w:val="001429FE"/>
    <w:rsid w:val="00142E52"/>
    <w:rsid w:val="00144824"/>
    <w:rsid w:val="001475F7"/>
    <w:rsid w:val="00152B53"/>
    <w:rsid w:val="00153588"/>
    <w:rsid w:val="00153B68"/>
    <w:rsid w:val="00154B84"/>
    <w:rsid w:val="0015734C"/>
    <w:rsid w:val="00157F93"/>
    <w:rsid w:val="0016032B"/>
    <w:rsid w:val="00161B1C"/>
    <w:rsid w:val="00162346"/>
    <w:rsid w:val="00162472"/>
    <w:rsid w:val="001655BF"/>
    <w:rsid w:val="00165A5A"/>
    <w:rsid w:val="0016642F"/>
    <w:rsid w:val="00167ADD"/>
    <w:rsid w:val="00180A86"/>
    <w:rsid w:val="001814E9"/>
    <w:rsid w:val="001815E7"/>
    <w:rsid w:val="001839AB"/>
    <w:rsid w:val="00190D79"/>
    <w:rsid w:val="001932DA"/>
    <w:rsid w:val="00194A9E"/>
    <w:rsid w:val="001A2071"/>
    <w:rsid w:val="001A543E"/>
    <w:rsid w:val="001A6487"/>
    <w:rsid w:val="001A7706"/>
    <w:rsid w:val="001B2F7B"/>
    <w:rsid w:val="001B6431"/>
    <w:rsid w:val="001C5A59"/>
    <w:rsid w:val="001D447D"/>
    <w:rsid w:val="001D4CBD"/>
    <w:rsid w:val="001D4D5B"/>
    <w:rsid w:val="001D56EA"/>
    <w:rsid w:val="001E08CB"/>
    <w:rsid w:val="001E08E1"/>
    <w:rsid w:val="001E1BEA"/>
    <w:rsid w:val="001E23FF"/>
    <w:rsid w:val="001E7078"/>
    <w:rsid w:val="001F0239"/>
    <w:rsid w:val="001F0D5B"/>
    <w:rsid w:val="001F13B4"/>
    <w:rsid w:val="001F1A04"/>
    <w:rsid w:val="001F311F"/>
    <w:rsid w:val="001F5DDC"/>
    <w:rsid w:val="001F74EF"/>
    <w:rsid w:val="001F7627"/>
    <w:rsid w:val="00201252"/>
    <w:rsid w:val="002031F3"/>
    <w:rsid w:val="00205E62"/>
    <w:rsid w:val="0021342F"/>
    <w:rsid w:val="002201AB"/>
    <w:rsid w:val="0022231E"/>
    <w:rsid w:val="00225540"/>
    <w:rsid w:val="00225CAB"/>
    <w:rsid w:val="0022708C"/>
    <w:rsid w:val="002278C9"/>
    <w:rsid w:val="00227F6E"/>
    <w:rsid w:val="00240581"/>
    <w:rsid w:val="00242045"/>
    <w:rsid w:val="00242CA4"/>
    <w:rsid w:val="002434B3"/>
    <w:rsid w:val="00243AD3"/>
    <w:rsid w:val="002523AA"/>
    <w:rsid w:val="002525F4"/>
    <w:rsid w:val="00252D57"/>
    <w:rsid w:val="00253EC8"/>
    <w:rsid w:val="00254A3F"/>
    <w:rsid w:val="00255BAD"/>
    <w:rsid w:val="00263176"/>
    <w:rsid w:val="00263574"/>
    <w:rsid w:val="0026372E"/>
    <w:rsid w:val="00263F57"/>
    <w:rsid w:val="002661B9"/>
    <w:rsid w:val="00267605"/>
    <w:rsid w:val="00274A81"/>
    <w:rsid w:val="002773D5"/>
    <w:rsid w:val="00285A88"/>
    <w:rsid w:val="00290DDE"/>
    <w:rsid w:val="00292A3C"/>
    <w:rsid w:val="0029390F"/>
    <w:rsid w:val="00295D6C"/>
    <w:rsid w:val="0029654F"/>
    <w:rsid w:val="002975B7"/>
    <w:rsid w:val="002A3B79"/>
    <w:rsid w:val="002A3CEC"/>
    <w:rsid w:val="002A4512"/>
    <w:rsid w:val="002A5A90"/>
    <w:rsid w:val="002A5ED3"/>
    <w:rsid w:val="002B418C"/>
    <w:rsid w:val="002B43C0"/>
    <w:rsid w:val="002B4F32"/>
    <w:rsid w:val="002C1B57"/>
    <w:rsid w:val="002C20F3"/>
    <w:rsid w:val="002C6D9F"/>
    <w:rsid w:val="002D05A4"/>
    <w:rsid w:val="002D2446"/>
    <w:rsid w:val="002D3530"/>
    <w:rsid w:val="002D688A"/>
    <w:rsid w:val="002D7582"/>
    <w:rsid w:val="002E286F"/>
    <w:rsid w:val="002E4282"/>
    <w:rsid w:val="002F0D6E"/>
    <w:rsid w:val="002F1FAE"/>
    <w:rsid w:val="002F4EB8"/>
    <w:rsid w:val="002F5C93"/>
    <w:rsid w:val="003004E8"/>
    <w:rsid w:val="003016E6"/>
    <w:rsid w:val="003043C6"/>
    <w:rsid w:val="00314614"/>
    <w:rsid w:val="00315F49"/>
    <w:rsid w:val="00316EA3"/>
    <w:rsid w:val="00320259"/>
    <w:rsid w:val="00320368"/>
    <w:rsid w:val="0032313A"/>
    <w:rsid w:val="003231A3"/>
    <w:rsid w:val="003263D8"/>
    <w:rsid w:val="00326725"/>
    <w:rsid w:val="00326CB1"/>
    <w:rsid w:val="003275E2"/>
    <w:rsid w:val="00330F7F"/>
    <w:rsid w:val="0033322F"/>
    <w:rsid w:val="0033562A"/>
    <w:rsid w:val="00335868"/>
    <w:rsid w:val="00347F96"/>
    <w:rsid w:val="00352ACD"/>
    <w:rsid w:val="003535C3"/>
    <w:rsid w:val="003565E9"/>
    <w:rsid w:val="003567A5"/>
    <w:rsid w:val="00362E38"/>
    <w:rsid w:val="003639B6"/>
    <w:rsid w:val="00365906"/>
    <w:rsid w:val="00373690"/>
    <w:rsid w:val="00375587"/>
    <w:rsid w:val="00384EE9"/>
    <w:rsid w:val="003928B8"/>
    <w:rsid w:val="0039517D"/>
    <w:rsid w:val="00395322"/>
    <w:rsid w:val="00395EE6"/>
    <w:rsid w:val="00396899"/>
    <w:rsid w:val="003A20CF"/>
    <w:rsid w:val="003A23A9"/>
    <w:rsid w:val="003A2A66"/>
    <w:rsid w:val="003A3762"/>
    <w:rsid w:val="003A44C7"/>
    <w:rsid w:val="003A4C9E"/>
    <w:rsid w:val="003B3E73"/>
    <w:rsid w:val="003B5A10"/>
    <w:rsid w:val="003C1355"/>
    <w:rsid w:val="003C36B5"/>
    <w:rsid w:val="003C6BA9"/>
    <w:rsid w:val="003C78AF"/>
    <w:rsid w:val="003D0176"/>
    <w:rsid w:val="003D1572"/>
    <w:rsid w:val="003D1E83"/>
    <w:rsid w:val="003E0750"/>
    <w:rsid w:val="003E13DD"/>
    <w:rsid w:val="003E5EE8"/>
    <w:rsid w:val="003E6CC4"/>
    <w:rsid w:val="003E6F8F"/>
    <w:rsid w:val="003E772A"/>
    <w:rsid w:val="003F7E38"/>
    <w:rsid w:val="00400448"/>
    <w:rsid w:val="00407213"/>
    <w:rsid w:val="00410EEC"/>
    <w:rsid w:val="00412438"/>
    <w:rsid w:val="004154BF"/>
    <w:rsid w:val="0041552C"/>
    <w:rsid w:val="0042143F"/>
    <w:rsid w:val="00423D73"/>
    <w:rsid w:val="004258C6"/>
    <w:rsid w:val="00426178"/>
    <w:rsid w:val="00427673"/>
    <w:rsid w:val="00430881"/>
    <w:rsid w:val="00443C3F"/>
    <w:rsid w:val="004440B4"/>
    <w:rsid w:val="00460BCB"/>
    <w:rsid w:val="004619AE"/>
    <w:rsid w:val="0046212C"/>
    <w:rsid w:val="004654CB"/>
    <w:rsid w:val="00475648"/>
    <w:rsid w:val="00475782"/>
    <w:rsid w:val="00477A86"/>
    <w:rsid w:val="00480899"/>
    <w:rsid w:val="004812D7"/>
    <w:rsid w:val="004A6E2C"/>
    <w:rsid w:val="004B09D5"/>
    <w:rsid w:val="004B7066"/>
    <w:rsid w:val="004B717A"/>
    <w:rsid w:val="004C1218"/>
    <w:rsid w:val="004C1244"/>
    <w:rsid w:val="004C14C6"/>
    <w:rsid w:val="004C4DD9"/>
    <w:rsid w:val="004C786E"/>
    <w:rsid w:val="004D0598"/>
    <w:rsid w:val="004D1CCB"/>
    <w:rsid w:val="004D7DF5"/>
    <w:rsid w:val="004E3077"/>
    <w:rsid w:val="004E717B"/>
    <w:rsid w:val="004E7860"/>
    <w:rsid w:val="004E7B1A"/>
    <w:rsid w:val="004F6194"/>
    <w:rsid w:val="0050040C"/>
    <w:rsid w:val="00507AF4"/>
    <w:rsid w:val="00510E47"/>
    <w:rsid w:val="005126C4"/>
    <w:rsid w:val="0051792A"/>
    <w:rsid w:val="00521D47"/>
    <w:rsid w:val="00523582"/>
    <w:rsid w:val="0053125B"/>
    <w:rsid w:val="00533B13"/>
    <w:rsid w:val="00535811"/>
    <w:rsid w:val="00537F85"/>
    <w:rsid w:val="00542E3E"/>
    <w:rsid w:val="005465FA"/>
    <w:rsid w:val="00547EF8"/>
    <w:rsid w:val="005523CE"/>
    <w:rsid w:val="005539BE"/>
    <w:rsid w:val="00564E71"/>
    <w:rsid w:val="00565775"/>
    <w:rsid w:val="00566AC2"/>
    <w:rsid w:val="00566B03"/>
    <w:rsid w:val="00573B30"/>
    <w:rsid w:val="00573C57"/>
    <w:rsid w:val="00573E54"/>
    <w:rsid w:val="00575A93"/>
    <w:rsid w:val="0057646C"/>
    <w:rsid w:val="0058162C"/>
    <w:rsid w:val="00581CB7"/>
    <w:rsid w:val="005820C4"/>
    <w:rsid w:val="005834AC"/>
    <w:rsid w:val="00583FE0"/>
    <w:rsid w:val="00584455"/>
    <w:rsid w:val="005909CA"/>
    <w:rsid w:val="00594662"/>
    <w:rsid w:val="005A1E7B"/>
    <w:rsid w:val="005A1F25"/>
    <w:rsid w:val="005A5054"/>
    <w:rsid w:val="005A715C"/>
    <w:rsid w:val="005A7531"/>
    <w:rsid w:val="005B09FB"/>
    <w:rsid w:val="005B209E"/>
    <w:rsid w:val="005B2E24"/>
    <w:rsid w:val="005B3A41"/>
    <w:rsid w:val="005B4DE9"/>
    <w:rsid w:val="005B6B41"/>
    <w:rsid w:val="005B7D0F"/>
    <w:rsid w:val="005C2613"/>
    <w:rsid w:val="005C32B8"/>
    <w:rsid w:val="005D0EEB"/>
    <w:rsid w:val="005D1952"/>
    <w:rsid w:val="005D21AF"/>
    <w:rsid w:val="005D39AB"/>
    <w:rsid w:val="005E0A24"/>
    <w:rsid w:val="005E0C81"/>
    <w:rsid w:val="005E2C55"/>
    <w:rsid w:val="005E37C2"/>
    <w:rsid w:val="005E6802"/>
    <w:rsid w:val="005E796D"/>
    <w:rsid w:val="005F7674"/>
    <w:rsid w:val="006030FD"/>
    <w:rsid w:val="00605D2A"/>
    <w:rsid w:val="006106EF"/>
    <w:rsid w:val="00614222"/>
    <w:rsid w:val="00620B0D"/>
    <w:rsid w:val="0062403E"/>
    <w:rsid w:val="00631217"/>
    <w:rsid w:val="006317AF"/>
    <w:rsid w:val="00631CD7"/>
    <w:rsid w:val="00632355"/>
    <w:rsid w:val="006373D6"/>
    <w:rsid w:val="006440F2"/>
    <w:rsid w:val="0065254F"/>
    <w:rsid w:val="006532AF"/>
    <w:rsid w:val="00660F98"/>
    <w:rsid w:val="006623F2"/>
    <w:rsid w:val="006626EF"/>
    <w:rsid w:val="00664F3E"/>
    <w:rsid w:val="00665F02"/>
    <w:rsid w:val="00671F44"/>
    <w:rsid w:val="00674979"/>
    <w:rsid w:val="00676C20"/>
    <w:rsid w:val="00677236"/>
    <w:rsid w:val="00681DD6"/>
    <w:rsid w:val="00682097"/>
    <w:rsid w:val="0068575A"/>
    <w:rsid w:val="00685C55"/>
    <w:rsid w:val="0069293F"/>
    <w:rsid w:val="00697DD1"/>
    <w:rsid w:val="006A1B51"/>
    <w:rsid w:val="006A4E0F"/>
    <w:rsid w:val="006A545D"/>
    <w:rsid w:val="006A626B"/>
    <w:rsid w:val="006B5639"/>
    <w:rsid w:val="006C2BC7"/>
    <w:rsid w:val="006C419A"/>
    <w:rsid w:val="006D77B6"/>
    <w:rsid w:val="006D7C52"/>
    <w:rsid w:val="006E0BC2"/>
    <w:rsid w:val="006E3944"/>
    <w:rsid w:val="006E44EA"/>
    <w:rsid w:val="006F5DA5"/>
    <w:rsid w:val="006F7697"/>
    <w:rsid w:val="006F77B4"/>
    <w:rsid w:val="007126A3"/>
    <w:rsid w:val="00715D55"/>
    <w:rsid w:val="00720C59"/>
    <w:rsid w:val="00722151"/>
    <w:rsid w:val="00722160"/>
    <w:rsid w:val="007221FC"/>
    <w:rsid w:val="007238B8"/>
    <w:rsid w:val="0072487C"/>
    <w:rsid w:val="00724BBD"/>
    <w:rsid w:val="00726C99"/>
    <w:rsid w:val="007302DA"/>
    <w:rsid w:val="00730C5C"/>
    <w:rsid w:val="00743806"/>
    <w:rsid w:val="007573DF"/>
    <w:rsid w:val="0076134B"/>
    <w:rsid w:val="00761D72"/>
    <w:rsid w:val="00763659"/>
    <w:rsid w:val="007664FD"/>
    <w:rsid w:val="00767238"/>
    <w:rsid w:val="00771777"/>
    <w:rsid w:val="00777675"/>
    <w:rsid w:val="00777B56"/>
    <w:rsid w:val="00777D64"/>
    <w:rsid w:val="0079267F"/>
    <w:rsid w:val="00793BFF"/>
    <w:rsid w:val="007958A6"/>
    <w:rsid w:val="00797965"/>
    <w:rsid w:val="007A1C16"/>
    <w:rsid w:val="007A2485"/>
    <w:rsid w:val="007A34E8"/>
    <w:rsid w:val="007A7EF1"/>
    <w:rsid w:val="007B0093"/>
    <w:rsid w:val="007B2E22"/>
    <w:rsid w:val="007C1002"/>
    <w:rsid w:val="007C1119"/>
    <w:rsid w:val="007C4B20"/>
    <w:rsid w:val="007C7A11"/>
    <w:rsid w:val="007C7FDB"/>
    <w:rsid w:val="007D58AC"/>
    <w:rsid w:val="007D684C"/>
    <w:rsid w:val="007E1CC0"/>
    <w:rsid w:val="007E3632"/>
    <w:rsid w:val="007E4954"/>
    <w:rsid w:val="007E5E37"/>
    <w:rsid w:val="007E6EA7"/>
    <w:rsid w:val="007F1002"/>
    <w:rsid w:val="007F47A9"/>
    <w:rsid w:val="007F71F2"/>
    <w:rsid w:val="008002F0"/>
    <w:rsid w:val="008027A5"/>
    <w:rsid w:val="008046B9"/>
    <w:rsid w:val="0080501D"/>
    <w:rsid w:val="00805199"/>
    <w:rsid w:val="0081312E"/>
    <w:rsid w:val="0081589F"/>
    <w:rsid w:val="00815BBB"/>
    <w:rsid w:val="00817D80"/>
    <w:rsid w:val="00817E2F"/>
    <w:rsid w:val="008340B6"/>
    <w:rsid w:val="00835501"/>
    <w:rsid w:val="00836255"/>
    <w:rsid w:val="00840907"/>
    <w:rsid w:val="008410E8"/>
    <w:rsid w:val="00844837"/>
    <w:rsid w:val="00847A98"/>
    <w:rsid w:val="00847D4A"/>
    <w:rsid w:val="00851D2C"/>
    <w:rsid w:val="00851FDC"/>
    <w:rsid w:val="00852F0A"/>
    <w:rsid w:val="008533EC"/>
    <w:rsid w:val="00854470"/>
    <w:rsid w:val="00856A50"/>
    <w:rsid w:val="00860476"/>
    <w:rsid w:val="00863ECE"/>
    <w:rsid w:val="00866E43"/>
    <w:rsid w:val="008710DA"/>
    <w:rsid w:val="008715D1"/>
    <w:rsid w:val="00872356"/>
    <w:rsid w:val="008815F1"/>
    <w:rsid w:val="0089052D"/>
    <w:rsid w:val="0089569C"/>
    <w:rsid w:val="008970DF"/>
    <w:rsid w:val="008A4DD2"/>
    <w:rsid w:val="008A5A76"/>
    <w:rsid w:val="008A727D"/>
    <w:rsid w:val="008B3F47"/>
    <w:rsid w:val="008B4F6E"/>
    <w:rsid w:val="008C0B7D"/>
    <w:rsid w:val="008C2FFA"/>
    <w:rsid w:val="008C41D6"/>
    <w:rsid w:val="008C4446"/>
    <w:rsid w:val="008C5089"/>
    <w:rsid w:val="008C522C"/>
    <w:rsid w:val="008D2DE9"/>
    <w:rsid w:val="008D546C"/>
    <w:rsid w:val="008D70C8"/>
    <w:rsid w:val="008D7B5F"/>
    <w:rsid w:val="008F05F8"/>
    <w:rsid w:val="008F3D55"/>
    <w:rsid w:val="008F4E0A"/>
    <w:rsid w:val="008F50E6"/>
    <w:rsid w:val="00900F80"/>
    <w:rsid w:val="0090279A"/>
    <w:rsid w:val="00903683"/>
    <w:rsid w:val="00911F98"/>
    <w:rsid w:val="009164D5"/>
    <w:rsid w:val="00921702"/>
    <w:rsid w:val="00922494"/>
    <w:rsid w:val="00923995"/>
    <w:rsid w:val="009268E8"/>
    <w:rsid w:val="00926959"/>
    <w:rsid w:val="0092741B"/>
    <w:rsid w:val="00927A44"/>
    <w:rsid w:val="009304DC"/>
    <w:rsid w:val="00931586"/>
    <w:rsid w:val="009321A3"/>
    <w:rsid w:val="00933742"/>
    <w:rsid w:val="00933D64"/>
    <w:rsid w:val="0093569E"/>
    <w:rsid w:val="00937862"/>
    <w:rsid w:val="009417CF"/>
    <w:rsid w:val="00947B42"/>
    <w:rsid w:val="009528DC"/>
    <w:rsid w:val="009561C4"/>
    <w:rsid w:val="00957E2B"/>
    <w:rsid w:val="00961B13"/>
    <w:rsid w:val="00962393"/>
    <w:rsid w:val="009656C5"/>
    <w:rsid w:val="00982877"/>
    <w:rsid w:val="00982BD6"/>
    <w:rsid w:val="00985D89"/>
    <w:rsid w:val="00985F4F"/>
    <w:rsid w:val="00986961"/>
    <w:rsid w:val="009A2AB9"/>
    <w:rsid w:val="009B0E81"/>
    <w:rsid w:val="009B4ED8"/>
    <w:rsid w:val="009C7283"/>
    <w:rsid w:val="009D3053"/>
    <w:rsid w:val="009D45F2"/>
    <w:rsid w:val="009D673C"/>
    <w:rsid w:val="009D6DA7"/>
    <w:rsid w:val="009E3490"/>
    <w:rsid w:val="009E49C8"/>
    <w:rsid w:val="009E7106"/>
    <w:rsid w:val="009F321B"/>
    <w:rsid w:val="009F5326"/>
    <w:rsid w:val="009F56A3"/>
    <w:rsid w:val="00A00669"/>
    <w:rsid w:val="00A022D2"/>
    <w:rsid w:val="00A03BD5"/>
    <w:rsid w:val="00A06F0E"/>
    <w:rsid w:val="00A07936"/>
    <w:rsid w:val="00A07C0D"/>
    <w:rsid w:val="00A07ED8"/>
    <w:rsid w:val="00A13E97"/>
    <w:rsid w:val="00A202C3"/>
    <w:rsid w:val="00A21D59"/>
    <w:rsid w:val="00A25CE3"/>
    <w:rsid w:val="00A34187"/>
    <w:rsid w:val="00A40532"/>
    <w:rsid w:val="00A44A6E"/>
    <w:rsid w:val="00A510B7"/>
    <w:rsid w:val="00A533B7"/>
    <w:rsid w:val="00A537E4"/>
    <w:rsid w:val="00A56370"/>
    <w:rsid w:val="00A57B02"/>
    <w:rsid w:val="00A67F14"/>
    <w:rsid w:val="00A71CDA"/>
    <w:rsid w:val="00A84A3D"/>
    <w:rsid w:val="00A930CF"/>
    <w:rsid w:val="00A970F3"/>
    <w:rsid w:val="00AB0484"/>
    <w:rsid w:val="00AB5C28"/>
    <w:rsid w:val="00AB5E90"/>
    <w:rsid w:val="00AC1DD4"/>
    <w:rsid w:val="00AC2076"/>
    <w:rsid w:val="00AC4AFF"/>
    <w:rsid w:val="00AD08F9"/>
    <w:rsid w:val="00AD30D1"/>
    <w:rsid w:val="00AD3614"/>
    <w:rsid w:val="00AD4187"/>
    <w:rsid w:val="00AD4ED5"/>
    <w:rsid w:val="00AD64A6"/>
    <w:rsid w:val="00AD77B0"/>
    <w:rsid w:val="00AE03FA"/>
    <w:rsid w:val="00AE0A0D"/>
    <w:rsid w:val="00AE2B9D"/>
    <w:rsid w:val="00AE333D"/>
    <w:rsid w:val="00AE74B7"/>
    <w:rsid w:val="00AF21DD"/>
    <w:rsid w:val="00AF629A"/>
    <w:rsid w:val="00B0303F"/>
    <w:rsid w:val="00B03263"/>
    <w:rsid w:val="00B03AF0"/>
    <w:rsid w:val="00B04AC4"/>
    <w:rsid w:val="00B0635D"/>
    <w:rsid w:val="00B20586"/>
    <w:rsid w:val="00B205F5"/>
    <w:rsid w:val="00B25788"/>
    <w:rsid w:val="00B35D22"/>
    <w:rsid w:val="00B47E87"/>
    <w:rsid w:val="00B50174"/>
    <w:rsid w:val="00B57B2E"/>
    <w:rsid w:val="00B6002D"/>
    <w:rsid w:val="00B6066A"/>
    <w:rsid w:val="00B62BD4"/>
    <w:rsid w:val="00B65187"/>
    <w:rsid w:val="00B66ACE"/>
    <w:rsid w:val="00B7604B"/>
    <w:rsid w:val="00B76E09"/>
    <w:rsid w:val="00B96DB1"/>
    <w:rsid w:val="00BA5B98"/>
    <w:rsid w:val="00BA6B85"/>
    <w:rsid w:val="00BB0FD3"/>
    <w:rsid w:val="00BB0FED"/>
    <w:rsid w:val="00BB21C2"/>
    <w:rsid w:val="00BB78C2"/>
    <w:rsid w:val="00BB7CBC"/>
    <w:rsid w:val="00BD0B52"/>
    <w:rsid w:val="00BD23F3"/>
    <w:rsid w:val="00BD39E8"/>
    <w:rsid w:val="00BD70B1"/>
    <w:rsid w:val="00BE1280"/>
    <w:rsid w:val="00BE14A5"/>
    <w:rsid w:val="00BE2CF3"/>
    <w:rsid w:val="00BE2D1E"/>
    <w:rsid w:val="00BF1847"/>
    <w:rsid w:val="00BF28E4"/>
    <w:rsid w:val="00BF2CC4"/>
    <w:rsid w:val="00BF31D7"/>
    <w:rsid w:val="00BF3E43"/>
    <w:rsid w:val="00BF4E11"/>
    <w:rsid w:val="00C00FD1"/>
    <w:rsid w:val="00C02717"/>
    <w:rsid w:val="00C02CF2"/>
    <w:rsid w:val="00C072A4"/>
    <w:rsid w:val="00C1122E"/>
    <w:rsid w:val="00C12330"/>
    <w:rsid w:val="00C13581"/>
    <w:rsid w:val="00C16227"/>
    <w:rsid w:val="00C16C3E"/>
    <w:rsid w:val="00C30CB5"/>
    <w:rsid w:val="00C31B5C"/>
    <w:rsid w:val="00C32696"/>
    <w:rsid w:val="00C337C1"/>
    <w:rsid w:val="00C3748B"/>
    <w:rsid w:val="00C41049"/>
    <w:rsid w:val="00C45C07"/>
    <w:rsid w:val="00C47F32"/>
    <w:rsid w:val="00C536D1"/>
    <w:rsid w:val="00C63E8D"/>
    <w:rsid w:val="00C716F3"/>
    <w:rsid w:val="00C71849"/>
    <w:rsid w:val="00C74DDA"/>
    <w:rsid w:val="00C7549D"/>
    <w:rsid w:val="00C779FD"/>
    <w:rsid w:val="00C81C9A"/>
    <w:rsid w:val="00C84217"/>
    <w:rsid w:val="00C84A58"/>
    <w:rsid w:val="00CA5F44"/>
    <w:rsid w:val="00CA6062"/>
    <w:rsid w:val="00CA7F02"/>
    <w:rsid w:val="00CB0783"/>
    <w:rsid w:val="00CB0CFB"/>
    <w:rsid w:val="00CB1F07"/>
    <w:rsid w:val="00CB5249"/>
    <w:rsid w:val="00CB682D"/>
    <w:rsid w:val="00CB6BE5"/>
    <w:rsid w:val="00CB7C45"/>
    <w:rsid w:val="00CC0042"/>
    <w:rsid w:val="00CC046E"/>
    <w:rsid w:val="00CC11B8"/>
    <w:rsid w:val="00CC331C"/>
    <w:rsid w:val="00CC38B9"/>
    <w:rsid w:val="00CD68D0"/>
    <w:rsid w:val="00CE2D50"/>
    <w:rsid w:val="00CE4773"/>
    <w:rsid w:val="00CF3526"/>
    <w:rsid w:val="00CF7F51"/>
    <w:rsid w:val="00D061B9"/>
    <w:rsid w:val="00D136A1"/>
    <w:rsid w:val="00D14AE0"/>
    <w:rsid w:val="00D15FCD"/>
    <w:rsid w:val="00D310DD"/>
    <w:rsid w:val="00D3488F"/>
    <w:rsid w:val="00D4085A"/>
    <w:rsid w:val="00D41089"/>
    <w:rsid w:val="00D42AE4"/>
    <w:rsid w:val="00D44D27"/>
    <w:rsid w:val="00D47967"/>
    <w:rsid w:val="00D531D4"/>
    <w:rsid w:val="00D60466"/>
    <w:rsid w:val="00D62CC6"/>
    <w:rsid w:val="00D67F52"/>
    <w:rsid w:val="00D742E7"/>
    <w:rsid w:val="00D8460E"/>
    <w:rsid w:val="00D85E3F"/>
    <w:rsid w:val="00D9390A"/>
    <w:rsid w:val="00D9556B"/>
    <w:rsid w:val="00D9756B"/>
    <w:rsid w:val="00DA13FA"/>
    <w:rsid w:val="00DA16A8"/>
    <w:rsid w:val="00DA655A"/>
    <w:rsid w:val="00DA70FA"/>
    <w:rsid w:val="00DA7624"/>
    <w:rsid w:val="00DB49A2"/>
    <w:rsid w:val="00DB66A0"/>
    <w:rsid w:val="00DC1AA7"/>
    <w:rsid w:val="00DC3C09"/>
    <w:rsid w:val="00DC65D3"/>
    <w:rsid w:val="00DC6915"/>
    <w:rsid w:val="00DC72CC"/>
    <w:rsid w:val="00DD0BAE"/>
    <w:rsid w:val="00DD7797"/>
    <w:rsid w:val="00DE0A01"/>
    <w:rsid w:val="00DE24AB"/>
    <w:rsid w:val="00DE2519"/>
    <w:rsid w:val="00DE563B"/>
    <w:rsid w:val="00DF09E8"/>
    <w:rsid w:val="00DF56EF"/>
    <w:rsid w:val="00DF7CDB"/>
    <w:rsid w:val="00E01EC9"/>
    <w:rsid w:val="00E02D30"/>
    <w:rsid w:val="00E1378D"/>
    <w:rsid w:val="00E22A85"/>
    <w:rsid w:val="00E243C0"/>
    <w:rsid w:val="00E264FF"/>
    <w:rsid w:val="00E33F5F"/>
    <w:rsid w:val="00E42721"/>
    <w:rsid w:val="00E4340E"/>
    <w:rsid w:val="00E50395"/>
    <w:rsid w:val="00E54C96"/>
    <w:rsid w:val="00E5751C"/>
    <w:rsid w:val="00E708E1"/>
    <w:rsid w:val="00E7205F"/>
    <w:rsid w:val="00E74C14"/>
    <w:rsid w:val="00E768FC"/>
    <w:rsid w:val="00E80D86"/>
    <w:rsid w:val="00E815EB"/>
    <w:rsid w:val="00E81BF4"/>
    <w:rsid w:val="00E85CA4"/>
    <w:rsid w:val="00E87278"/>
    <w:rsid w:val="00E87D68"/>
    <w:rsid w:val="00E93979"/>
    <w:rsid w:val="00E9406F"/>
    <w:rsid w:val="00E94338"/>
    <w:rsid w:val="00E96420"/>
    <w:rsid w:val="00EA2BC0"/>
    <w:rsid w:val="00EA3D4F"/>
    <w:rsid w:val="00EA5363"/>
    <w:rsid w:val="00EA75E9"/>
    <w:rsid w:val="00EB3BFF"/>
    <w:rsid w:val="00EB4031"/>
    <w:rsid w:val="00EB41CB"/>
    <w:rsid w:val="00EB5337"/>
    <w:rsid w:val="00EC261F"/>
    <w:rsid w:val="00EC3F43"/>
    <w:rsid w:val="00EC71B8"/>
    <w:rsid w:val="00EC7D05"/>
    <w:rsid w:val="00ED6FC2"/>
    <w:rsid w:val="00EE111E"/>
    <w:rsid w:val="00EE1C6A"/>
    <w:rsid w:val="00EE3D1B"/>
    <w:rsid w:val="00EE61E0"/>
    <w:rsid w:val="00EF0080"/>
    <w:rsid w:val="00EF03E0"/>
    <w:rsid w:val="00EF0C32"/>
    <w:rsid w:val="00EF45BE"/>
    <w:rsid w:val="00EF50C4"/>
    <w:rsid w:val="00EF5172"/>
    <w:rsid w:val="00EF540C"/>
    <w:rsid w:val="00EF5F10"/>
    <w:rsid w:val="00F00AFB"/>
    <w:rsid w:val="00F02D97"/>
    <w:rsid w:val="00F0379A"/>
    <w:rsid w:val="00F041B8"/>
    <w:rsid w:val="00F06FDF"/>
    <w:rsid w:val="00F115BC"/>
    <w:rsid w:val="00F17F3A"/>
    <w:rsid w:val="00F22D40"/>
    <w:rsid w:val="00F2559E"/>
    <w:rsid w:val="00F26946"/>
    <w:rsid w:val="00F3065E"/>
    <w:rsid w:val="00F35855"/>
    <w:rsid w:val="00F41D03"/>
    <w:rsid w:val="00F42229"/>
    <w:rsid w:val="00F432AB"/>
    <w:rsid w:val="00F43C1F"/>
    <w:rsid w:val="00F51A62"/>
    <w:rsid w:val="00F54016"/>
    <w:rsid w:val="00F55D41"/>
    <w:rsid w:val="00F57F07"/>
    <w:rsid w:val="00F6038B"/>
    <w:rsid w:val="00F60509"/>
    <w:rsid w:val="00F627F0"/>
    <w:rsid w:val="00F66A9F"/>
    <w:rsid w:val="00F7090B"/>
    <w:rsid w:val="00F7350E"/>
    <w:rsid w:val="00F74B2F"/>
    <w:rsid w:val="00F82AAB"/>
    <w:rsid w:val="00F86AE0"/>
    <w:rsid w:val="00F9390B"/>
    <w:rsid w:val="00F94F56"/>
    <w:rsid w:val="00F95D5D"/>
    <w:rsid w:val="00FA0ACA"/>
    <w:rsid w:val="00FA4EC5"/>
    <w:rsid w:val="00FA51C3"/>
    <w:rsid w:val="00FA7ABC"/>
    <w:rsid w:val="00FB64ED"/>
    <w:rsid w:val="00FB67A0"/>
    <w:rsid w:val="00FB6B73"/>
    <w:rsid w:val="00FB7BF8"/>
    <w:rsid w:val="00FC1B09"/>
    <w:rsid w:val="00FC2693"/>
    <w:rsid w:val="00FC3D83"/>
    <w:rsid w:val="00FD10EF"/>
    <w:rsid w:val="00FD1FCE"/>
    <w:rsid w:val="00FD4363"/>
    <w:rsid w:val="00FE3926"/>
    <w:rsid w:val="00FE4F7C"/>
    <w:rsid w:val="00FE624D"/>
    <w:rsid w:val="00FF1B9B"/>
    <w:rsid w:val="00FF2552"/>
    <w:rsid w:val="00FF34BE"/>
    <w:rsid w:val="00FF35E1"/>
    <w:rsid w:val="00FF45A0"/>
    <w:rsid w:val="00FF4821"/>
    <w:rsid w:val="00FF7F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73844"/>
  <w15:chartTrackingRefBased/>
  <w15:docId w15:val="{2C802B2C-24D4-7949-9BB4-128E4129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41B"/>
    <w:rPr>
      <w:rFonts w:ascii="Times New Roman" w:eastAsia="Times New Roman" w:hAnsi="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741B"/>
    <w:pPr>
      <w:tabs>
        <w:tab w:val="center" w:pos="4153"/>
        <w:tab w:val="right" w:pos="8306"/>
      </w:tabs>
    </w:pPr>
    <w:rPr>
      <w:lang w:val="x-none" w:eastAsia="x-none"/>
    </w:rPr>
  </w:style>
  <w:style w:type="character" w:customStyle="1" w:styleId="Char">
    <w:name w:val="Κεφαλίδα Char"/>
    <w:link w:val="a3"/>
    <w:uiPriority w:val="99"/>
    <w:rsid w:val="0092741B"/>
    <w:rPr>
      <w:rFonts w:ascii="Times New Roman" w:eastAsia="Times New Roman" w:hAnsi="Times New Roman" w:cs="Times New Roman"/>
      <w:sz w:val="24"/>
      <w:szCs w:val="24"/>
    </w:rPr>
  </w:style>
  <w:style w:type="paragraph" w:styleId="a4">
    <w:name w:val="Balloon Text"/>
    <w:basedOn w:val="a"/>
    <w:link w:val="Char0"/>
    <w:uiPriority w:val="99"/>
    <w:semiHidden/>
    <w:unhideWhenUsed/>
    <w:rsid w:val="0092741B"/>
    <w:rPr>
      <w:rFonts w:ascii="Tahoma" w:hAnsi="Tahoma"/>
      <w:sz w:val="16"/>
      <w:szCs w:val="16"/>
      <w:lang w:val="x-none"/>
    </w:rPr>
  </w:style>
  <w:style w:type="character" w:customStyle="1" w:styleId="Char0">
    <w:name w:val="Κείμενο πλαισίου Char"/>
    <w:link w:val="a4"/>
    <w:uiPriority w:val="99"/>
    <w:semiHidden/>
    <w:rsid w:val="0092741B"/>
    <w:rPr>
      <w:rFonts w:ascii="Tahoma" w:eastAsia="Times New Roman" w:hAnsi="Tahoma" w:cs="Tahoma"/>
      <w:sz w:val="16"/>
      <w:szCs w:val="16"/>
      <w:lang w:eastAsia="el-GR"/>
    </w:rPr>
  </w:style>
  <w:style w:type="paragraph" w:styleId="Web">
    <w:name w:val="Normal (Web)"/>
    <w:basedOn w:val="a"/>
    <w:uiPriority w:val="99"/>
    <w:unhideWhenUsed/>
    <w:rsid w:val="005D21AF"/>
    <w:pPr>
      <w:spacing w:before="100" w:beforeAutospacing="1" w:after="100" w:afterAutospacing="1"/>
    </w:pPr>
  </w:style>
  <w:style w:type="paragraph" w:styleId="a5">
    <w:name w:val="List Paragraph"/>
    <w:basedOn w:val="a"/>
    <w:uiPriority w:val="34"/>
    <w:qFormat/>
    <w:rsid w:val="004D1CCB"/>
    <w:pPr>
      <w:spacing w:after="200" w:line="276" w:lineRule="auto"/>
      <w:ind w:left="720"/>
      <w:contextualSpacing/>
    </w:pPr>
    <w:rPr>
      <w:rFonts w:ascii="Calibri" w:eastAsia="Calibri" w:hAnsi="Calibri"/>
      <w:sz w:val="22"/>
      <w:szCs w:val="22"/>
      <w:lang w:eastAsia="en-US"/>
    </w:rPr>
  </w:style>
  <w:style w:type="character" w:styleId="-">
    <w:name w:val="Hyperlink"/>
    <w:uiPriority w:val="99"/>
    <w:unhideWhenUsed/>
    <w:rsid w:val="00632355"/>
    <w:rPr>
      <w:color w:val="0000FF"/>
      <w:u w:val="single"/>
    </w:rPr>
  </w:style>
  <w:style w:type="paragraph" w:styleId="a6">
    <w:name w:val="Plain Text"/>
    <w:basedOn w:val="a"/>
    <w:link w:val="Char1"/>
    <w:uiPriority w:val="99"/>
    <w:semiHidden/>
    <w:unhideWhenUsed/>
    <w:rsid w:val="00957E2B"/>
    <w:pPr>
      <w:spacing w:before="100" w:beforeAutospacing="1" w:after="100" w:afterAutospacing="1"/>
    </w:pPr>
    <w:rPr>
      <w:lang w:val="x-none" w:eastAsia="x-none"/>
    </w:rPr>
  </w:style>
  <w:style w:type="character" w:customStyle="1" w:styleId="Char1">
    <w:name w:val="Απλό κείμενο Char"/>
    <w:link w:val="a6"/>
    <w:uiPriority w:val="99"/>
    <w:semiHidden/>
    <w:rsid w:val="00957E2B"/>
    <w:rPr>
      <w:rFonts w:ascii="Times New Roman" w:eastAsia="Times New Roman" w:hAnsi="Times New Roman"/>
      <w:sz w:val="24"/>
      <w:szCs w:val="24"/>
    </w:rPr>
  </w:style>
  <w:style w:type="character" w:customStyle="1" w:styleId="spelle">
    <w:name w:val="spelle"/>
    <w:basedOn w:val="a0"/>
    <w:rsid w:val="00957E2B"/>
  </w:style>
  <w:style w:type="character" w:styleId="a7">
    <w:name w:val="Strong"/>
    <w:uiPriority w:val="22"/>
    <w:qFormat/>
    <w:rsid w:val="00D3488F"/>
    <w:rPr>
      <w:b/>
      <w:bCs/>
    </w:rPr>
  </w:style>
  <w:style w:type="paragraph" w:styleId="a8">
    <w:name w:val="Body Text"/>
    <w:basedOn w:val="a"/>
    <w:link w:val="Char2"/>
    <w:rsid w:val="001163D0"/>
    <w:rPr>
      <w:b/>
      <w:bCs/>
      <w:lang w:val="x-none" w:eastAsia="x-none"/>
    </w:rPr>
  </w:style>
  <w:style w:type="character" w:customStyle="1" w:styleId="Char2">
    <w:name w:val="Σώμα κειμένου Char"/>
    <w:link w:val="a8"/>
    <w:rsid w:val="001163D0"/>
    <w:rPr>
      <w:rFonts w:ascii="Times New Roman" w:eastAsia="Times New Roman" w:hAnsi="Times New Roman"/>
      <w:b/>
      <w:bCs/>
      <w:sz w:val="24"/>
      <w:szCs w:val="24"/>
    </w:rPr>
  </w:style>
  <w:style w:type="paragraph" w:styleId="a9">
    <w:name w:val="footer"/>
    <w:basedOn w:val="a"/>
    <w:link w:val="Char3"/>
    <w:uiPriority w:val="99"/>
    <w:semiHidden/>
    <w:unhideWhenUsed/>
    <w:rsid w:val="002773D5"/>
    <w:pPr>
      <w:tabs>
        <w:tab w:val="center" w:pos="4153"/>
        <w:tab w:val="right" w:pos="8306"/>
      </w:tabs>
    </w:pPr>
    <w:rPr>
      <w:lang w:val="x-none" w:eastAsia="x-none"/>
    </w:rPr>
  </w:style>
  <w:style w:type="character" w:customStyle="1" w:styleId="Char3">
    <w:name w:val="Υποσέλιδο Char"/>
    <w:link w:val="a9"/>
    <w:uiPriority w:val="99"/>
    <w:semiHidden/>
    <w:rsid w:val="002773D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4295">
      <w:bodyDiv w:val="1"/>
      <w:marLeft w:val="0"/>
      <w:marRight w:val="0"/>
      <w:marTop w:val="0"/>
      <w:marBottom w:val="0"/>
      <w:divBdr>
        <w:top w:val="none" w:sz="0" w:space="0" w:color="auto"/>
        <w:left w:val="none" w:sz="0" w:space="0" w:color="auto"/>
        <w:bottom w:val="none" w:sz="0" w:space="0" w:color="auto"/>
        <w:right w:val="none" w:sz="0" w:space="0" w:color="auto"/>
      </w:divBdr>
    </w:div>
    <w:div w:id="1088385972">
      <w:bodyDiv w:val="1"/>
      <w:marLeft w:val="0"/>
      <w:marRight w:val="0"/>
      <w:marTop w:val="0"/>
      <w:marBottom w:val="0"/>
      <w:divBdr>
        <w:top w:val="none" w:sz="0" w:space="0" w:color="auto"/>
        <w:left w:val="none" w:sz="0" w:space="0" w:color="auto"/>
        <w:bottom w:val="none" w:sz="0" w:space="0" w:color="auto"/>
        <w:right w:val="none" w:sz="0" w:space="0" w:color="auto"/>
      </w:divBdr>
    </w:div>
    <w:div w:id="1184133382">
      <w:bodyDiv w:val="1"/>
      <w:marLeft w:val="0"/>
      <w:marRight w:val="0"/>
      <w:marTop w:val="0"/>
      <w:marBottom w:val="0"/>
      <w:divBdr>
        <w:top w:val="none" w:sz="0" w:space="0" w:color="auto"/>
        <w:left w:val="none" w:sz="0" w:space="0" w:color="auto"/>
        <w:bottom w:val="none" w:sz="0" w:space="0" w:color="auto"/>
        <w:right w:val="none" w:sz="0" w:space="0" w:color="auto"/>
      </w:divBdr>
    </w:div>
    <w:div w:id="1260523970">
      <w:bodyDiv w:val="1"/>
      <w:marLeft w:val="0"/>
      <w:marRight w:val="0"/>
      <w:marTop w:val="0"/>
      <w:marBottom w:val="0"/>
      <w:divBdr>
        <w:top w:val="none" w:sz="0" w:space="0" w:color="auto"/>
        <w:left w:val="none" w:sz="0" w:space="0" w:color="auto"/>
        <w:bottom w:val="none" w:sz="0" w:space="0" w:color="auto"/>
        <w:right w:val="none" w:sz="0" w:space="0" w:color="auto"/>
      </w:divBdr>
    </w:div>
    <w:div w:id="1557353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2492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ΘΩΜΑΣ ΤΡΙΑΝΤΗΣ</cp:lastModifiedBy>
  <cp:revision>2</cp:revision>
  <cp:lastPrinted>2021-06-17T09:34:00Z</cp:lastPrinted>
  <dcterms:created xsi:type="dcterms:W3CDTF">2021-06-17T12:53:00Z</dcterms:created>
  <dcterms:modified xsi:type="dcterms:W3CDTF">2021-06-17T12:53:00Z</dcterms:modified>
</cp:coreProperties>
</file>