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106C" w14:textId="77777777" w:rsidR="00E96C63" w:rsidRDefault="00E96C63" w:rsidP="00E96C63">
      <w:pPr>
        <w:spacing w:after="200" w:line="276" w:lineRule="auto"/>
        <w:rPr>
          <w:rFonts w:ascii="Times New Roman" w:hAnsi="Times New Roman"/>
        </w:rPr>
      </w:pPr>
      <w:r w:rsidRPr="00E96C63">
        <w:rPr>
          <w:rFonts w:ascii="Times New Roman" w:hAnsi="Times New Roman"/>
          <w:noProof/>
          <w:lang w:eastAsia="el-GR"/>
        </w:rPr>
        <w:pict w14:anchorId="0B61F6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final_2_12_09 _thinner_4cm_short_new_10 _orkomosia _sketch_3-cblack" style="width:414.75pt;height:66.75pt;visibility:visible">
            <v:imagedata r:id="rId4" o:title="final_2_12_09 _thinner_4cm_short_new_10 _orkomosia _sketch_3-cblack"/>
          </v:shape>
        </w:pict>
      </w:r>
    </w:p>
    <w:p w14:paraId="0B09D927" w14:textId="77777777" w:rsidR="002A6015" w:rsidRPr="005D3B36" w:rsidRDefault="00E96C63" w:rsidP="005D3B3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D3B36">
        <w:rPr>
          <w:rFonts w:ascii="Times New Roman" w:hAnsi="Times New Roman"/>
          <w:sz w:val="24"/>
          <w:szCs w:val="24"/>
        </w:rPr>
        <w:t xml:space="preserve">Αθήνα, </w:t>
      </w:r>
      <w:r w:rsidR="00ED3ADF" w:rsidRPr="005D3B36">
        <w:rPr>
          <w:rFonts w:ascii="Times New Roman" w:hAnsi="Times New Roman"/>
          <w:sz w:val="24"/>
          <w:szCs w:val="24"/>
        </w:rPr>
        <w:t xml:space="preserve">6 Ιουνίου </w:t>
      </w:r>
      <w:r w:rsidR="00AE2E14" w:rsidRPr="005D3B36">
        <w:rPr>
          <w:rFonts w:ascii="Times New Roman" w:hAnsi="Times New Roman"/>
          <w:sz w:val="24"/>
          <w:szCs w:val="24"/>
        </w:rPr>
        <w:t>2019</w:t>
      </w:r>
    </w:p>
    <w:p w14:paraId="13DC5F73" w14:textId="77777777" w:rsidR="004A7026" w:rsidRPr="005D3B36" w:rsidRDefault="004A7026" w:rsidP="005D3B3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8466DB0" w14:textId="77777777" w:rsidR="004A7026" w:rsidRPr="005D3B36" w:rsidRDefault="004A7026" w:rsidP="005D3B3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D3B36">
        <w:rPr>
          <w:rFonts w:ascii="Times New Roman" w:hAnsi="Times New Roman"/>
          <w:b/>
          <w:sz w:val="28"/>
          <w:szCs w:val="28"/>
        </w:rPr>
        <w:t>ΔΕΛΤΙΟ ΤΥΠΟΥ</w:t>
      </w:r>
    </w:p>
    <w:p w14:paraId="10EAA12D" w14:textId="77777777" w:rsidR="00AD194D" w:rsidRPr="005D3B36" w:rsidRDefault="00AD194D" w:rsidP="005D3B3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D3B36">
        <w:rPr>
          <w:rFonts w:ascii="Times New Roman" w:hAnsi="Times New Roman"/>
          <w:b/>
          <w:sz w:val="24"/>
          <w:szCs w:val="24"/>
        </w:rPr>
        <w:t xml:space="preserve">Μνημόνιο συνεργασίας Κοινοβουλίων Ελλάδας και Κύπρου σχετικά με προσφορά της Κυπριακής Δημοκρατίας για την ανάπτυξη μονάδων υγείας στο Μάτι και την ευρύτερη πληγείσα περιοχή  </w:t>
      </w:r>
    </w:p>
    <w:p w14:paraId="14360395" w14:textId="77777777" w:rsidR="00641048" w:rsidRPr="005D3B36" w:rsidRDefault="005D3B36" w:rsidP="005D3B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</w:t>
      </w:r>
      <w:r w:rsidR="00AD194D" w:rsidRPr="005D3B36">
        <w:rPr>
          <w:rFonts w:ascii="Times New Roman" w:hAnsi="Times New Roman"/>
          <w:sz w:val="24"/>
          <w:szCs w:val="24"/>
        </w:rPr>
        <w:t>νημόνιο συνεργασίας μεταξύ της Βουλής των Ελλήνων και της Βουλής των Αντιπροσώπων της Κυπριακής Δημοκρατίας</w:t>
      </w:r>
      <w:r w:rsidR="00F57A76" w:rsidRPr="005D3B36">
        <w:rPr>
          <w:rFonts w:ascii="Times New Roman" w:hAnsi="Times New Roman"/>
          <w:sz w:val="24"/>
          <w:szCs w:val="24"/>
        </w:rPr>
        <w:t xml:space="preserve">, με </w:t>
      </w:r>
      <w:r w:rsidR="007010C0">
        <w:rPr>
          <w:rFonts w:ascii="Times New Roman" w:hAnsi="Times New Roman"/>
          <w:sz w:val="24"/>
          <w:szCs w:val="24"/>
        </w:rPr>
        <w:t>τη συνομολόγηση των υ</w:t>
      </w:r>
      <w:r w:rsidR="00641854" w:rsidRPr="005D3B36">
        <w:rPr>
          <w:rFonts w:ascii="Times New Roman" w:hAnsi="Times New Roman"/>
          <w:sz w:val="24"/>
          <w:szCs w:val="24"/>
        </w:rPr>
        <w:t>πουργείων Υ</w:t>
      </w:r>
      <w:r w:rsidR="00F57A76" w:rsidRPr="005D3B36">
        <w:rPr>
          <w:rFonts w:ascii="Times New Roman" w:hAnsi="Times New Roman"/>
          <w:sz w:val="24"/>
          <w:szCs w:val="24"/>
        </w:rPr>
        <w:t>γείας των δύο μερών,</w:t>
      </w:r>
      <w:r w:rsidR="00AD194D" w:rsidRPr="005D3B36">
        <w:rPr>
          <w:rFonts w:ascii="Times New Roman" w:hAnsi="Times New Roman"/>
          <w:sz w:val="24"/>
          <w:szCs w:val="24"/>
        </w:rPr>
        <w:t xml:space="preserve"> θα υπογραφεί τις αμέσως προσεχείς ημέρες</w:t>
      </w:r>
      <w:r w:rsidR="007010C0">
        <w:rPr>
          <w:rFonts w:ascii="Times New Roman" w:hAnsi="Times New Roman"/>
          <w:sz w:val="24"/>
          <w:szCs w:val="24"/>
        </w:rPr>
        <w:t>,</w:t>
      </w:r>
      <w:r w:rsidR="00AD194D" w:rsidRPr="005D3B36">
        <w:rPr>
          <w:rFonts w:ascii="Times New Roman" w:hAnsi="Times New Roman"/>
          <w:sz w:val="24"/>
          <w:szCs w:val="24"/>
        </w:rPr>
        <w:t xml:space="preserve"> </w:t>
      </w:r>
      <w:r w:rsidR="00641854" w:rsidRPr="005D3B36">
        <w:rPr>
          <w:rFonts w:ascii="Times New Roman" w:hAnsi="Times New Roman"/>
          <w:sz w:val="24"/>
          <w:szCs w:val="24"/>
        </w:rPr>
        <w:t xml:space="preserve">για την απόδοση πάνω από 10 εκατομμυρίων ευρώ στον κεντρικό λογαριασμό που έχει δημιουργηθεί για το Μάτι, που επλήγη πέρυσι από </w:t>
      </w:r>
      <w:r w:rsidR="007010C0">
        <w:rPr>
          <w:rFonts w:ascii="Times New Roman" w:hAnsi="Times New Roman"/>
          <w:sz w:val="24"/>
          <w:szCs w:val="24"/>
        </w:rPr>
        <w:t xml:space="preserve">τη </w:t>
      </w:r>
      <w:r w:rsidR="00641854" w:rsidRPr="005D3B36">
        <w:rPr>
          <w:rFonts w:ascii="Times New Roman" w:hAnsi="Times New Roman"/>
          <w:sz w:val="24"/>
          <w:szCs w:val="24"/>
        </w:rPr>
        <w:t xml:space="preserve">φονική πυρκαγιά, προκειμένου να ανεγερθεί ή να ενισχυθεί και να εξοπλιστεί </w:t>
      </w:r>
      <w:r w:rsidR="007010C0">
        <w:rPr>
          <w:rFonts w:ascii="Times New Roman" w:hAnsi="Times New Roman"/>
          <w:sz w:val="24"/>
          <w:szCs w:val="24"/>
        </w:rPr>
        <w:t>μία ή και περισσότερες</w:t>
      </w:r>
      <w:r w:rsidR="00641854" w:rsidRPr="005D3B36">
        <w:rPr>
          <w:rFonts w:ascii="Times New Roman" w:hAnsi="Times New Roman"/>
          <w:sz w:val="24"/>
          <w:szCs w:val="24"/>
        </w:rPr>
        <w:t xml:space="preserve"> μονάδες υγείας στην περιοχή.</w:t>
      </w:r>
      <w:r w:rsidR="00654569" w:rsidRPr="005D3B36">
        <w:rPr>
          <w:rFonts w:ascii="Times New Roman" w:hAnsi="Times New Roman"/>
          <w:sz w:val="24"/>
          <w:szCs w:val="24"/>
        </w:rPr>
        <w:t xml:space="preserve"> Με τη συμφωνία αυτή υλοποιείται η κοινή δέσμευση και απόφαση </w:t>
      </w:r>
      <w:r w:rsidR="00331B1C">
        <w:rPr>
          <w:rFonts w:ascii="Times New Roman" w:hAnsi="Times New Roman"/>
          <w:sz w:val="24"/>
          <w:szCs w:val="24"/>
        </w:rPr>
        <w:t>στην οποία κατέληξαν</w:t>
      </w:r>
      <w:r w:rsidR="00654569" w:rsidRPr="005D3B36">
        <w:rPr>
          <w:rFonts w:ascii="Times New Roman" w:hAnsi="Times New Roman"/>
          <w:sz w:val="24"/>
          <w:szCs w:val="24"/>
        </w:rPr>
        <w:t xml:space="preserve"> ο Πρόεδρος της Κυπριακής Δημοκρατίας κ. Νίκος Αναστασιάδης και ο </w:t>
      </w:r>
      <w:r w:rsidR="00BA673F">
        <w:rPr>
          <w:rFonts w:ascii="Times New Roman" w:hAnsi="Times New Roman"/>
          <w:sz w:val="24"/>
          <w:szCs w:val="24"/>
        </w:rPr>
        <w:t xml:space="preserve">Έλληνας </w:t>
      </w:r>
      <w:r w:rsidR="00654569" w:rsidRPr="005D3B36">
        <w:rPr>
          <w:rFonts w:ascii="Times New Roman" w:hAnsi="Times New Roman"/>
          <w:sz w:val="24"/>
          <w:szCs w:val="24"/>
        </w:rPr>
        <w:t>Πρωθυ</w:t>
      </w:r>
      <w:r w:rsidR="00BA673F">
        <w:rPr>
          <w:rFonts w:ascii="Times New Roman" w:hAnsi="Times New Roman"/>
          <w:sz w:val="24"/>
          <w:szCs w:val="24"/>
        </w:rPr>
        <w:t xml:space="preserve">πουργός κ. Αλέξης Τσίπρας για </w:t>
      </w:r>
      <w:r w:rsidR="00331B1C">
        <w:rPr>
          <w:rFonts w:ascii="Times New Roman" w:hAnsi="Times New Roman"/>
          <w:sz w:val="24"/>
          <w:szCs w:val="24"/>
        </w:rPr>
        <w:t xml:space="preserve">την </w:t>
      </w:r>
      <w:r w:rsidR="00654569" w:rsidRPr="005D3B36">
        <w:rPr>
          <w:rFonts w:ascii="Times New Roman" w:hAnsi="Times New Roman"/>
          <w:sz w:val="24"/>
          <w:szCs w:val="24"/>
        </w:rPr>
        <w:t>ενίσχυση του τομέα Υγείας στην περιοχή της τραγωδίας.</w:t>
      </w:r>
    </w:p>
    <w:p w14:paraId="7734227F" w14:textId="77777777" w:rsidR="00654569" w:rsidRPr="005D3B36" w:rsidRDefault="00654569" w:rsidP="005D3B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3B36">
        <w:rPr>
          <w:rFonts w:ascii="Times New Roman" w:hAnsi="Times New Roman"/>
          <w:sz w:val="24"/>
          <w:szCs w:val="24"/>
        </w:rPr>
        <w:t>Ο Πρόεδρος της Βουλής των Ελλήνων</w:t>
      </w:r>
      <w:r w:rsidR="00BA673F">
        <w:rPr>
          <w:rFonts w:ascii="Times New Roman" w:hAnsi="Times New Roman"/>
          <w:sz w:val="24"/>
          <w:szCs w:val="24"/>
        </w:rPr>
        <w:t>,</w:t>
      </w:r>
      <w:r w:rsidRPr="005D3B36">
        <w:rPr>
          <w:rFonts w:ascii="Times New Roman" w:hAnsi="Times New Roman"/>
          <w:sz w:val="24"/>
          <w:szCs w:val="24"/>
        </w:rPr>
        <w:t xml:space="preserve"> κ. Νικόλαος Βούτσης, δέχθηκε σήμερα στο γραφείο του, παρουσία του Υπουργού Υγείας κ. </w:t>
      </w:r>
      <w:r w:rsidR="00BA673F">
        <w:rPr>
          <w:rFonts w:ascii="Times New Roman" w:hAnsi="Times New Roman"/>
          <w:sz w:val="24"/>
          <w:szCs w:val="24"/>
        </w:rPr>
        <w:t>Ανδρέα Ξανθού, τον Π</w:t>
      </w:r>
      <w:r w:rsidR="00F95BCF" w:rsidRPr="005D3B36">
        <w:rPr>
          <w:rFonts w:ascii="Times New Roman" w:hAnsi="Times New Roman"/>
          <w:sz w:val="24"/>
          <w:szCs w:val="24"/>
        </w:rPr>
        <w:t>ρέσβη της Κυπριακής Δημοκρατίας στην Αθήνα</w:t>
      </w:r>
      <w:r w:rsidR="00BA673F">
        <w:rPr>
          <w:rFonts w:ascii="Times New Roman" w:hAnsi="Times New Roman"/>
          <w:sz w:val="24"/>
          <w:szCs w:val="24"/>
        </w:rPr>
        <w:t>,</w:t>
      </w:r>
      <w:r w:rsidR="00F95BCF" w:rsidRPr="005D3B36">
        <w:rPr>
          <w:rFonts w:ascii="Times New Roman" w:hAnsi="Times New Roman"/>
          <w:sz w:val="24"/>
          <w:szCs w:val="24"/>
        </w:rPr>
        <w:t xml:space="preserve"> κ. Κυριάκο Κενεβέζο, με τον οποίο συζητήθηκαν οι λεπτομέρειες </w:t>
      </w:r>
      <w:r w:rsidR="000161FF">
        <w:rPr>
          <w:rFonts w:ascii="Times New Roman" w:hAnsi="Times New Roman"/>
          <w:sz w:val="24"/>
          <w:szCs w:val="24"/>
        </w:rPr>
        <w:t>για την ολοκλήρωση της συνεργασίας</w:t>
      </w:r>
      <w:r w:rsidR="00F95BCF" w:rsidRPr="005D3B36">
        <w:rPr>
          <w:rFonts w:ascii="Times New Roman" w:hAnsi="Times New Roman"/>
          <w:sz w:val="24"/>
          <w:szCs w:val="24"/>
        </w:rPr>
        <w:t xml:space="preserve"> που αφορά τη σημαντική δωρεά στους πληγέντες από την περυσινή καταστροφή. </w:t>
      </w:r>
    </w:p>
    <w:p w14:paraId="261C6B42" w14:textId="77777777" w:rsidR="00641048" w:rsidRPr="005D3B36" w:rsidRDefault="00280988" w:rsidP="005D3B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3B36">
        <w:rPr>
          <w:rFonts w:ascii="Times New Roman" w:hAnsi="Times New Roman"/>
          <w:sz w:val="24"/>
          <w:szCs w:val="24"/>
        </w:rPr>
        <w:t>Ο Πρόεδρος της Βουλής, μετά το τέλος της συνάντησης</w:t>
      </w:r>
      <w:r w:rsidR="000161FF">
        <w:rPr>
          <w:rFonts w:ascii="Times New Roman" w:hAnsi="Times New Roman"/>
          <w:sz w:val="24"/>
          <w:szCs w:val="24"/>
        </w:rPr>
        <w:t>,</w:t>
      </w:r>
      <w:r w:rsidRPr="005D3B36">
        <w:rPr>
          <w:rFonts w:ascii="Times New Roman" w:hAnsi="Times New Roman"/>
          <w:sz w:val="24"/>
          <w:szCs w:val="24"/>
        </w:rPr>
        <w:t xml:space="preserve"> δήλωσε ότι συζητήθηκε «</w:t>
      </w:r>
      <w:r w:rsidR="00641048" w:rsidRPr="005D3B36">
        <w:rPr>
          <w:rFonts w:ascii="Times New Roman" w:hAnsi="Times New Roman"/>
          <w:sz w:val="24"/>
          <w:szCs w:val="24"/>
        </w:rPr>
        <w:t>η υλοποίηση πλέον της κοινής δέσμευσης κ</w:t>
      </w:r>
      <w:r w:rsidR="000161FF">
        <w:rPr>
          <w:rFonts w:ascii="Times New Roman" w:hAnsi="Times New Roman"/>
          <w:sz w:val="24"/>
          <w:szCs w:val="24"/>
        </w:rPr>
        <w:t>α</w:t>
      </w:r>
      <w:r w:rsidR="00641048" w:rsidRPr="005D3B36">
        <w:rPr>
          <w:rFonts w:ascii="Times New Roman" w:hAnsi="Times New Roman"/>
          <w:sz w:val="24"/>
          <w:szCs w:val="24"/>
        </w:rPr>
        <w:t xml:space="preserve">ι </w:t>
      </w:r>
      <w:r w:rsidR="004702BA">
        <w:rPr>
          <w:rFonts w:ascii="Times New Roman" w:hAnsi="Times New Roman"/>
          <w:sz w:val="24"/>
          <w:szCs w:val="24"/>
        </w:rPr>
        <w:t xml:space="preserve">της </w:t>
      </w:r>
      <w:r w:rsidR="00641048" w:rsidRPr="005D3B36">
        <w:rPr>
          <w:rFonts w:ascii="Times New Roman" w:hAnsi="Times New Roman"/>
          <w:sz w:val="24"/>
          <w:szCs w:val="24"/>
        </w:rPr>
        <w:t xml:space="preserve">απόφασης η οποία υπήρξε στη συνάντηση του Προέδρου </w:t>
      </w:r>
      <w:r w:rsidR="009504A8">
        <w:rPr>
          <w:rFonts w:ascii="Times New Roman" w:hAnsi="Times New Roman"/>
          <w:sz w:val="24"/>
          <w:szCs w:val="24"/>
        </w:rPr>
        <w:t xml:space="preserve">κ. </w:t>
      </w:r>
      <w:r w:rsidR="00641048" w:rsidRPr="005D3B36">
        <w:rPr>
          <w:rFonts w:ascii="Times New Roman" w:hAnsi="Times New Roman"/>
          <w:sz w:val="24"/>
          <w:szCs w:val="24"/>
        </w:rPr>
        <w:t>Αναστασιάδη με τον Πρωθυπουργό κ. Τσ</w:t>
      </w:r>
      <w:r w:rsidR="009504A8">
        <w:rPr>
          <w:rFonts w:ascii="Times New Roman" w:hAnsi="Times New Roman"/>
          <w:sz w:val="24"/>
          <w:szCs w:val="24"/>
        </w:rPr>
        <w:t>ίπρα για μι</w:t>
      </w:r>
      <w:r w:rsidR="00641048" w:rsidRPr="005D3B36">
        <w:rPr>
          <w:rFonts w:ascii="Times New Roman" w:hAnsi="Times New Roman"/>
          <w:sz w:val="24"/>
          <w:szCs w:val="24"/>
        </w:rPr>
        <w:t>α μεγάλης κλίμακας υλική βοήθεια προς το</w:t>
      </w:r>
      <w:r w:rsidR="001F6F9B">
        <w:rPr>
          <w:rFonts w:ascii="Times New Roman" w:hAnsi="Times New Roman"/>
          <w:sz w:val="24"/>
          <w:szCs w:val="24"/>
        </w:rPr>
        <w:t>ν</w:t>
      </w:r>
      <w:r w:rsidR="00641048" w:rsidRPr="005D3B36">
        <w:rPr>
          <w:rFonts w:ascii="Times New Roman" w:hAnsi="Times New Roman"/>
          <w:sz w:val="24"/>
          <w:szCs w:val="24"/>
        </w:rPr>
        <w:t xml:space="preserve"> </w:t>
      </w:r>
      <w:r w:rsidR="009504A8">
        <w:rPr>
          <w:rFonts w:ascii="Times New Roman" w:hAnsi="Times New Roman"/>
          <w:sz w:val="24"/>
          <w:szCs w:val="24"/>
        </w:rPr>
        <w:t>σκοπό</w:t>
      </w:r>
      <w:r w:rsidR="00641048" w:rsidRPr="005D3B36">
        <w:rPr>
          <w:rFonts w:ascii="Times New Roman" w:hAnsi="Times New Roman"/>
          <w:sz w:val="24"/>
          <w:szCs w:val="24"/>
        </w:rPr>
        <w:t xml:space="preserve"> να ενισχυθεί ο τομέας </w:t>
      </w:r>
      <w:r w:rsidR="009504A8">
        <w:rPr>
          <w:rFonts w:ascii="Times New Roman" w:hAnsi="Times New Roman"/>
          <w:sz w:val="24"/>
          <w:szCs w:val="24"/>
        </w:rPr>
        <w:t>τ</w:t>
      </w:r>
      <w:r w:rsidR="00641048" w:rsidRPr="005D3B36">
        <w:rPr>
          <w:rFonts w:ascii="Times New Roman" w:hAnsi="Times New Roman"/>
          <w:sz w:val="24"/>
          <w:szCs w:val="24"/>
        </w:rPr>
        <w:t>ης Υγείας στην περιοχή της τραγωδίας στο Μάτι και την ευρύτερη περιοχή</w:t>
      </w:r>
      <w:r w:rsidR="00325C1C" w:rsidRPr="005D3B36">
        <w:rPr>
          <w:rFonts w:ascii="Times New Roman" w:hAnsi="Times New Roman"/>
          <w:sz w:val="24"/>
          <w:szCs w:val="24"/>
        </w:rPr>
        <w:t>». Ο κ. Βούτσης συνέχισε</w:t>
      </w:r>
      <w:r w:rsidR="003A5E18" w:rsidRPr="005D3B36">
        <w:rPr>
          <w:rFonts w:ascii="Times New Roman" w:hAnsi="Times New Roman"/>
          <w:sz w:val="24"/>
          <w:szCs w:val="24"/>
        </w:rPr>
        <w:t xml:space="preserve"> λέγοντας</w:t>
      </w:r>
      <w:r w:rsidR="00325C1C" w:rsidRPr="005D3B36">
        <w:rPr>
          <w:rFonts w:ascii="Times New Roman" w:hAnsi="Times New Roman"/>
          <w:sz w:val="24"/>
          <w:szCs w:val="24"/>
        </w:rPr>
        <w:t>: «Σ</w:t>
      </w:r>
      <w:r w:rsidR="00641048" w:rsidRPr="005D3B36">
        <w:rPr>
          <w:rFonts w:ascii="Times New Roman" w:hAnsi="Times New Roman"/>
          <w:sz w:val="24"/>
          <w:szCs w:val="24"/>
        </w:rPr>
        <w:t>υμφωνήσαμε από κοινού ότι και με τη</w:t>
      </w:r>
      <w:r w:rsidR="007B7D3D">
        <w:rPr>
          <w:rFonts w:ascii="Times New Roman" w:hAnsi="Times New Roman"/>
          <w:sz w:val="24"/>
          <w:szCs w:val="24"/>
        </w:rPr>
        <w:t xml:space="preserve"> συμβολή και </w:t>
      </w:r>
      <w:r w:rsidR="00641048" w:rsidRPr="005D3B36">
        <w:rPr>
          <w:rFonts w:ascii="Times New Roman" w:hAnsi="Times New Roman"/>
          <w:sz w:val="24"/>
          <w:szCs w:val="24"/>
        </w:rPr>
        <w:t>την προεργασία που έχει γίνει από την πλευρά του Υπουργείου Υγείας και την παρουσία του Υπουργού κ. Ξανθού</w:t>
      </w:r>
      <w:r w:rsidR="00325C1C" w:rsidRPr="005D3B36">
        <w:rPr>
          <w:rFonts w:ascii="Times New Roman" w:hAnsi="Times New Roman"/>
          <w:sz w:val="24"/>
          <w:szCs w:val="24"/>
        </w:rPr>
        <w:t>,</w:t>
      </w:r>
      <w:r w:rsidR="00641048" w:rsidRPr="005D3B36">
        <w:rPr>
          <w:rFonts w:ascii="Times New Roman" w:hAnsi="Times New Roman"/>
          <w:sz w:val="24"/>
          <w:szCs w:val="24"/>
        </w:rPr>
        <w:t xml:space="preserve"> </w:t>
      </w:r>
      <w:r w:rsidR="007B7D3D">
        <w:rPr>
          <w:rFonts w:ascii="Times New Roman" w:hAnsi="Times New Roman"/>
          <w:sz w:val="24"/>
          <w:szCs w:val="24"/>
        </w:rPr>
        <w:t>θ</w:t>
      </w:r>
      <w:r w:rsidR="00325C1C" w:rsidRPr="005D3B36">
        <w:rPr>
          <w:rFonts w:ascii="Times New Roman" w:hAnsi="Times New Roman"/>
          <w:sz w:val="24"/>
          <w:szCs w:val="24"/>
        </w:rPr>
        <w:t xml:space="preserve">α υπάρξει </w:t>
      </w:r>
      <w:r w:rsidR="00B2747F" w:rsidRPr="005D3B36">
        <w:rPr>
          <w:rFonts w:ascii="Times New Roman" w:hAnsi="Times New Roman"/>
          <w:sz w:val="24"/>
          <w:szCs w:val="24"/>
        </w:rPr>
        <w:t>τις προσεχείς εβδομάδες ένα δεσμευτικό μνημόνιο συνεργασίας για να αποδοθεί στον κεντρικό λογαριασμό</w:t>
      </w:r>
      <w:r w:rsidR="005A252C">
        <w:rPr>
          <w:rFonts w:ascii="Times New Roman" w:hAnsi="Times New Roman"/>
          <w:sz w:val="24"/>
          <w:szCs w:val="24"/>
        </w:rPr>
        <w:t>,</w:t>
      </w:r>
      <w:r w:rsidR="007B7D3D">
        <w:rPr>
          <w:rFonts w:ascii="Times New Roman" w:hAnsi="Times New Roman"/>
          <w:sz w:val="24"/>
          <w:szCs w:val="24"/>
        </w:rPr>
        <w:t xml:space="preserve"> ο οποίος έχει ανοίξει</w:t>
      </w:r>
      <w:r w:rsidR="005A252C">
        <w:rPr>
          <w:rFonts w:ascii="Times New Roman" w:hAnsi="Times New Roman"/>
          <w:sz w:val="24"/>
          <w:szCs w:val="24"/>
        </w:rPr>
        <w:t>,</w:t>
      </w:r>
      <w:r w:rsidR="00192023" w:rsidRPr="005D3B36">
        <w:rPr>
          <w:rFonts w:ascii="Times New Roman" w:hAnsi="Times New Roman"/>
          <w:sz w:val="24"/>
          <w:szCs w:val="24"/>
        </w:rPr>
        <w:t xml:space="preserve"> </w:t>
      </w:r>
      <w:r w:rsidR="00B2747F" w:rsidRPr="005D3B36">
        <w:rPr>
          <w:rFonts w:ascii="Times New Roman" w:hAnsi="Times New Roman"/>
          <w:sz w:val="24"/>
          <w:szCs w:val="24"/>
        </w:rPr>
        <w:t>το ποσό των 10 εκατομμυρίων</w:t>
      </w:r>
      <w:r w:rsidR="00325C1C" w:rsidRPr="005D3B36">
        <w:rPr>
          <w:rFonts w:ascii="Times New Roman" w:hAnsi="Times New Roman"/>
          <w:sz w:val="24"/>
          <w:szCs w:val="24"/>
        </w:rPr>
        <w:t>,</w:t>
      </w:r>
      <w:r w:rsidR="00B2747F" w:rsidRPr="005D3B36">
        <w:rPr>
          <w:rFonts w:ascii="Times New Roman" w:hAnsi="Times New Roman"/>
          <w:sz w:val="24"/>
          <w:szCs w:val="24"/>
        </w:rPr>
        <w:t xml:space="preserve"> που είναι η προσφορά από την πλευρά της </w:t>
      </w:r>
      <w:r w:rsidR="007B7D3D">
        <w:rPr>
          <w:rFonts w:ascii="Times New Roman" w:hAnsi="Times New Roman"/>
          <w:sz w:val="24"/>
          <w:szCs w:val="24"/>
        </w:rPr>
        <w:t>κυπριακής κ</w:t>
      </w:r>
      <w:r w:rsidR="00B2747F" w:rsidRPr="005D3B36">
        <w:rPr>
          <w:rFonts w:ascii="Times New Roman" w:hAnsi="Times New Roman"/>
          <w:sz w:val="24"/>
          <w:szCs w:val="24"/>
        </w:rPr>
        <w:t xml:space="preserve">υβέρνησης, αλλά επιπλέον </w:t>
      </w:r>
      <w:r w:rsidR="00325C1C" w:rsidRPr="005D3B36">
        <w:rPr>
          <w:rFonts w:ascii="Times New Roman" w:hAnsi="Times New Roman"/>
          <w:sz w:val="24"/>
          <w:szCs w:val="24"/>
        </w:rPr>
        <w:t xml:space="preserve">κι </w:t>
      </w:r>
      <w:r w:rsidR="003F5E57">
        <w:rPr>
          <w:rFonts w:ascii="Times New Roman" w:hAnsi="Times New Roman"/>
          <w:sz w:val="24"/>
          <w:szCs w:val="24"/>
        </w:rPr>
        <w:t>ένα πολύ ικανοποιητικό ποσό από ιδιώτες</w:t>
      </w:r>
      <w:r w:rsidR="00192023" w:rsidRPr="005D3B36">
        <w:rPr>
          <w:rFonts w:ascii="Times New Roman" w:hAnsi="Times New Roman"/>
          <w:sz w:val="24"/>
          <w:szCs w:val="24"/>
        </w:rPr>
        <w:t>,</w:t>
      </w:r>
      <w:r w:rsidR="00B2747F" w:rsidRPr="005D3B36">
        <w:rPr>
          <w:rFonts w:ascii="Times New Roman" w:hAnsi="Times New Roman"/>
          <w:sz w:val="24"/>
          <w:szCs w:val="24"/>
        </w:rPr>
        <w:t xml:space="preserve"> οι οποίοι έχουν προστρέξει για να ενισχύσουν αυτόν το λογαριασμό</w:t>
      </w:r>
      <w:r w:rsidR="00325C1C" w:rsidRPr="005D3B36">
        <w:rPr>
          <w:rFonts w:ascii="Times New Roman" w:hAnsi="Times New Roman"/>
          <w:sz w:val="24"/>
          <w:szCs w:val="24"/>
        </w:rPr>
        <w:t>. Κ</w:t>
      </w:r>
      <w:r w:rsidR="00B2747F" w:rsidRPr="005D3B36">
        <w:rPr>
          <w:rFonts w:ascii="Times New Roman" w:hAnsi="Times New Roman"/>
          <w:sz w:val="24"/>
          <w:szCs w:val="24"/>
        </w:rPr>
        <w:t>αθ’ ολοκληρία</w:t>
      </w:r>
      <w:r w:rsidR="00BD063B">
        <w:rPr>
          <w:rFonts w:ascii="Times New Roman" w:hAnsi="Times New Roman"/>
          <w:sz w:val="24"/>
          <w:szCs w:val="24"/>
        </w:rPr>
        <w:t>, το ποσό το οποίο θα δεσμευτ</w:t>
      </w:r>
      <w:r w:rsidR="00B2747F" w:rsidRPr="005D3B36">
        <w:rPr>
          <w:rFonts w:ascii="Times New Roman" w:hAnsi="Times New Roman"/>
          <w:sz w:val="24"/>
          <w:szCs w:val="24"/>
        </w:rPr>
        <w:t>εί σε αυτόν το λογαριασμό</w:t>
      </w:r>
      <w:r w:rsidR="00325C1C" w:rsidRPr="005D3B36">
        <w:rPr>
          <w:rFonts w:ascii="Times New Roman" w:hAnsi="Times New Roman"/>
          <w:sz w:val="24"/>
          <w:szCs w:val="24"/>
        </w:rPr>
        <w:t>,</w:t>
      </w:r>
      <w:r w:rsidR="00B2747F" w:rsidRPr="005D3B36">
        <w:rPr>
          <w:rFonts w:ascii="Times New Roman" w:hAnsi="Times New Roman"/>
          <w:sz w:val="24"/>
          <w:szCs w:val="24"/>
        </w:rPr>
        <w:t xml:space="preserve"> με βάση και το </w:t>
      </w:r>
      <w:r w:rsidR="00B2747F" w:rsidRPr="005D3B36">
        <w:rPr>
          <w:rFonts w:ascii="Times New Roman" w:hAnsi="Times New Roman"/>
          <w:sz w:val="24"/>
          <w:szCs w:val="24"/>
        </w:rPr>
        <w:lastRenderedPageBreak/>
        <w:t xml:space="preserve">συμφωνητικό το οποίο </w:t>
      </w:r>
      <w:r w:rsidR="00325C1C" w:rsidRPr="005D3B36">
        <w:rPr>
          <w:rFonts w:ascii="Times New Roman" w:hAnsi="Times New Roman"/>
          <w:sz w:val="24"/>
          <w:szCs w:val="24"/>
        </w:rPr>
        <w:t>θα έχουν</w:t>
      </w:r>
      <w:r w:rsidR="00B2747F" w:rsidRPr="005D3B36">
        <w:rPr>
          <w:rFonts w:ascii="Times New Roman" w:hAnsi="Times New Roman"/>
          <w:sz w:val="24"/>
          <w:szCs w:val="24"/>
        </w:rPr>
        <w:t xml:space="preserve"> συνομολογήσει</w:t>
      </w:r>
      <w:r w:rsidR="00325C1C" w:rsidRPr="005D3B36">
        <w:rPr>
          <w:rFonts w:ascii="Times New Roman" w:hAnsi="Times New Roman"/>
          <w:sz w:val="24"/>
          <w:szCs w:val="24"/>
        </w:rPr>
        <w:t>,</w:t>
      </w:r>
      <w:r w:rsidR="00B2747F" w:rsidRPr="005D3B36">
        <w:rPr>
          <w:rFonts w:ascii="Times New Roman" w:hAnsi="Times New Roman"/>
          <w:sz w:val="24"/>
          <w:szCs w:val="24"/>
        </w:rPr>
        <w:t xml:space="preserve"> θα διατεθεί για την ανέγερση ή για την ενίσχυση και τον εξοπλισμό μονάδας ή μονάδων υγείας στην περιοχή</w:t>
      </w:r>
      <w:r w:rsidR="00325C1C" w:rsidRPr="005D3B36">
        <w:rPr>
          <w:rFonts w:ascii="Times New Roman" w:hAnsi="Times New Roman"/>
          <w:sz w:val="24"/>
          <w:szCs w:val="24"/>
        </w:rPr>
        <w:t>»</w:t>
      </w:r>
      <w:r w:rsidR="00B2747F" w:rsidRPr="005D3B36">
        <w:rPr>
          <w:rFonts w:ascii="Times New Roman" w:hAnsi="Times New Roman"/>
          <w:sz w:val="24"/>
          <w:szCs w:val="24"/>
        </w:rPr>
        <w:t>.</w:t>
      </w:r>
    </w:p>
    <w:p w14:paraId="2B4B860A" w14:textId="77777777" w:rsidR="00EE5DDD" w:rsidRPr="005D3B36" w:rsidRDefault="00192023" w:rsidP="005D3B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3B36">
        <w:rPr>
          <w:rFonts w:ascii="Times New Roman" w:hAnsi="Times New Roman"/>
          <w:sz w:val="24"/>
          <w:szCs w:val="24"/>
        </w:rPr>
        <w:t xml:space="preserve">Από την πλευρά του ο κ. </w:t>
      </w:r>
      <w:proofErr w:type="spellStart"/>
      <w:r w:rsidRPr="005D3B36">
        <w:rPr>
          <w:rFonts w:ascii="Times New Roman" w:hAnsi="Times New Roman"/>
          <w:sz w:val="24"/>
          <w:szCs w:val="24"/>
        </w:rPr>
        <w:t>Κενεβέζος</w:t>
      </w:r>
      <w:proofErr w:type="spellEnd"/>
      <w:r w:rsidRPr="005D3B36">
        <w:rPr>
          <w:rFonts w:ascii="Times New Roman" w:hAnsi="Times New Roman"/>
          <w:sz w:val="24"/>
          <w:szCs w:val="24"/>
        </w:rPr>
        <w:t xml:space="preserve"> ανέφερε ότι «σ</w:t>
      </w:r>
      <w:r w:rsidR="00B2747F" w:rsidRPr="005D3B36">
        <w:rPr>
          <w:rFonts w:ascii="Times New Roman" w:hAnsi="Times New Roman"/>
          <w:sz w:val="24"/>
          <w:szCs w:val="24"/>
        </w:rPr>
        <w:t>ήμερα είναι το επόμενο βήμα μιας δέσμευσης της Κυπριακής Δημοκρατίας</w:t>
      </w:r>
      <w:r w:rsidRPr="005D3B36">
        <w:rPr>
          <w:rFonts w:ascii="Times New Roman" w:hAnsi="Times New Roman"/>
          <w:sz w:val="24"/>
          <w:szCs w:val="24"/>
        </w:rPr>
        <w:t>,</w:t>
      </w:r>
      <w:r w:rsidR="00274EF1">
        <w:rPr>
          <w:rFonts w:ascii="Times New Roman" w:hAnsi="Times New Roman"/>
          <w:sz w:val="24"/>
          <w:szCs w:val="24"/>
        </w:rPr>
        <w:t xml:space="preserve"> σε μια βοήθεια</w:t>
      </w:r>
      <w:r w:rsidR="00B2747F" w:rsidRPr="005D3B36">
        <w:rPr>
          <w:rFonts w:ascii="Times New Roman" w:hAnsi="Times New Roman"/>
          <w:sz w:val="24"/>
          <w:szCs w:val="24"/>
        </w:rPr>
        <w:t xml:space="preserve"> </w:t>
      </w:r>
      <w:r w:rsidR="00EE5DDD" w:rsidRPr="005D3B36">
        <w:rPr>
          <w:rFonts w:ascii="Times New Roman" w:hAnsi="Times New Roman"/>
          <w:sz w:val="24"/>
          <w:szCs w:val="24"/>
        </w:rPr>
        <w:t>συνεπεία</w:t>
      </w:r>
      <w:r w:rsidR="00B2747F" w:rsidRPr="005D3B36">
        <w:rPr>
          <w:rFonts w:ascii="Times New Roman" w:hAnsi="Times New Roman"/>
          <w:sz w:val="24"/>
          <w:szCs w:val="24"/>
        </w:rPr>
        <w:t xml:space="preserve"> της μεγάλης </w:t>
      </w:r>
      <w:r w:rsidR="00EE5DDD" w:rsidRPr="005D3B36">
        <w:rPr>
          <w:rFonts w:ascii="Times New Roman" w:hAnsi="Times New Roman"/>
          <w:sz w:val="24"/>
          <w:szCs w:val="24"/>
        </w:rPr>
        <w:t>καταστροφικής</w:t>
      </w:r>
      <w:r w:rsidR="00B2747F" w:rsidRPr="005D3B36">
        <w:rPr>
          <w:rFonts w:ascii="Times New Roman" w:hAnsi="Times New Roman"/>
          <w:sz w:val="24"/>
          <w:szCs w:val="24"/>
        </w:rPr>
        <w:t xml:space="preserve"> πυρκαγιάς στο Μάτι και στην ευρύτερη περιοχή</w:t>
      </w:r>
      <w:r w:rsidRPr="005D3B36">
        <w:rPr>
          <w:rFonts w:ascii="Times New Roman" w:hAnsi="Times New Roman"/>
          <w:sz w:val="24"/>
          <w:szCs w:val="24"/>
        </w:rPr>
        <w:t>,</w:t>
      </w:r>
      <w:r w:rsidR="00B2747F" w:rsidRPr="005D3B36">
        <w:rPr>
          <w:rFonts w:ascii="Times New Roman" w:hAnsi="Times New Roman"/>
          <w:sz w:val="24"/>
          <w:szCs w:val="24"/>
        </w:rPr>
        <w:t xml:space="preserve"> που άφησε τόσο πόνο και τόσες πληγές οι οποίες </w:t>
      </w:r>
      <w:r w:rsidR="00EE5DDD" w:rsidRPr="005D3B36">
        <w:rPr>
          <w:rFonts w:ascii="Times New Roman" w:hAnsi="Times New Roman"/>
          <w:sz w:val="24"/>
          <w:szCs w:val="24"/>
        </w:rPr>
        <w:t>παραμένουν</w:t>
      </w:r>
      <w:r w:rsidR="00B2747F" w:rsidRPr="005D3B36">
        <w:rPr>
          <w:rFonts w:ascii="Times New Roman" w:hAnsi="Times New Roman"/>
          <w:sz w:val="24"/>
          <w:szCs w:val="24"/>
        </w:rPr>
        <w:t xml:space="preserve"> στις </w:t>
      </w:r>
      <w:r w:rsidR="00934517">
        <w:rPr>
          <w:rFonts w:ascii="Times New Roman" w:hAnsi="Times New Roman"/>
          <w:sz w:val="24"/>
          <w:szCs w:val="24"/>
        </w:rPr>
        <w:t>ψυχές των ανθρώπων. Από τη</w:t>
      </w:r>
      <w:r w:rsidR="00B2747F" w:rsidRPr="005D3B36">
        <w:rPr>
          <w:rFonts w:ascii="Times New Roman" w:hAnsi="Times New Roman"/>
          <w:sz w:val="24"/>
          <w:szCs w:val="24"/>
        </w:rPr>
        <w:t xml:space="preserve">ν πλευρά </w:t>
      </w:r>
      <w:r w:rsidRPr="005D3B36">
        <w:rPr>
          <w:rFonts w:ascii="Times New Roman" w:hAnsi="Times New Roman"/>
          <w:sz w:val="24"/>
          <w:szCs w:val="24"/>
        </w:rPr>
        <w:t xml:space="preserve">μας, </w:t>
      </w:r>
      <w:r w:rsidR="00B2747F" w:rsidRPr="005D3B36">
        <w:rPr>
          <w:rFonts w:ascii="Times New Roman" w:hAnsi="Times New Roman"/>
          <w:sz w:val="24"/>
          <w:szCs w:val="24"/>
        </w:rPr>
        <w:t>ως αδελφοί Κύπριοι</w:t>
      </w:r>
      <w:r w:rsidR="00934517">
        <w:rPr>
          <w:rFonts w:ascii="Times New Roman" w:hAnsi="Times New Roman"/>
          <w:sz w:val="24"/>
          <w:szCs w:val="24"/>
        </w:rPr>
        <w:t>,</w:t>
      </w:r>
      <w:r w:rsidR="00B2747F" w:rsidRPr="005D3B36">
        <w:rPr>
          <w:rFonts w:ascii="Times New Roman" w:hAnsi="Times New Roman"/>
          <w:sz w:val="24"/>
          <w:szCs w:val="24"/>
        </w:rPr>
        <w:t xml:space="preserve"> το λιγότερο που μπορούμε να κάνουμε είναι να </w:t>
      </w:r>
      <w:r w:rsidR="00EE5DDD" w:rsidRPr="005D3B36">
        <w:rPr>
          <w:rFonts w:ascii="Times New Roman" w:hAnsi="Times New Roman"/>
          <w:sz w:val="24"/>
          <w:szCs w:val="24"/>
        </w:rPr>
        <w:t>συνδράμουμε</w:t>
      </w:r>
      <w:r w:rsidR="00B2747F" w:rsidRPr="005D3B36">
        <w:rPr>
          <w:rFonts w:ascii="Times New Roman" w:hAnsi="Times New Roman"/>
          <w:sz w:val="24"/>
          <w:szCs w:val="24"/>
        </w:rPr>
        <w:t xml:space="preserve"> στο μέτρο που αυτό είναι εφικτό και θα το κάνουμε</w:t>
      </w:r>
      <w:r w:rsidR="00274EF1">
        <w:rPr>
          <w:rFonts w:ascii="Times New Roman" w:hAnsi="Times New Roman"/>
          <w:sz w:val="24"/>
          <w:szCs w:val="24"/>
        </w:rPr>
        <w:t>. Γ</w:t>
      </w:r>
      <w:r w:rsidR="00B2747F" w:rsidRPr="005D3B36">
        <w:rPr>
          <w:rFonts w:ascii="Times New Roman" w:hAnsi="Times New Roman"/>
          <w:sz w:val="24"/>
          <w:szCs w:val="24"/>
        </w:rPr>
        <w:t xml:space="preserve">ι’ </w:t>
      </w:r>
      <w:r w:rsidR="00EE5DDD" w:rsidRPr="005D3B36">
        <w:rPr>
          <w:rFonts w:ascii="Times New Roman" w:hAnsi="Times New Roman"/>
          <w:sz w:val="24"/>
          <w:szCs w:val="24"/>
        </w:rPr>
        <w:t>αυτό</w:t>
      </w:r>
      <w:r w:rsidR="00B2747F" w:rsidRPr="005D3B36">
        <w:rPr>
          <w:rFonts w:ascii="Times New Roman" w:hAnsi="Times New Roman"/>
          <w:sz w:val="24"/>
          <w:szCs w:val="24"/>
        </w:rPr>
        <w:t xml:space="preserve"> ανακοινώθηκε από την πρώτη </w:t>
      </w:r>
      <w:r w:rsidR="00EE5DDD" w:rsidRPr="005D3B36">
        <w:rPr>
          <w:rFonts w:ascii="Times New Roman" w:hAnsi="Times New Roman"/>
          <w:sz w:val="24"/>
          <w:szCs w:val="24"/>
        </w:rPr>
        <w:t>στιγμή</w:t>
      </w:r>
      <w:r w:rsidR="00B2747F" w:rsidRPr="005D3B36">
        <w:rPr>
          <w:rFonts w:ascii="Times New Roman" w:hAnsi="Times New Roman"/>
          <w:sz w:val="24"/>
          <w:szCs w:val="24"/>
        </w:rPr>
        <w:t xml:space="preserve"> από τον Πρόεδρο της Δημοκρατίας</w:t>
      </w:r>
      <w:r w:rsidR="009C478C">
        <w:rPr>
          <w:rFonts w:ascii="Times New Roman" w:hAnsi="Times New Roman"/>
          <w:sz w:val="24"/>
          <w:szCs w:val="24"/>
        </w:rPr>
        <w:t>,</w:t>
      </w:r>
      <w:r w:rsidR="00B2747F" w:rsidRPr="005D3B36">
        <w:rPr>
          <w:rFonts w:ascii="Times New Roman" w:hAnsi="Times New Roman"/>
          <w:sz w:val="24"/>
          <w:szCs w:val="24"/>
        </w:rPr>
        <w:t xml:space="preserve"> και αφορά όλον τον κυπριακό λαό</w:t>
      </w:r>
      <w:r w:rsidR="009C478C">
        <w:rPr>
          <w:rFonts w:ascii="Times New Roman" w:hAnsi="Times New Roman"/>
          <w:sz w:val="24"/>
          <w:szCs w:val="24"/>
        </w:rPr>
        <w:t>,</w:t>
      </w:r>
      <w:r w:rsidR="00B2747F" w:rsidRPr="005D3B36">
        <w:rPr>
          <w:rFonts w:ascii="Times New Roman" w:hAnsi="Times New Roman"/>
          <w:sz w:val="24"/>
          <w:szCs w:val="24"/>
        </w:rPr>
        <w:t xml:space="preserve"> </w:t>
      </w:r>
      <w:r w:rsidR="00EE5DDD" w:rsidRPr="005D3B36">
        <w:rPr>
          <w:rFonts w:ascii="Times New Roman" w:hAnsi="Times New Roman"/>
          <w:sz w:val="24"/>
          <w:szCs w:val="24"/>
        </w:rPr>
        <w:t>ένα</w:t>
      </w:r>
      <w:r w:rsidR="00B2747F" w:rsidRPr="005D3B36">
        <w:rPr>
          <w:rFonts w:ascii="Times New Roman" w:hAnsi="Times New Roman"/>
          <w:sz w:val="24"/>
          <w:szCs w:val="24"/>
        </w:rPr>
        <w:t xml:space="preserve"> σημαντικό ποσό</w:t>
      </w:r>
      <w:r w:rsidR="009C478C">
        <w:rPr>
          <w:rFonts w:ascii="Times New Roman" w:hAnsi="Times New Roman"/>
          <w:sz w:val="24"/>
          <w:szCs w:val="24"/>
        </w:rPr>
        <w:t>,</w:t>
      </w:r>
      <w:r w:rsidR="00B2747F" w:rsidRPr="005D3B36">
        <w:rPr>
          <w:rFonts w:ascii="Times New Roman" w:hAnsi="Times New Roman"/>
          <w:sz w:val="24"/>
          <w:szCs w:val="24"/>
        </w:rPr>
        <w:t xml:space="preserve"> που αν προστεθούν</w:t>
      </w:r>
      <w:r w:rsidR="00EE5DDD" w:rsidRPr="005D3B36">
        <w:rPr>
          <w:rFonts w:ascii="Times New Roman" w:hAnsi="Times New Roman"/>
          <w:sz w:val="24"/>
          <w:szCs w:val="24"/>
        </w:rPr>
        <w:t xml:space="preserve"> </w:t>
      </w:r>
      <w:r w:rsidR="00B2747F" w:rsidRPr="005D3B36">
        <w:rPr>
          <w:rFonts w:ascii="Times New Roman" w:hAnsi="Times New Roman"/>
          <w:sz w:val="24"/>
          <w:szCs w:val="24"/>
        </w:rPr>
        <w:t xml:space="preserve">και οι δωρεές φυσικών και </w:t>
      </w:r>
      <w:r w:rsidR="00EE5DDD" w:rsidRPr="005D3B36">
        <w:rPr>
          <w:rFonts w:ascii="Times New Roman" w:hAnsi="Times New Roman"/>
          <w:sz w:val="24"/>
          <w:szCs w:val="24"/>
        </w:rPr>
        <w:t>όχι</w:t>
      </w:r>
      <w:r w:rsidR="00B2747F" w:rsidRPr="005D3B36">
        <w:rPr>
          <w:rFonts w:ascii="Times New Roman" w:hAnsi="Times New Roman"/>
          <w:sz w:val="24"/>
          <w:szCs w:val="24"/>
        </w:rPr>
        <w:t xml:space="preserve"> μόνον προσώπων είναι ένα ιδιαίτερο ποσό </w:t>
      </w:r>
      <w:r w:rsidR="009C478C">
        <w:rPr>
          <w:rFonts w:ascii="Times New Roman" w:hAnsi="Times New Roman"/>
          <w:sz w:val="24"/>
          <w:szCs w:val="24"/>
        </w:rPr>
        <w:t xml:space="preserve">για </w:t>
      </w:r>
      <w:r w:rsidR="00B2747F" w:rsidRPr="005D3B36">
        <w:rPr>
          <w:rFonts w:ascii="Times New Roman" w:hAnsi="Times New Roman"/>
          <w:sz w:val="24"/>
          <w:szCs w:val="24"/>
        </w:rPr>
        <w:t>το οποίο η πρόθεση ήταν</w:t>
      </w:r>
      <w:r w:rsidR="009C478C">
        <w:rPr>
          <w:rFonts w:ascii="Times New Roman" w:hAnsi="Times New Roman"/>
          <w:sz w:val="24"/>
          <w:szCs w:val="24"/>
        </w:rPr>
        <w:t>,</w:t>
      </w:r>
      <w:r w:rsidR="00B2747F" w:rsidRPr="005D3B36">
        <w:rPr>
          <w:rFonts w:ascii="Times New Roman" w:hAnsi="Times New Roman"/>
          <w:sz w:val="24"/>
          <w:szCs w:val="24"/>
        </w:rPr>
        <w:t xml:space="preserve"> σε συνέχεια συναπόφασης του Έλληνα Πρωθυπουργού και του </w:t>
      </w:r>
      <w:r w:rsidR="00EE5DDD" w:rsidRPr="005D3B36">
        <w:rPr>
          <w:rFonts w:ascii="Times New Roman" w:hAnsi="Times New Roman"/>
          <w:sz w:val="24"/>
          <w:szCs w:val="24"/>
        </w:rPr>
        <w:t>Προέδρου</w:t>
      </w:r>
      <w:r w:rsidR="00B2747F" w:rsidRPr="005D3B36">
        <w:rPr>
          <w:rFonts w:ascii="Times New Roman" w:hAnsi="Times New Roman"/>
          <w:sz w:val="24"/>
          <w:szCs w:val="24"/>
        </w:rPr>
        <w:t xml:space="preserve"> της Κυπριακής </w:t>
      </w:r>
      <w:r w:rsidR="00EE5DDD" w:rsidRPr="005D3B36">
        <w:rPr>
          <w:rFonts w:ascii="Times New Roman" w:hAnsi="Times New Roman"/>
          <w:sz w:val="24"/>
          <w:szCs w:val="24"/>
        </w:rPr>
        <w:t>Δημοκρατίας</w:t>
      </w:r>
      <w:r w:rsidR="009C478C">
        <w:rPr>
          <w:rFonts w:ascii="Times New Roman" w:hAnsi="Times New Roman"/>
          <w:sz w:val="24"/>
          <w:szCs w:val="24"/>
        </w:rPr>
        <w:t>,</w:t>
      </w:r>
      <w:r w:rsidR="00B2747F" w:rsidRPr="005D3B36">
        <w:rPr>
          <w:rFonts w:ascii="Times New Roman" w:hAnsi="Times New Roman"/>
          <w:sz w:val="24"/>
          <w:szCs w:val="24"/>
        </w:rPr>
        <w:t xml:space="preserve"> να </w:t>
      </w:r>
      <w:r w:rsidR="00EE5DDD" w:rsidRPr="005D3B36">
        <w:rPr>
          <w:rFonts w:ascii="Times New Roman" w:hAnsi="Times New Roman"/>
          <w:sz w:val="24"/>
          <w:szCs w:val="24"/>
        </w:rPr>
        <w:t>δοθεί</w:t>
      </w:r>
      <w:r w:rsidR="00B2747F" w:rsidRPr="005D3B36">
        <w:rPr>
          <w:rFonts w:ascii="Times New Roman" w:hAnsi="Times New Roman"/>
          <w:sz w:val="24"/>
          <w:szCs w:val="24"/>
        </w:rPr>
        <w:t xml:space="preserve"> για την </w:t>
      </w:r>
      <w:r w:rsidR="00EE5DDD" w:rsidRPr="005D3B36">
        <w:rPr>
          <w:rFonts w:ascii="Times New Roman" w:hAnsi="Times New Roman"/>
          <w:sz w:val="24"/>
          <w:szCs w:val="24"/>
        </w:rPr>
        <w:t>ανέγερση</w:t>
      </w:r>
      <w:r w:rsidR="00B2747F" w:rsidRPr="005D3B36">
        <w:rPr>
          <w:rFonts w:ascii="Times New Roman" w:hAnsi="Times New Roman"/>
          <w:sz w:val="24"/>
          <w:szCs w:val="24"/>
        </w:rPr>
        <w:t xml:space="preserve"> </w:t>
      </w:r>
      <w:r w:rsidR="00EE5DDD" w:rsidRPr="005D3B36">
        <w:rPr>
          <w:rFonts w:ascii="Times New Roman" w:hAnsi="Times New Roman"/>
          <w:sz w:val="24"/>
          <w:szCs w:val="24"/>
        </w:rPr>
        <w:t>μιας ιατρικής μονάδας ή κάτι</w:t>
      </w:r>
      <w:r w:rsidR="00B2747F" w:rsidRPr="005D3B36">
        <w:rPr>
          <w:rFonts w:ascii="Times New Roman" w:hAnsi="Times New Roman"/>
          <w:sz w:val="24"/>
          <w:szCs w:val="24"/>
        </w:rPr>
        <w:t xml:space="preserve"> παραπλήσιο </w:t>
      </w:r>
      <w:r w:rsidR="00D962A1">
        <w:rPr>
          <w:rFonts w:ascii="Times New Roman" w:hAnsi="Times New Roman"/>
          <w:sz w:val="24"/>
          <w:szCs w:val="24"/>
        </w:rPr>
        <w:t>το οποίο θα γινόταν συγκεκριμένο</w:t>
      </w:r>
      <w:r w:rsidRPr="005D3B36">
        <w:rPr>
          <w:rFonts w:ascii="Times New Roman" w:hAnsi="Times New Roman"/>
          <w:sz w:val="24"/>
          <w:szCs w:val="24"/>
        </w:rPr>
        <w:t>»</w:t>
      </w:r>
      <w:r w:rsidR="00EE5DDD" w:rsidRPr="005D3B36">
        <w:rPr>
          <w:rFonts w:ascii="Times New Roman" w:hAnsi="Times New Roman"/>
          <w:sz w:val="24"/>
          <w:szCs w:val="24"/>
        </w:rPr>
        <w:t>.</w:t>
      </w:r>
      <w:r w:rsidR="00D962A1">
        <w:rPr>
          <w:rFonts w:ascii="Times New Roman" w:hAnsi="Times New Roman"/>
          <w:sz w:val="24"/>
          <w:szCs w:val="24"/>
        </w:rPr>
        <w:t xml:space="preserve"> Ο Κύπριος Π</w:t>
      </w:r>
      <w:r w:rsidRPr="005D3B36">
        <w:rPr>
          <w:rFonts w:ascii="Times New Roman" w:hAnsi="Times New Roman"/>
          <w:sz w:val="24"/>
          <w:szCs w:val="24"/>
        </w:rPr>
        <w:t>ρέ</w:t>
      </w:r>
      <w:r w:rsidR="00C04C1B">
        <w:rPr>
          <w:rFonts w:ascii="Times New Roman" w:hAnsi="Times New Roman"/>
          <w:sz w:val="24"/>
          <w:szCs w:val="24"/>
        </w:rPr>
        <w:t>σβης τόνισε πως</w:t>
      </w:r>
      <w:r w:rsidR="002838AC">
        <w:rPr>
          <w:rFonts w:ascii="Times New Roman" w:hAnsi="Times New Roman"/>
          <w:sz w:val="24"/>
          <w:szCs w:val="24"/>
        </w:rPr>
        <w:t xml:space="preserve"> το βήμα αυτό «</w:t>
      </w:r>
      <w:r w:rsidR="00EE5DDD" w:rsidRPr="005D3B36">
        <w:rPr>
          <w:rFonts w:ascii="Times New Roman" w:hAnsi="Times New Roman"/>
          <w:sz w:val="24"/>
          <w:szCs w:val="24"/>
        </w:rPr>
        <w:t>δείχνει ότι στα δύσκολα βρισκόμαστε ενωμένοι. Αν μη τι άλλο</w:t>
      </w:r>
      <w:r w:rsidR="002838AC">
        <w:rPr>
          <w:rFonts w:ascii="Times New Roman" w:hAnsi="Times New Roman"/>
          <w:sz w:val="24"/>
          <w:szCs w:val="24"/>
        </w:rPr>
        <w:t>,</w:t>
      </w:r>
      <w:r w:rsidR="00EE5DDD" w:rsidRPr="005D3B36">
        <w:rPr>
          <w:rFonts w:ascii="Times New Roman" w:hAnsi="Times New Roman"/>
          <w:sz w:val="24"/>
          <w:szCs w:val="24"/>
        </w:rPr>
        <w:t xml:space="preserve"> μέσα από τις πληγές και τις ταλαιπωρίες στέλνουμε το μήνυμα ότι μπορούμε να τείνουμε το χέρι ο ένας στον άλλον και να </w:t>
      </w:r>
      <w:r w:rsidR="002838AC">
        <w:rPr>
          <w:rFonts w:ascii="Times New Roman" w:hAnsi="Times New Roman"/>
          <w:sz w:val="24"/>
          <w:szCs w:val="24"/>
        </w:rPr>
        <w:t>ξανα</w:t>
      </w:r>
      <w:r w:rsidR="00EE5DDD" w:rsidRPr="005D3B36">
        <w:rPr>
          <w:rFonts w:ascii="Times New Roman" w:hAnsi="Times New Roman"/>
          <w:sz w:val="24"/>
          <w:szCs w:val="24"/>
        </w:rPr>
        <w:t xml:space="preserve">σηκωνόμαστε την ώρα που πέφτουμε κι αυτό είναι πολύ σημαντικό. Να θυμόμαστε ότι Ελλάδα και Κύπρος, Κύπρος και Ελλάδα είναι μαζί στα δύσκολα και </w:t>
      </w:r>
      <w:r w:rsidR="002838AC" w:rsidRPr="005D3B36">
        <w:rPr>
          <w:rFonts w:ascii="Times New Roman" w:hAnsi="Times New Roman"/>
          <w:sz w:val="24"/>
          <w:szCs w:val="24"/>
        </w:rPr>
        <w:t xml:space="preserve">οι λαοί μας </w:t>
      </w:r>
      <w:r w:rsidR="00EE5DDD" w:rsidRPr="005D3B36">
        <w:rPr>
          <w:rFonts w:ascii="Times New Roman" w:hAnsi="Times New Roman"/>
          <w:sz w:val="24"/>
          <w:szCs w:val="24"/>
        </w:rPr>
        <w:t>αλληλέγγυοι</w:t>
      </w:r>
      <w:r w:rsidRPr="005D3B36">
        <w:rPr>
          <w:rFonts w:ascii="Times New Roman" w:hAnsi="Times New Roman"/>
          <w:sz w:val="24"/>
          <w:szCs w:val="24"/>
        </w:rPr>
        <w:t>»</w:t>
      </w:r>
      <w:r w:rsidR="00EE5DDD" w:rsidRPr="005D3B36">
        <w:rPr>
          <w:rFonts w:ascii="Times New Roman" w:hAnsi="Times New Roman"/>
          <w:sz w:val="24"/>
          <w:szCs w:val="24"/>
        </w:rPr>
        <w:t xml:space="preserve">. </w:t>
      </w:r>
    </w:p>
    <w:sectPr w:rsidR="00EE5DDD" w:rsidRPr="005D3B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C63"/>
    <w:rsid w:val="000161FF"/>
    <w:rsid w:val="0004716B"/>
    <w:rsid w:val="00192023"/>
    <w:rsid w:val="001F6F9B"/>
    <w:rsid w:val="00274EF1"/>
    <w:rsid w:val="00280988"/>
    <w:rsid w:val="002838AC"/>
    <w:rsid w:val="002A6015"/>
    <w:rsid w:val="002C21A1"/>
    <w:rsid w:val="00325C1C"/>
    <w:rsid w:val="00331B1C"/>
    <w:rsid w:val="003A5E18"/>
    <w:rsid w:val="003F5E57"/>
    <w:rsid w:val="004702BA"/>
    <w:rsid w:val="004A7026"/>
    <w:rsid w:val="005A252C"/>
    <w:rsid w:val="005D3B36"/>
    <w:rsid w:val="005D68BE"/>
    <w:rsid w:val="00641048"/>
    <w:rsid w:val="00641854"/>
    <w:rsid w:val="00654569"/>
    <w:rsid w:val="00657570"/>
    <w:rsid w:val="007010C0"/>
    <w:rsid w:val="00780F14"/>
    <w:rsid w:val="007A3B79"/>
    <w:rsid w:val="007B7D3D"/>
    <w:rsid w:val="008517C1"/>
    <w:rsid w:val="008F2C68"/>
    <w:rsid w:val="00934517"/>
    <w:rsid w:val="00940EFD"/>
    <w:rsid w:val="009504A8"/>
    <w:rsid w:val="00975A44"/>
    <w:rsid w:val="009C478C"/>
    <w:rsid w:val="00A60056"/>
    <w:rsid w:val="00AD194D"/>
    <w:rsid w:val="00AE2E14"/>
    <w:rsid w:val="00B2747F"/>
    <w:rsid w:val="00BA673F"/>
    <w:rsid w:val="00BD063B"/>
    <w:rsid w:val="00BF5409"/>
    <w:rsid w:val="00C04C1B"/>
    <w:rsid w:val="00D92940"/>
    <w:rsid w:val="00D962A1"/>
    <w:rsid w:val="00E96C63"/>
    <w:rsid w:val="00E97984"/>
    <w:rsid w:val="00ED3ADF"/>
    <w:rsid w:val="00EE5DDD"/>
    <w:rsid w:val="00F57A76"/>
    <w:rsid w:val="00F7688F"/>
    <w:rsid w:val="00F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560A"/>
  <w15:chartTrackingRefBased/>
  <w15:docId w15:val="{7FED6DB3-F549-4650-A232-6859A6B6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C63"/>
    <w:pPr>
      <w:spacing w:after="160" w:line="25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Στεφάνου Σοφία</dc:creator>
  <cp:keywords/>
  <dc:description/>
  <cp:lastModifiedBy>stelios potirakis</cp:lastModifiedBy>
  <cp:revision>2</cp:revision>
  <dcterms:created xsi:type="dcterms:W3CDTF">2022-02-05T17:58:00Z</dcterms:created>
  <dcterms:modified xsi:type="dcterms:W3CDTF">2022-02-05T17:58:00Z</dcterms:modified>
</cp:coreProperties>
</file>