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51" w:rsidRPr="00C96B51" w:rsidRDefault="00C96B51" w:rsidP="001F653F">
      <w:pPr>
        <w:ind w:firstLine="720"/>
        <w:jc w:val="both"/>
        <w:rPr>
          <w:b/>
          <w:u w:val="single"/>
        </w:rPr>
      </w:pPr>
      <w:r w:rsidRPr="00C96B51">
        <w:rPr>
          <w:b/>
          <w:u w:val="single"/>
        </w:rPr>
        <w:t>ΚΕΙΜΕΝΟ ΣΥΜΒΟΛΗΣ – ΠΑΡΕΜΒΑΣΗΣ</w:t>
      </w:r>
    </w:p>
    <w:p w:rsidR="00C96B51" w:rsidRDefault="00C96B51" w:rsidP="00636C94">
      <w:pPr>
        <w:ind w:firstLine="720"/>
        <w:jc w:val="both"/>
      </w:pPr>
      <w:r>
        <w:t>ΤΟ ΟΡΑΜΑ ΜΑΣ ΓΙΑ ΤΗΝ ΤΟΠΙΚΗ ΑΥΤΟΔΙΟΙΚΗΣΗ</w:t>
      </w:r>
    </w:p>
    <w:p w:rsidR="005D3C70" w:rsidRDefault="00636C94" w:rsidP="00636C94">
      <w:pPr>
        <w:ind w:firstLine="720"/>
        <w:jc w:val="both"/>
      </w:pPr>
      <w:r>
        <w:t xml:space="preserve">Η Τοπική Αυτοδιοίκηση είναι η ψυχή της Ελληνικής κοινωνίας με βαθιές λαϊκές και δημοκρατικές ρίζες. Και </w:t>
      </w:r>
      <w:r w:rsidR="005D3C70">
        <w:t>αντί αυτό</w:t>
      </w:r>
      <w:r w:rsidR="009850CE">
        <w:t>ς</w:t>
      </w:r>
      <w:r w:rsidR="005D3C70">
        <w:t xml:space="preserve"> να είναι </w:t>
      </w:r>
      <w:r>
        <w:t xml:space="preserve">ο λόγος που </w:t>
      </w:r>
      <w:r w:rsidR="0026014C">
        <w:t xml:space="preserve">θα </w:t>
      </w:r>
      <w:r w:rsidR="008724D9">
        <w:t xml:space="preserve">την </w:t>
      </w:r>
      <w:r w:rsidR="0026014C">
        <w:t>καθιέρωνε πρωταγωνιστή</w:t>
      </w:r>
      <w:r w:rsidR="005D3C70">
        <w:t xml:space="preserve"> στην ζωή </w:t>
      </w:r>
      <w:r w:rsidR="00510051">
        <w:t>μας</w:t>
      </w:r>
      <w:r w:rsidR="005D3C70">
        <w:t xml:space="preserve">, </w:t>
      </w:r>
      <w:r>
        <w:t xml:space="preserve">μέχρι σήμερα </w:t>
      </w:r>
      <w:r w:rsidR="005D3C70">
        <w:t xml:space="preserve">παρέμεινε και </w:t>
      </w:r>
      <w:r>
        <w:t>παραμέ</w:t>
      </w:r>
      <w:r w:rsidR="005D3C70">
        <w:t>νει στο περιθώριο της πολιτικής</w:t>
      </w:r>
      <w:r>
        <w:t xml:space="preserve"> μας ζωής</w:t>
      </w:r>
      <w:r w:rsidR="00E85FE4">
        <w:t xml:space="preserve"> γιατί ακριβώς η συντηρητική παράταξη δεν θέλει </w:t>
      </w:r>
      <w:r w:rsidR="008C7FC1">
        <w:t xml:space="preserve">ο λαός να καθορίζει τις τύχες του, να κάνει </w:t>
      </w:r>
      <w:r w:rsidR="00693F11">
        <w:t>άμεσα</w:t>
      </w:r>
      <w:r w:rsidR="00D80292">
        <w:t xml:space="preserve"> ο ίδιος </w:t>
      </w:r>
      <w:r w:rsidR="008C7FC1">
        <w:t>τις δικές του επιλογές σε ότι αφορά την καθημερινότητά του</w:t>
      </w:r>
      <w:r>
        <w:t xml:space="preserve">. </w:t>
      </w:r>
      <w:r w:rsidR="008C7FC1">
        <w:t>Έτσι η κ</w:t>
      </w:r>
      <w:r>
        <w:t xml:space="preserve">εντρική εξουσία παρέμεινε </w:t>
      </w:r>
      <w:r w:rsidR="00510051">
        <w:t xml:space="preserve">και παραμένει </w:t>
      </w:r>
      <w:r>
        <w:t xml:space="preserve">φειδωλή στην εκχώρηση αρμοδιοτήτων και πόρων. </w:t>
      </w:r>
    </w:p>
    <w:p w:rsidR="00636C94" w:rsidRDefault="008C7FC1" w:rsidP="00636C94">
      <w:pPr>
        <w:ind w:firstLine="720"/>
        <w:jc w:val="both"/>
      </w:pPr>
      <w:r>
        <w:t>Μάλιστα οι ό</w:t>
      </w:r>
      <w:r w:rsidR="00636C94">
        <w:t>ποιες θεσμικές παρεμβάσεις έγιναν επί ΣΥΡΙΖΑ προς</w:t>
      </w:r>
      <w:r w:rsidR="00E17BAE">
        <w:t xml:space="preserve"> άρση αυτής της πραγματικότητας</w:t>
      </w:r>
      <w:r w:rsidR="00636C94">
        <w:t xml:space="preserve"> με αιχμή την απλή αναλογική</w:t>
      </w:r>
      <w:r w:rsidR="00D8149D">
        <w:t>,</w:t>
      </w:r>
      <w:r w:rsidR="00636C94">
        <w:t xml:space="preserve"> </w:t>
      </w:r>
      <w:r w:rsidR="00D8149D">
        <w:t>ακυρώθηκαν από την κυβέρνηση της ΝΔ επαναφέροντας την Τοπική</w:t>
      </w:r>
      <w:r w:rsidR="005D3C70">
        <w:t xml:space="preserve"> Αυτοδιοίκηση πολλά χρόνια πίσω, τοποθετώντας την </w:t>
      </w:r>
      <w:r w:rsidR="00E85FE4">
        <w:t xml:space="preserve">και πάλι </w:t>
      </w:r>
      <w:r w:rsidR="005D3C70">
        <w:t>στο περιθώριο.</w:t>
      </w:r>
    </w:p>
    <w:p w:rsidR="00E85FE4" w:rsidRDefault="00510051" w:rsidP="00636C94">
      <w:pPr>
        <w:ind w:firstLine="720"/>
        <w:jc w:val="both"/>
      </w:pPr>
      <w:r>
        <w:t>Εμείς</w:t>
      </w:r>
      <w:r w:rsidR="00E85FE4">
        <w:t xml:space="preserve"> πιστεύουμε στην καθοριστική συμβολή της Τ.Α. στην αναπτυξιακή προσπάθεια του τόπου, στην κινητοποίηση και ενεργοποίηση των τοπικών δυνάμεων μέσα από ευρύτερες συνεργασίες.</w:t>
      </w:r>
      <w:r>
        <w:t xml:space="preserve"> </w:t>
      </w:r>
      <w:r w:rsidR="00E85FE4">
        <w:t xml:space="preserve">Η ζωή έδειξε με τον πιο εμφατικό </w:t>
      </w:r>
      <w:r w:rsidR="00D80292">
        <w:t>και τραγικό τρόπο (πυρκαγιές, πλημμύρες, καιρικά φαινόμενα</w:t>
      </w:r>
      <w:r w:rsidR="00EE6076">
        <w:t>,</w:t>
      </w:r>
      <w:r w:rsidR="00D80292">
        <w:t xml:space="preserve"> κλπ), ότι αυτή </w:t>
      </w:r>
      <w:r w:rsidR="002E290E">
        <w:t xml:space="preserve">η επιλογή </w:t>
      </w:r>
      <w:r w:rsidR="00D80292">
        <w:t>είναι η μόνος δρόμος</w:t>
      </w:r>
      <w:r w:rsidR="00E85FE4">
        <w:t xml:space="preserve"> για την</w:t>
      </w:r>
      <w:r w:rsidR="005F6C76">
        <w:t xml:space="preserve"> </w:t>
      </w:r>
      <w:r w:rsidR="00E85FE4">
        <w:t>ανάπτυξη</w:t>
      </w:r>
      <w:r w:rsidR="00D80292">
        <w:t xml:space="preserve"> στην περιφέρεια</w:t>
      </w:r>
      <w:r w:rsidR="00E85FE4">
        <w:t>, την κοινωνική</w:t>
      </w:r>
      <w:r w:rsidR="005F6C76">
        <w:t>, οικονομική</w:t>
      </w:r>
      <w:r w:rsidR="00E85FE4">
        <w:t xml:space="preserve"> και πολιτική προστασία του συνόλου των πολιτών</w:t>
      </w:r>
      <w:r>
        <w:t xml:space="preserve"> από κάθε είδους αποκλεισμό.</w:t>
      </w:r>
    </w:p>
    <w:p w:rsidR="00C15879" w:rsidRDefault="00510051" w:rsidP="00636C94">
      <w:pPr>
        <w:ind w:firstLine="720"/>
        <w:jc w:val="both"/>
      </w:pPr>
      <w:r>
        <w:t xml:space="preserve">Πρεσβεύουμε μια μαχητική και </w:t>
      </w:r>
      <w:r w:rsidR="00D80292">
        <w:t xml:space="preserve">διεκδικητική ΤΑ, ικανή να </w:t>
      </w:r>
      <w:r w:rsidR="00F63B3F">
        <w:t>αναλάβει την ευθύνη</w:t>
      </w:r>
      <w:r w:rsidR="002E290E">
        <w:t xml:space="preserve"> </w:t>
      </w:r>
      <w:r w:rsidR="002919BD">
        <w:t xml:space="preserve">που της αναλογεί για </w:t>
      </w:r>
      <w:r w:rsidR="002E290E">
        <w:t>να οδη</w:t>
      </w:r>
      <w:r w:rsidR="002919BD">
        <w:t>γηθεί η</w:t>
      </w:r>
      <w:r w:rsidR="002E290E">
        <w:t xml:space="preserve"> χώρα σε μια ισόρροπη και κο</w:t>
      </w:r>
      <w:r w:rsidR="00395FAA">
        <w:t xml:space="preserve">ινωνικά δίκαιη ανάπτυξη, να ζωντανέψει </w:t>
      </w:r>
      <w:r w:rsidR="002919BD">
        <w:t>η</w:t>
      </w:r>
      <w:r w:rsidR="00395FAA">
        <w:t xml:space="preserve"> περιφέρεια</w:t>
      </w:r>
      <w:r w:rsidR="002919BD">
        <w:t>,</w:t>
      </w:r>
      <w:r w:rsidR="00395FAA">
        <w:t xml:space="preserve"> να συμβάλλει </w:t>
      </w:r>
      <w:r w:rsidR="00E12A09">
        <w:t xml:space="preserve">ουσιαστικά </w:t>
      </w:r>
      <w:r w:rsidR="00395FAA">
        <w:t xml:space="preserve">στην συνολική προσπάθεια για την ανάπτυξη της χώρας. </w:t>
      </w:r>
      <w:r w:rsidR="005F6C76">
        <w:t>Δ</w:t>
      </w:r>
      <w:r w:rsidR="00395FAA">
        <w:t>ιεκδικούμε συμμετοχή και καθοριστικό ρόλο</w:t>
      </w:r>
      <w:r w:rsidR="0026063B">
        <w:t xml:space="preserve"> στις επιλογές πάνω σε </w:t>
      </w:r>
      <w:r w:rsidR="00395FAA">
        <w:t>όλα τα ζητήματα που μας αφορούν. Τασσόμαστε στρατηγικά υπέρ ενός μοντέλου αποκεντρωμένης διοίκησης στο μέγιστο δυνατό βαθμό που θα βρίσκεται κοντά στον πολίτη θα τον καταστήσει ενεργό</w:t>
      </w:r>
      <w:r w:rsidR="00564A9F">
        <w:t>, συμμέτοχο</w:t>
      </w:r>
      <w:r w:rsidR="00395FAA">
        <w:t xml:space="preserve"> και σύμμαχο</w:t>
      </w:r>
      <w:r w:rsidR="00C15879">
        <w:t xml:space="preserve">. </w:t>
      </w:r>
    </w:p>
    <w:p w:rsidR="0026063B" w:rsidRDefault="008724D9" w:rsidP="00636C94">
      <w:pPr>
        <w:ind w:firstLine="720"/>
        <w:jc w:val="both"/>
      </w:pPr>
      <w:r>
        <w:t>Ειδικότερα για το</w:t>
      </w:r>
      <w:r w:rsidR="005F6C76">
        <w:t xml:space="preserve"> νομό</w:t>
      </w:r>
      <w:r w:rsidR="00C15879">
        <w:t xml:space="preserve"> μας </w:t>
      </w:r>
      <w:r>
        <w:t xml:space="preserve">εκτιμούμε ότι </w:t>
      </w:r>
      <w:r w:rsidR="0026014C">
        <w:t>πρέπει να αποκτήσει το δικό του</w:t>
      </w:r>
      <w:r w:rsidR="00C15879">
        <w:t xml:space="preserve"> αναπτυξιακό</w:t>
      </w:r>
      <w:r w:rsidR="0026014C">
        <w:t xml:space="preserve"> οδηγό, ώστε να αντιστραφεί η απαξίωση που βιώνουμε σε όλα τα επίπεδα. Ένας οδηγός που θα σταθμίσει τα συγκριτικά μας πλεονεκτήματα </w:t>
      </w:r>
      <w:r w:rsidR="0026063B">
        <w:t xml:space="preserve">και πως θα μπορέσουμε να τα αξιοποιήσουμε. </w:t>
      </w:r>
    </w:p>
    <w:p w:rsidR="00510051" w:rsidRDefault="0026063B" w:rsidP="00636C94">
      <w:pPr>
        <w:ind w:firstLine="720"/>
        <w:jc w:val="both"/>
      </w:pPr>
      <w:r>
        <w:t xml:space="preserve">Για το σκοπό αυτό θα κινητοποιήσουμε όλες τις διαθέσιμες τοπικές δυνάμεις, θα δώσουμε τη δυνατότητα σε κάθε δημότη να εισφέρει σε αυτή την προσπάθεια. Δε μπορεί σήμερα να είναι αποκλεισμένες οι τοπικές </w:t>
      </w:r>
      <w:r w:rsidR="008724D9">
        <w:t>δυνάμεις</w:t>
      </w:r>
      <w:r w:rsidR="001D6805">
        <w:t>,</w:t>
      </w:r>
      <w:r w:rsidR="008724D9">
        <w:t xml:space="preserve"> να μη μετέχουν σε μια ευρύτερη διαβούλευση πάνω στα ζητήματα αυτά. Δε μπορεί η συμμετοχή μας </w:t>
      </w:r>
      <w:r w:rsidR="001D6805">
        <w:t xml:space="preserve">ως νομός αλλά και ως δήμοι </w:t>
      </w:r>
      <w:r w:rsidR="008724D9">
        <w:t>στο στρατηγικό αναπτυξιακό σχεδιασμό</w:t>
      </w:r>
      <w:r w:rsidR="001D6805">
        <w:t xml:space="preserve"> τ</w:t>
      </w:r>
      <w:r w:rsidR="008724D9">
        <w:t xml:space="preserve">ης περιφέρειας </w:t>
      </w:r>
      <w:r w:rsidR="007F0849">
        <w:t xml:space="preserve">αλλά και γενικότερα της πατρίδας </w:t>
      </w:r>
      <w:r w:rsidR="00271F4F">
        <w:t>μας,</w:t>
      </w:r>
      <w:r w:rsidR="007F0849">
        <w:t xml:space="preserve"> </w:t>
      </w:r>
      <w:r w:rsidR="008724D9">
        <w:t xml:space="preserve">να είναι τυπική </w:t>
      </w:r>
      <w:r w:rsidR="001D6805">
        <w:t>και να υπολείπεται τραγικά των αναγκών και των δυνατοτήτων μας.</w:t>
      </w:r>
    </w:p>
    <w:p w:rsidR="001D6805" w:rsidRDefault="001D6805" w:rsidP="00636C94">
      <w:pPr>
        <w:ind w:firstLine="720"/>
        <w:jc w:val="both"/>
      </w:pPr>
      <w:r>
        <w:t xml:space="preserve">Διεκδικούμε την δημιουργία ισχυρών δομών στο χώρο της Αυτοδιοίκησης, πλήρως στελεχωμένων </w:t>
      </w:r>
      <w:r w:rsidR="007F6E93">
        <w:t xml:space="preserve">και </w:t>
      </w:r>
      <w:r>
        <w:t>με επιστημονική επάρκεια</w:t>
      </w:r>
      <w:r w:rsidR="007F6E93">
        <w:t xml:space="preserve"> προσωπικού</w:t>
      </w:r>
      <w:r>
        <w:t xml:space="preserve">. Αξιολογούμε δομές και προσωπικό ώστε να </w:t>
      </w:r>
      <w:r w:rsidR="007F6E93">
        <w:t>εισφέρουν το μέγιστο των δυνατοτήτων τους και με αιχμή αυτές</w:t>
      </w:r>
      <w:r w:rsidR="001142DF">
        <w:t>,</w:t>
      </w:r>
      <w:r w:rsidR="007F6E93">
        <w:t xml:space="preserve"> να </w:t>
      </w:r>
      <w:r>
        <w:t xml:space="preserve">ανταποκριθούμε στο έργο που </w:t>
      </w:r>
      <w:r w:rsidR="007F6E93">
        <w:t xml:space="preserve">διεκδικούμε να αναλάβουμε με τη </w:t>
      </w:r>
      <w:r w:rsidR="005F0427">
        <w:t xml:space="preserve">επιδιωκόμενη </w:t>
      </w:r>
      <w:r w:rsidR="007F6E93">
        <w:t xml:space="preserve">εμπιστοσύνη των συμπολιτών μας. </w:t>
      </w:r>
    </w:p>
    <w:p w:rsidR="00271F4F" w:rsidRDefault="00271F4F" w:rsidP="00636C94">
      <w:pPr>
        <w:ind w:firstLine="720"/>
        <w:jc w:val="both"/>
      </w:pPr>
      <w:r>
        <w:lastRenderedPageBreak/>
        <w:t>Η Τ.Α. είναι ο χώρος συνάντησης και ενεργοποίησης όλων μας, χωρίς αποκλεισμούς και κομματικές στοχεύσεις και αποκλεισμούς, με μόνο επιδιωκόμενο στόχο την βελτίωση της καθημερινότητας μας, την ανάπτυξη του τόπου μας.</w:t>
      </w:r>
    </w:p>
    <w:p w:rsidR="005F0427" w:rsidRDefault="005F0427" w:rsidP="00636C94">
      <w:pPr>
        <w:ind w:firstLine="720"/>
        <w:jc w:val="both"/>
      </w:pPr>
      <w:r>
        <w:t>Έχουμε το όραμα αλλά και τη δυνατότητα να το υλοποιήσουμε και εργαζόμαστε προς αυτή την κατεύθυνση με επίγνωση των δυσκολιών, συναισθανόμενοι το βάρος της ευθύνης που θέλουμε να επωμιστούμε.</w:t>
      </w:r>
    </w:p>
    <w:p w:rsidR="00C96B51" w:rsidRDefault="00C96B51" w:rsidP="002D2C95">
      <w:pPr>
        <w:ind w:firstLine="720"/>
      </w:pPr>
      <w:r>
        <w:t>ΤΟ ΠΑΡΟΝ ΥΠΟΓΡΑΦΟΥΝ</w:t>
      </w:r>
    </w:p>
    <w:p w:rsidR="00C96B51" w:rsidRPr="00190494" w:rsidRDefault="00C96B51" w:rsidP="002D2C95">
      <w:pPr>
        <w:ind w:firstLine="720"/>
      </w:pPr>
      <w:r>
        <w:t>Καραγιάννης Κώστας</w:t>
      </w:r>
      <w:r w:rsidR="001F653F" w:rsidRPr="00190494">
        <w:t xml:space="preserve"> </w:t>
      </w:r>
      <w:r w:rsidR="00190494" w:rsidRPr="00190494">
        <w:t xml:space="preserve"> (</w:t>
      </w:r>
      <w:r w:rsidR="00190494">
        <w:t>Δ΄ Ο.Μ ΒΕΡΟΙΑΣ )</w:t>
      </w:r>
    </w:p>
    <w:p w:rsidR="00C96B51" w:rsidRDefault="00C96B51" w:rsidP="002D2C95">
      <w:pPr>
        <w:ind w:firstLine="720"/>
      </w:pPr>
      <w:r>
        <w:t>Καμπούρης Γιάννης</w:t>
      </w:r>
      <w:r w:rsidR="00190494">
        <w:t xml:space="preserve"> (Δ’ Ο.Μ ΒΕΡΟΙΑΣ)</w:t>
      </w:r>
    </w:p>
    <w:p w:rsidR="00C96B51" w:rsidRDefault="001F653F" w:rsidP="002D2C95">
      <w:r>
        <w:t xml:space="preserve">              </w:t>
      </w:r>
      <w:proofErr w:type="spellStart"/>
      <w:r w:rsidR="00C96B51">
        <w:t>Παπαγιαννούλη</w:t>
      </w:r>
      <w:proofErr w:type="spellEnd"/>
      <w:r w:rsidR="00C96B51">
        <w:t xml:space="preserve"> Δέσποινα</w:t>
      </w:r>
      <w:r w:rsidR="00190494">
        <w:t xml:space="preserve"> (Γ’ Ο.Μ ΒΕΡΟΙΑΣ)</w:t>
      </w:r>
    </w:p>
    <w:p w:rsidR="00C96B51" w:rsidRDefault="001F653F" w:rsidP="002D2C95">
      <w:r>
        <w:t xml:space="preserve">              </w:t>
      </w:r>
      <w:r w:rsidR="00C96B51">
        <w:t>Καραγιάννης Αντώνης</w:t>
      </w:r>
      <w:r w:rsidR="00190494">
        <w:t xml:space="preserve"> (Β’ Ο.Μ ΒΕΡΟΙΑΣ)</w:t>
      </w:r>
    </w:p>
    <w:p w:rsidR="00C96B51" w:rsidRPr="00360FC7" w:rsidRDefault="002D2C95" w:rsidP="002D2C95">
      <w:pPr>
        <w:tabs>
          <w:tab w:val="left" w:pos="567"/>
        </w:tabs>
      </w:pPr>
      <w:r>
        <w:t xml:space="preserve">              </w:t>
      </w:r>
      <w:proofErr w:type="spellStart"/>
      <w:r w:rsidR="00C96B51">
        <w:t>Τσαπαρόπουλος</w:t>
      </w:r>
      <w:proofErr w:type="spellEnd"/>
      <w:r w:rsidR="00C96B51">
        <w:t xml:space="preserve"> Πέτρος</w:t>
      </w:r>
      <w:r w:rsidR="00190494">
        <w:t xml:space="preserve"> (Γ’ Ο.Μ ΒΕΡΟΙΑΣ)</w:t>
      </w:r>
    </w:p>
    <w:p w:rsidR="00360FC7" w:rsidRDefault="002D2C95" w:rsidP="002D2C95">
      <w:r>
        <w:t xml:space="preserve">              </w:t>
      </w:r>
      <w:proofErr w:type="spellStart"/>
      <w:r w:rsidR="00360FC7">
        <w:t>Μίχος</w:t>
      </w:r>
      <w:proofErr w:type="spellEnd"/>
      <w:r w:rsidR="00360FC7">
        <w:t xml:space="preserve"> Στέργιος</w:t>
      </w:r>
      <w:r w:rsidR="00190494">
        <w:t xml:space="preserve"> (Ο.Μ ΑΛΕΞΑΝΔΡΕΙΑΣ)</w:t>
      </w:r>
    </w:p>
    <w:p w:rsidR="00360FC7" w:rsidRDefault="002D2C95" w:rsidP="002D2C95">
      <w:r>
        <w:t xml:space="preserve">            </w:t>
      </w:r>
      <w:r w:rsidR="001F653F" w:rsidRPr="001F653F">
        <w:t xml:space="preserve">  </w:t>
      </w:r>
      <w:proofErr w:type="spellStart"/>
      <w:r w:rsidR="00360FC7">
        <w:t>Γαλίκας</w:t>
      </w:r>
      <w:proofErr w:type="spellEnd"/>
      <w:r w:rsidR="00360FC7">
        <w:t xml:space="preserve"> Γιάννης</w:t>
      </w:r>
      <w:r w:rsidR="00190494">
        <w:t xml:space="preserve"> (Α’ Ο.Μ ΒΕΡΟΙΑΣ)</w:t>
      </w:r>
    </w:p>
    <w:p w:rsidR="00360FC7" w:rsidRDefault="002D2C95" w:rsidP="002D2C95">
      <w:r>
        <w:t xml:space="preserve">          </w:t>
      </w:r>
      <w:r w:rsidR="001F653F" w:rsidRPr="001F653F">
        <w:t xml:space="preserve"> </w:t>
      </w:r>
      <w:r>
        <w:t xml:space="preserve"> </w:t>
      </w:r>
      <w:r w:rsidR="001F653F" w:rsidRPr="001F653F">
        <w:t xml:space="preserve"> </w:t>
      </w:r>
      <w:r>
        <w:t xml:space="preserve"> </w:t>
      </w:r>
      <w:proofErr w:type="spellStart"/>
      <w:r w:rsidR="00360FC7">
        <w:t>Φραγκότσης</w:t>
      </w:r>
      <w:proofErr w:type="spellEnd"/>
      <w:r w:rsidR="00360FC7">
        <w:t xml:space="preserve"> Χρήστος</w:t>
      </w:r>
      <w:r w:rsidR="00190494">
        <w:t xml:space="preserve"> (Ο.Μ ΝΑΟΥΣΑΣ)</w:t>
      </w:r>
    </w:p>
    <w:p w:rsidR="00360FC7" w:rsidRDefault="002D2C95" w:rsidP="002D2C95">
      <w:r>
        <w:t xml:space="preserve">           </w:t>
      </w:r>
      <w:r w:rsidR="001F653F" w:rsidRPr="001F653F">
        <w:t xml:space="preserve">  </w:t>
      </w:r>
      <w:r>
        <w:t xml:space="preserve"> </w:t>
      </w:r>
      <w:proofErr w:type="spellStart"/>
      <w:r w:rsidR="00360FC7">
        <w:t>Παπούλιας</w:t>
      </w:r>
      <w:proofErr w:type="spellEnd"/>
      <w:r w:rsidR="00360FC7">
        <w:t xml:space="preserve"> Λευτέρης</w:t>
      </w:r>
      <w:r w:rsidR="00190494">
        <w:t xml:space="preserve"> (Γ’ Ο.Μ ΒΕΡΟΙΑΣ)</w:t>
      </w:r>
    </w:p>
    <w:p w:rsidR="002D2C95" w:rsidRPr="00360FC7" w:rsidRDefault="002D2C95" w:rsidP="001F653F">
      <w:pPr>
        <w:tabs>
          <w:tab w:val="left" w:pos="709"/>
        </w:tabs>
      </w:pPr>
      <w:r>
        <w:t xml:space="preserve">         </w:t>
      </w:r>
      <w:r w:rsidR="001F653F" w:rsidRPr="001F653F">
        <w:t xml:space="preserve">  </w:t>
      </w:r>
      <w:r>
        <w:t xml:space="preserve">  </w:t>
      </w:r>
      <w:r w:rsidR="001F653F" w:rsidRPr="00190494">
        <w:t xml:space="preserve"> </w:t>
      </w:r>
      <w:r>
        <w:t>Θεοδωρίδης Κυριάκος</w:t>
      </w:r>
      <w:r w:rsidR="00190494">
        <w:t xml:space="preserve"> (Γ’ Ο.Μ ΒΕΡΟΙΑΣ)</w:t>
      </w:r>
      <w:bookmarkStart w:id="0" w:name="_GoBack"/>
      <w:bookmarkEnd w:id="0"/>
    </w:p>
    <w:p w:rsidR="00C96B51" w:rsidRDefault="00C96B51" w:rsidP="002D2C95">
      <w:pPr>
        <w:ind w:firstLine="720"/>
      </w:pPr>
    </w:p>
    <w:p w:rsidR="00D8149D" w:rsidRDefault="00D8149D" w:rsidP="00636C94">
      <w:pPr>
        <w:ind w:firstLine="720"/>
        <w:jc w:val="both"/>
      </w:pPr>
    </w:p>
    <w:p w:rsidR="00636C94" w:rsidRDefault="00636C94" w:rsidP="00636C94">
      <w:pPr>
        <w:ind w:firstLine="720"/>
        <w:jc w:val="both"/>
      </w:pPr>
    </w:p>
    <w:p w:rsidR="00636C94" w:rsidRDefault="00636C94" w:rsidP="00636C94">
      <w:pPr>
        <w:jc w:val="both"/>
      </w:pPr>
      <w:r>
        <w:tab/>
      </w:r>
    </w:p>
    <w:sectPr w:rsidR="00636C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5A"/>
    <w:rsid w:val="001142DF"/>
    <w:rsid w:val="00190494"/>
    <w:rsid w:val="001D6805"/>
    <w:rsid w:val="001F653F"/>
    <w:rsid w:val="0021465A"/>
    <w:rsid w:val="0026014C"/>
    <w:rsid w:val="0026063B"/>
    <w:rsid w:val="00271F4F"/>
    <w:rsid w:val="002919BD"/>
    <w:rsid w:val="002D2C95"/>
    <w:rsid w:val="002E290E"/>
    <w:rsid w:val="00360FC7"/>
    <w:rsid w:val="00395FAA"/>
    <w:rsid w:val="00510051"/>
    <w:rsid w:val="00511459"/>
    <w:rsid w:val="00564A9F"/>
    <w:rsid w:val="005D3C70"/>
    <w:rsid w:val="005F0427"/>
    <w:rsid w:val="005F6C76"/>
    <w:rsid w:val="00636C94"/>
    <w:rsid w:val="00693F11"/>
    <w:rsid w:val="007F0849"/>
    <w:rsid w:val="007F6E93"/>
    <w:rsid w:val="008724D9"/>
    <w:rsid w:val="008C7FC1"/>
    <w:rsid w:val="0098033A"/>
    <w:rsid w:val="009850CE"/>
    <w:rsid w:val="00C15879"/>
    <w:rsid w:val="00C96B51"/>
    <w:rsid w:val="00D80292"/>
    <w:rsid w:val="00D8149D"/>
    <w:rsid w:val="00E12A09"/>
    <w:rsid w:val="00E17BAE"/>
    <w:rsid w:val="00E85FE4"/>
    <w:rsid w:val="00EE6076"/>
    <w:rsid w:val="00F63B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600</Words>
  <Characters>3243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antonis karagiannis</cp:lastModifiedBy>
  <cp:revision>29</cp:revision>
  <dcterms:created xsi:type="dcterms:W3CDTF">2022-02-21T16:00:00Z</dcterms:created>
  <dcterms:modified xsi:type="dcterms:W3CDTF">2022-03-03T16:04:00Z</dcterms:modified>
</cp:coreProperties>
</file>