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7" w:rsidRPr="008776DC" w:rsidRDefault="00030252">
      <w:pPr>
        <w:shd w:val="clear" w:color="auto" w:fill="FFFFFF"/>
        <w:spacing w:before="225" w:after="180" w:line="360" w:lineRule="auto"/>
        <w:jc w:val="center"/>
        <w:outlineLvl w:val="0"/>
      </w:pPr>
      <w:r w:rsidRPr="008776DC">
        <w:rPr>
          <w:rFonts w:ascii="Arial" w:hAnsi="Arial" w:cs="Arial"/>
          <w:b/>
          <w:sz w:val="28"/>
          <w:szCs w:val="28"/>
          <w:shd w:val="clear" w:color="auto" w:fill="FFFFFF"/>
        </w:rPr>
        <w:t xml:space="preserve">3ο Συνέδριο ΣΥΡΙΖΑ ΠΣ: οι </w:t>
      </w:r>
      <w:r w:rsidR="009204A9" w:rsidRPr="008776DC">
        <w:rPr>
          <w:rFonts w:ascii="Arial" w:hAnsi="Arial" w:cs="Arial"/>
          <w:b/>
          <w:sz w:val="28"/>
          <w:szCs w:val="28"/>
          <w:shd w:val="clear" w:color="auto" w:fill="FFFFFF"/>
        </w:rPr>
        <w:t>όροι για την ηγεμονία</w:t>
      </w:r>
      <w:r w:rsidRPr="008776DC">
        <w:rPr>
          <w:rFonts w:ascii="Arial" w:hAnsi="Arial" w:cs="Arial"/>
          <w:b/>
          <w:sz w:val="28"/>
          <w:szCs w:val="28"/>
          <w:shd w:val="clear" w:color="auto" w:fill="FFFFFF"/>
        </w:rPr>
        <w:t xml:space="preserve"> και οι προϋποθέσεις για τον δημοκρατικό μετασχηματισμό της κοινωνίας</w:t>
      </w:r>
    </w:p>
    <w:p w:rsidR="00FD06E7" w:rsidRDefault="00030252">
      <w:pPr>
        <w:spacing w:line="360" w:lineRule="auto"/>
        <w:jc w:val="both"/>
        <w:rPr>
          <w:rFonts w:ascii="Arial" w:hAnsi="Arial" w:cs="Arial"/>
        </w:rPr>
      </w:pPr>
      <w:r w:rsidRPr="008776DC">
        <w:rPr>
          <w:rFonts w:ascii="Arial" w:hAnsi="Arial" w:cs="Arial"/>
        </w:rPr>
        <w:t xml:space="preserve">Καθώς οδεύουμε για το 3ο Συνέδριο του ΣΥΡΙΖΑ </w:t>
      </w:r>
      <w:r w:rsidR="00146A3F">
        <w:rPr>
          <w:rFonts w:ascii="Arial" w:hAnsi="Arial" w:cs="Arial"/>
        </w:rPr>
        <w:t xml:space="preserve">ΠΣ </w:t>
      </w:r>
      <w:r w:rsidRPr="008776DC">
        <w:rPr>
          <w:rFonts w:ascii="Arial" w:hAnsi="Arial" w:cs="Arial"/>
        </w:rPr>
        <w:t>σε μία αναμφίβολα ιστορική στιγμή</w:t>
      </w:r>
      <w:r w:rsidR="00146A3F">
        <w:rPr>
          <w:rFonts w:ascii="Arial" w:hAnsi="Arial" w:cs="Arial"/>
        </w:rPr>
        <w:t>,</w:t>
      </w:r>
      <w:r w:rsidRPr="008776DC">
        <w:rPr>
          <w:rFonts w:ascii="Arial" w:hAnsi="Arial" w:cs="Arial"/>
        </w:rPr>
        <w:t xml:space="preserve"> </w:t>
      </w:r>
      <w:r w:rsidR="009204A9" w:rsidRPr="008776DC">
        <w:rPr>
          <w:rFonts w:ascii="Arial" w:hAnsi="Arial" w:cs="Arial"/>
        </w:rPr>
        <w:t xml:space="preserve">οφείλουμε </w:t>
      </w:r>
      <w:r w:rsidRPr="008776DC">
        <w:rPr>
          <w:rFonts w:ascii="Arial" w:hAnsi="Arial" w:cs="Arial"/>
        </w:rPr>
        <w:t xml:space="preserve">να απαντήσουμε είτε σε ατομικό είτε σε συλλογικό επίπεδο στο ερώτημα πως θα επαναπροσδιορίσουμε την ζωή μας στην μετά πανδημία εποχή.  </w:t>
      </w:r>
      <w:r w:rsidR="009204A9" w:rsidRPr="008776DC">
        <w:rPr>
          <w:rFonts w:ascii="Arial" w:hAnsi="Arial" w:cs="Arial"/>
          <w:lang w:val="en-US"/>
        </w:rPr>
        <w:t>M</w:t>
      </w:r>
      <w:r w:rsidRPr="008776DC">
        <w:rPr>
          <w:rFonts w:ascii="Arial" w:hAnsi="Arial" w:cs="Arial"/>
        </w:rPr>
        <w:t xml:space="preserve">ε δεδομένο ότι οι συνθήκες που βιώσαμε </w:t>
      </w:r>
      <w:r w:rsidR="009107F9">
        <w:rPr>
          <w:rFonts w:ascii="Arial" w:hAnsi="Arial" w:cs="Arial"/>
        </w:rPr>
        <w:t xml:space="preserve">και βιώνουμε, </w:t>
      </w:r>
      <w:r w:rsidRPr="008776DC">
        <w:rPr>
          <w:rFonts w:ascii="Arial" w:hAnsi="Arial" w:cs="Arial"/>
        </w:rPr>
        <w:t>εκτός από το σοκ και το παράδοξο που επέφεραν, δρομολόγ</w:t>
      </w:r>
      <w:r w:rsidR="009204A9" w:rsidRPr="008776DC">
        <w:rPr>
          <w:rFonts w:ascii="Arial" w:hAnsi="Arial" w:cs="Arial"/>
        </w:rPr>
        <w:t>ησαν νέα κοινωνικά δεδομένα και</w:t>
      </w:r>
      <w:r w:rsidRPr="008776DC">
        <w:rPr>
          <w:rFonts w:ascii="Arial" w:hAnsi="Arial" w:cs="Arial"/>
        </w:rPr>
        <w:t xml:space="preserve"> έδειξαν ξεκάθαρα τις προθέσεις της παγκοσμιοποίησης και του σύγχρονου καπιταλισμού. </w:t>
      </w:r>
    </w:p>
    <w:p w:rsidR="004E7DEA" w:rsidRPr="008776DC" w:rsidRDefault="004E7DEA">
      <w:pPr>
        <w:spacing w:line="360" w:lineRule="auto"/>
        <w:jc w:val="both"/>
        <w:rPr>
          <w:rFonts w:ascii="Arial" w:hAnsi="Arial" w:cs="Arial"/>
        </w:rPr>
      </w:pPr>
      <w:r>
        <w:rPr>
          <w:rFonts w:ascii="Arial" w:hAnsi="Arial" w:cs="Arial"/>
        </w:rPr>
        <w:t>Η Ευρώπη σκοτεινιάζει από τον πόλεμο και η φτώχεια ξαναχτυπά την πόρτα λόγω των μεθοδευμένα μονοπωλιακών εξαρτήσεων από την ενέργεια.</w:t>
      </w:r>
    </w:p>
    <w:p w:rsidR="00FD06E7" w:rsidRDefault="00030252">
      <w:pPr>
        <w:spacing w:line="360" w:lineRule="auto"/>
        <w:rPr>
          <w:rFonts w:ascii="Arial" w:hAnsi="Arial" w:cs="Arial"/>
        </w:rPr>
      </w:pPr>
      <w:r w:rsidRPr="008776DC">
        <w:rPr>
          <w:rFonts w:ascii="Arial" w:hAnsi="Arial" w:cs="Arial"/>
        </w:rPr>
        <w:t>Για δεκαετίες το βασικό κοινωνικό αίτημα εργ</w:t>
      </w:r>
      <w:r w:rsidR="009204A9" w:rsidRPr="008776DC">
        <w:rPr>
          <w:rFonts w:ascii="Arial" w:hAnsi="Arial" w:cs="Arial"/>
        </w:rPr>
        <w:t xml:space="preserve">ατικών και κοινωνικών κινημάτων, </w:t>
      </w:r>
      <w:r w:rsidRPr="008776DC">
        <w:rPr>
          <w:rFonts w:ascii="Arial" w:hAnsi="Arial" w:cs="Arial"/>
        </w:rPr>
        <w:t xml:space="preserve">είναι η δίκαιη κατανομή του πλούτου και των οφελών που προκύπτουν από την οικονομική πρόοδο και παραγωγή. </w:t>
      </w:r>
      <w:r w:rsidR="009204A9" w:rsidRPr="008776DC">
        <w:rPr>
          <w:rFonts w:ascii="Arial" w:hAnsi="Arial" w:cs="Arial"/>
        </w:rPr>
        <w:t>Καθώς</w:t>
      </w:r>
      <w:r w:rsidRPr="008776DC">
        <w:rPr>
          <w:rFonts w:ascii="Arial" w:hAnsi="Arial" w:cs="Arial"/>
        </w:rPr>
        <w:t xml:space="preserve"> βαδίζουμε στην εποχή που τελειώνει η πανδημία, ο πλούτος  αυξάνεται για άλλη μία φορά πάλι σε λίγους και τα μεγάλα κοινωνικά στρώματα γίνονται φ</w:t>
      </w:r>
      <w:r>
        <w:rPr>
          <w:rFonts w:ascii="Arial" w:hAnsi="Arial" w:cs="Arial"/>
        </w:rPr>
        <w:t>τωχότερα. Είναι η τρίτη συνεχόμενη παγκόσμια κρίση τα τελευταία 15 χρόνια (προηγήθηκαν η οικονομική και προσφυγική-μεταναστευτική) όπου το α</w:t>
      </w:r>
      <w:r w:rsidR="008776DC">
        <w:rPr>
          <w:rFonts w:ascii="Arial" w:hAnsi="Arial" w:cs="Arial"/>
        </w:rPr>
        <w:t xml:space="preserve">ποτέλεσμα είναι ακριβώς το ίδιο </w:t>
      </w:r>
      <w:r w:rsidR="00C06AE4">
        <w:rPr>
          <w:rFonts w:ascii="Arial" w:hAnsi="Arial" w:cs="Arial"/>
        </w:rPr>
        <w:t>και η 4</w:t>
      </w:r>
      <w:r w:rsidR="00C06AE4" w:rsidRPr="008776DC">
        <w:rPr>
          <w:rFonts w:ascii="Arial" w:hAnsi="Arial" w:cs="Arial"/>
          <w:vertAlign w:val="superscript"/>
        </w:rPr>
        <w:t>ης</w:t>
      </w:r>
      <w:r w:rsidR="00C06AE4">
        <w:rPr>
          <w:rFonts w:ascii="Arial" w:hAnsi="Arial" w:cs="Arial"/>
        </w:rPr>
        <w:t xml:space="preserve"> κρίση, η ενεργειακή που μόλις ξεκίνησε, διαφαίνεται ακόμη σκληρότερη</w:t>
      </w:r>
      <w:r w:rsidR="008776DC">
        <w:rPr>
          <w:rFonts w:ascii="Arial" w:hAnsi="Arial" w:cs="Arial"/>
        </w:rPr>
        <w:t>.</w:t>
      </w:r>
      <w:r>
        <w:rPr>
          <w:rFonts w:ascii="Arial" w:hAnsi="Arial" w:cs="Arial"/>
        </w:rPr>
        <w:t xml:space="preserve"> Όταν </w:t>
      </w:r>
      <w:r w:rsidR="007A4883">
        <w:rPr>
          <w:rFonts w:ascii="Arial" w:hAnsi="Arial" w:cs="Arial"/>
        </w:rPr>
        <w:t xml:space="preserve">όμως </w:t>
      </w:r>
      <w:r>
        <w:rPr>
          <w:rFonts w:ascii="Arial" w:hAnsi="Arial" w:cs="Arial"/>
        </w:rPr>
        <w:t>η παγκοσμιοποίηση διακήρυττε ότι η παγκόσμια παραγωγή μόνο να αυξηθεί επιτρέπεται, ξαφνικά το φρενάρισμα της μηχανής (λόγω παγκόσμιου εγκλεισμού),  δεν αποτέλεσ</w:t>
      </w:r>
      <w:r w:rsidR="009204A9">
        <w:rPr>
          <w:rFonts w:ascii="Arial" w:hAnsi="Arial" w:cs="Arial"/>
        </w:rPr>
        <w:t xml:space="preserve">ε εμπόδιο στα κέρδη τους. </w:t>
      </w:r>
      <w:r>
        <w:rPr>
          <w:rFonts w:ascii="Arial" w:hAnsi="Arial" w:cs="Arial"/>
        </w:rPr>
        <w:t>Παράλληλα προς έκπληξη και όφελος όλων μας, διαπιστώσαμε ότι ανάσανε για λίγο ο πλανήτης. Άρα νέοι όροι είναι ορατοί από όλους. Μ</w:t>
      </w:r>
      <w:r w:rsidR="009204A9">
        <w:rPr>
          <w:rFonts w:ascii="Arial" w:hAnsi="Arial" w:cs="Arial"/>
        </w:rPr>
        <w:t>πορούμε να προχωρήσουμε</w:t>
      </w:r>
      <w:r>
        <w:rPr>
          <w:rFonts w:ascii="Arial" w:hAnsi="Arial" w:cs="Arial"/>
        </w:rPr>
        <w:t xml:space="preserve"> και με λιγότερη δουλειά και με μικρότερη παραγωγή και με κέρδος για την φύση. Και αν ακόμη ένα πρόσταγμα ήταν το λιγότερο κοινωνικό κράτος, η μεταξύ μας αλληλεγγύη έγινε η δική μας παγκοσμιοποίηση. Από το ατομικό επίπεδο, περάσαμε στο συλλογικό, θέσαμε μεταξύ μας τα ερωτήματα που ποτέ δεν είχαμε συνηθίσει να το κάνουμε. Νιώθουμε την δύναμή μας.</w:t>
      </w:r>
    </w:p>
    <w:p w:rsidR="00FD06E7" w:rsidRDefault="00030252">
      <w:pPr>
        <w:shd w:val="clear" w:color="auto" w:fill="FFFFFF"/>
        <w:spacing w:before="225" w:after="180" w:line="360" w:lineRule="auto"/>
        <w:outlineLvl w:val="0"/>
        <w:rPr>
          <w:rFonts w:ascii="Arial" w:hAnsi="Arial" w:cs="Arial"/>
          <w:color w:val="000000"/>
          <w:highlight w:val="white"/>
        </w:rPr>
      </w:pPr>
      <w:r>
        <w:rPr>
          <w:rFonts w:ascii="Arial" w:hAnsi="Arial" w:cs="Arial"/>
          <w:color w:val="000000"/>
          <w:shd w:val="clear" w:color="auto" w:fill="FFFFFF"/>
        </w:rPr>
        <w:t xml:space="preserve">Σήμερα λοιπόν, είναι φανερό όσο ποτέ άλλοτε ότι χρειαζόμαστε πλέον μια άλλη προοπτική, ένα άλλο μοντέλο κοινωνίας, ένας άλλο κοινωνικό σύστημα, που να έχει διαφορετικά χαρακτηριστικά από αυτά τόσο των κοινωνιών της Δύσης, αλλά και της Ανατολής. Και αυτό δεν είναι μόνο τοπικό αίτημα, αλλά αποκτά ένα οικουμενικό νόημα. Ο κορυφαίος Ιταλός πολιτικός  Ενρίκο Μπερλινγκουέρ την δεκαετία του 1970, </w:t>
      </w:r>
      <w:r>
        <w:rPr>
          <w:rFonts w:ascii="Arial" w:hAnsi="Arial" w:cs="Arial"/>
          <w:color w:val="000000"/>
          <w:shd w:val="clear" w:color="auto" w:fill="FFFFFF"/>
        </w:rPr>
        <w:lastRenderedPageBreak/>
        <w:t>ήταν από τους πρώτους θεωρητικούς που συνέλαβε το νόημα της δυνατότητας μετασχηματισμού της κοινωνίας στην οποία ζούμε, σύμφωνα με τις αρχές της ισότητας, της ελευθερίας, της αλληλεγγύης και της δημοκρατίας.</w:t>
      </w:r>
    </w:p>
    <w:p w:rsidR="00FD06E7" w:rsidRPr="00384863" w:rsidRDefault="00030252">
      <w:pPr>
        <w:spacing w:line="360" w:lineRule="auto"/>
        <w:rPr>
          <w:rFonts w:ascii="Arial" w:hAnsi="Arial" w:cs="Arial"/>
        </w:rPr>
      </w:pPr>
      <w:r>
        <w:rPr>
          <w:rFonts w:ascii="Arial" w:hAnsi="Arial" w:cs="Arial"/>
          <w:color w:val="333333"/>
          <w:shd w:val="clear" w:color="auto" w:fill="FFFFFF"/>
        </w:rPr>
        <w:t>Όμως, πριν επιχειρήσουμε να δώσουμε απαντήσεις και λύσεις, είναι χρήσιμο και ωφέλιμο να κάνουμε γενναία αυτοκριτική και να μην επαναλάβουμε πρακτικές που</w:t>
      </w:r>
      <w:r w:rsidR="009204A9">
        <w:rPr>
          <w:rFonts w:ascii="Arial" w:hAnsi="Arial" w:cs="Arial"/>
          <w:color w:val="333333"/>
          <w:shd w:val="clear" w:color="auto" w:fill="FFFFFF"/>
        </w:rPr>
        <w:t xml:space="preserve"> μας κατέβασαν από την εξουσία. Ε</w:t>
      </w:r>
      <w:r>
        <w:rPr>
          <w:rFonts w:ascii="Arial" w:hAnsi="Arial" w:cs="Arial"/>
        </w:rPr>
        <w:t>πισημαίνουμε διαρκώς ότι δεν εισπράττουμε κέρδος από την φθορά της ΝΔ</w:t>
      </w:r>
      <w:r w:rsidR="00384863">
        <w:rPr>
          <w:rFonts w:ascii="Arial" w:hAnsi="Arial" w:cs="Arial"/>
        </w:rPr>
        <w:t xml:space="preserve">, </w:t>
      </w:r>
      <w:r>
        <w:rPr>
          <w:rFonts w:ascii="Arial" w:hAnsi="Arial" w:cs="Arial"/>
        </w:rPr>
        <w:t xml:space="preserve"> </w:t>
      </w:r>
      <w:r w:rsidR="009204A9" w:rsidRPr="00384863">
        <w:rPr>
          <w:rFonts w:ascii="Arial" w:hAnsi="Arial" w:cs="Arial"/>
        </w:rPr>
        <w:t>αλλά</w:t>
      </w:r>
      <w:r w:rsidRPr="00384863">
        <w:rPr>
          <w:rFonts w:ascii="Arial" w:hAnsi="Arial" w:cs="Arial"/>
        </w:rPr>
        <w:t xml:space="preserve"> η αλήθεια είναι πως βρισκόμαστ</w:t>
      </w:r>
      <w:r w:rsidR="009204A9" w:rsidRPr="00384863">
        <w:rPr>
          <w:rFonts w:ascii="Arial" w:hAnsi="Arial" w:cs="Arial"/>
        </w:rPr>
        <w:t>ε σε άνοδο</w:t>
      </w:r>
      <w:r w:rsidR="00384863" w:rsidRPr="00384863">
        <w:rPr>
          <w:rFonts w:ascii="Arial" w:hAnsi="Arial" w:cs="Arial"/>
        </w:rPr>
        <w:t xml:space="preserve"> </w:t>
      </w:r>
      <w:r w:rsidR="00384863">
        <w:rPr>
          <w:rFonts w:ascii="Arial" w:hAnsi="Arial" w:cs="Arial"/>
        </w:rPr>
        <w:t xml:space="preserve"> κυρίως </w:t>
      </w:r>
      <w:r w:rsidR="00384863" w:rsidRPr="00384863">
        <w:rPr>
          <w:rFonts w:ascii="Arial" w:hAnsi="Arial" w:cs="Arial"/>
        </w:rPr>
        <w:t>εξαιτίας των λαθών της δι</w:t>
      </w:r>
      <w:r w:rsidR="00384863">
        <w:rPr>
          <w:rFonts w:ascii="Arial" w:hAnsi="Arial" w:cs="Arial"/>
        </w:rPr>
        <w:t>α</w:t>
      </w:r>
      <w:r w:rsidR="00384863" w:rsidRPr="00384863">
        <w:rPr>
          <w:rFonts w:ascii="Arial" w:hAnsi="Arial" w:cs="Arial"/>
        </w:rPr>
        <w:t>κ</w:t>
      </w:r>
      <w:r w:rsidR="00384863">
        <w:rPr>
          <w:rFonts w:ascii="Arial" w:hAnsi="Arial" w:cs="Arial"/>
        </w:rPr>
        <w:t>υβέρνησης της</w:t>
      </w:r>
      <w:r w:rsidR="00BE67C5" w:rsidRPr="00BE67C5">
        <w:rPr>
          <w:rFonts w:ascii="Arial" w:hAnsi="Arial" w:cs="Arial"/>
        </w:rPr>
        <w:t xml:space="preserve"> </w:t>
      </w:r>
      <w:r w:rsidR="00BE67C5">
        <w:rPr>
          <w:rFonts w:ascii="Arial" w:hAnsi="Arial" w:cs="Arial"/>
        </w:rPr>
        <w:t>ΝΔ</w:t>
      </w:r>
      <w:r w:rsidR="00384863" w:rsidRPr="00384863">
        <w:rPr>
          <w:rFonts w:ascii="Arial" w:hAnsi="Arial" w:cs="Arial"/>
        </w:rPr>
        <w:t xml:space="preserve">. </w:t>
      </w:r>
    </w:p>
    <w:p w:rsidR="00FD06E7" w:rsidRDefault="00030252">
      <w:pPr>
        <w:spacing w:line="360" w:lineRule="auto"/>
        <w:rPr>
          <w:rFonts w:ascii="Arial" w:hAnsi="Arial" w:cs="Arial"/>
        </w:rPr>
      </w:pPr>
      <w:r>
        <w:rPr>
          <w:rFonts w:ascii="Arial" w:hAnsi="Arial" w:cs="Arial"/>
        </w:rPr>
        <w:t xml:space="preserve">Ξεχάσαμε ότι αυτό που τράβηξε πολλούς ανθρώπους στο ΣΥΡΙΖΑ πριν την ανάληψη της εξουσίας το 2015 ήταν οι κινηματικές και αφοσιωμένες παρουσίες που παρήγαγαν αποτελέσματα. Άνθρωποι του ΣΥΡΙΖΑ στα κινήματα, στις συλλογικότητες, στη δράση του πεδίου, εκεί που οι άνθρωποι γνωρίζονται πραγματικά μεταξύ τους, αλληλοεπιδρούν, κάνουν συνέργειες, οργανώνονται, τολμούν την αλλαγή και την κάνουν εφικτή. </w:t>
      </w:r>
    </w:p>
    <w:p w:rsidR="00FD06E7" w:rsidRDefault="00030252">
      <w:pPr>
        <w:spacing w:line="360" w:lineRule="auto"/>
        <w:rPr>
          <w:rFonts w:ascii="Arial" w:hAnsi="Arial" w:cs="Arial"/>
        </w:rPr>
      </w:pPr>
      <w:r>
        <w:rPr>
          <w:rFonts w:ascii="Arial" w:hAnsi="Arial" w:cs="Arial"/>
        </w:rPr>
        <w:t xml:space="preserve">Μόλις όμως αναλάβαμε την διακυβέρνηση, δόθηκαν ρόλοι και θέσεις, με προτεραιότητα, κυρίως σε μέλη τάσεων, ομάδων, βουλευτών . Άτομα εκτός μηχανισμών, ικανά όμως και αφοσιωμένα μέλη, δεν προσέχτηκαν. Το ίδιο παράλληλα έγινε με διορισμούς σε οφίτσια και τις επιλογές στα κάθε είδους ψηφοδέλτια. Άτομα που δεν είχαν συχνά, ούτε επαφή με τα μέλη αλλά ούτε και ιδεολογικό  υπόβαθρο. Και αυτή θεωρώ ότι είναι μια σημαντική αιτία της ραγδαίας πτώσης της απήχησής μας. Υπάρχει πολύς κόσμος που νιώθει πικρία.  Κόπηκε η επαφή και η γείωση με την κοινωνία. Αποξενώθηκε ο ΣΥΡΙΖΑ από την βάση του και δεν είχε πλέον πρόσωπα αναφοράς σε θέσεις ευθύνης και διοίκησης από αυτά τα πιο υγιή και δυναμικά κύτταρα του, μέσα από τα πεδία και τα κινήματα. </w:t>
      </w:r>
    </w:p>
    <w:p w:rsidR="00FD06E7" w:rsidRDefault="00030252">
      <w:pPr>
        <w:shd w:val="clear" w:color="auto" w:fill="FFFFFF"/>
        <w:spacing w:before="225" w:after="180" w:line="360" w:lineRule="auto"/>
        <w:outlineLvl w:val="0"/>
        <w:rPr>
          <w:rFonts w:ascii="Arial" w:eastAsia="Times New Roman" w:hAnsi="Arial" w:cs="Arial"/>
          <w:b/>
          <w:bCs/>
          <w:color w:val="1C1C1C"/>
          <w:kern w:val="2"/>
          <w:lang w:eastAsia="el-GR"/>
        </w:rPr>
      </w:pPr>
      <w:r>
        <w:rPr>
          <w:rFonts w:ascii="Arial" w:hAnsi="Arial" w:cs="Arial"/>
          <w:color w:val="000000"/>
          <w:shd w:val="clear" w:color="auto" w:fill="FFFFFF"/>
        </w:rPr>
        <w:t>Εάν συμφωνούμε σε αυτά, πρέπει να μιλήσουμε με αλήθειες και να τις δούμε χωρίς εμπόδια.</w:t>
      </w:r>
      <w:r>
        <w:rPr>
          <w:rFonts w:ascii="Arial" w:hAnsi="Arial" w:cs="Arial"/>
          <w:color w:val="333333"/>
          <w:shd w:val="clear" w:color="auto" w:fill="FFFFFF"/>
        </w:rPr>
        <w:t xml:space="preserve"> Πολύ περισσότερο να δούμε την αλήθεια της ελληνική κοινωνίας. Να την ερευνήσουμε και να μιλήσουμε ανοιχτά για τις βάρβαρες συνθήκες της σημερινής  καθημερινότητας και να σκεφτούμε εκείνους που υποφέρουν κάτω απ’ αυτές, εάν επιδιώκουμε παράλληλα την βελτίωση των όρων.</w:t>
      </w:r>
    </w:p>
    <w:p w:rsidR="00FD06E7" w:rsidRDefault="009F2AA6">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Σήμερα,</w:t>
      </w:r>
      <w:r w:rsidR="0097702D">
        <w:rPr>
          <w:rFonts w:ascii="Arial" w:hAnsi="Arial" w:cs="Arial"/>
          <w:color w:val="333333"/>
          <w:shd w:val="clear" w:color="auto" w:fill="FFFFFF"/>
        </w:rPr>
        <w:t xml:space="preserve"> μ</w:t>
      </w:r>
      <w:r w:rsidR="00384863">
        <w:rPr>
          <w:rFonts w:ascii="Arial" w:hAnsi="Arial" w:cs="Arial"/>
          <w:color w:val="333333"/>
          <w:shd w:val="clear" w:color="auto" w:fill="FFFFFF"/>
        </w:rPr>
        <w:t>ιλάμε σε μία γενιά που έζησε</w:t>
      </w:r>
      <w:r w:rsidR="00030252">
        <w:rPr>
          <w:rFonts w:ascii="Arial" w:hAnsi="Arial" w:cs="Arial"/>
          <w:color w:val="333333"/>
          <w:shd w:val="clear" w:color="auto" w:fill="FFFFFF"/>
        </w:rPr>
        <w:t xml:space="preserve"> </w:t>
      </w:r>
      <w:r w:rsidR="00384863">
        <w:rPr>
          <w:rFonts w:ascii="Arial" w:hAnsi="Arial" w:cs="Arial"/>
          <w:color w:val="333333"/>
          <w:shd w:val="clear" w:color="auto" w:fill="FFFFFF"/>
        </w:rPr>
        <w:t xml:space="preserve">σε συνθήκες διαφθοράς, φανατισμού, </w:t>
      </w:r>
      <w:r w:rsidR="00030252">
        <w:rPr>
          <w:rFonts w:ascii="Arial" w:hAnsi="Arial" w:cs="Arial"/>
          <w:color w:val="333333"/>
          <w:shd w:val="clear" w:color="auto" w:fill="FFFFFF"/>
        </w:rPr>
        <w:t>διχασμού,</w:t>
      </w:r>
      <w:r w:rsidR="00384863">
        <w:rPr>
          <w:rFonts w:ascii="Arial" w:hAnsi="Arial" w:cs="Arial"/>
          <w:color w:val="333333"/>
          <w:shd w:val="clear" w:color="auto" w:fill="FFFFFF"/>
        </w:rPr>
        <w:t xml:space="preserve"> διαρκούς λιτότητας, </w:t>
      </w:r>
      <w:r w:rsidR="00030252">
        <w:rPr>
          <w:rFonts w:ascii="Arial" w:hAnsi="Arial" w:cs="Arial"/>
          <w:color w:val="333333"/>
          <w:shd w:val="clear" w:color="auto" w:fill="FFFFFF"/>
        </w:rPr>
        <w:t>οικονομικής κρίσης κι ανέχειας.  Η μεγάλη τους απογοήτευση κινητοποίησε τα συναισθήματα του θυμού και του φόβου μαζί, δημιουργώντας ένα εκρηκτικό μίγμα αντίδρασης και αμφισβήτησης στις αξίες. Έγιναν περισσότερο εσωστρεφείς και λιγότερο ανεκτικοί.</w:t>
      </w:r>
    </w:p>
    <w:p w:rsidR="00FD06E7" w:rsidRDefault="00030252">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lastRenderedPageBreak/>
        <w:t>Έτσι συντελέστηκε βίαια και καθιερώθηκε ως κυρίαρχη, η αντίληψη της μη αποδοχής στο διαφορετικό και αδύναμο. Και από εκεί άρχισε να διαποτίζει όλες τις κοινωνικές συμπεριφορές, είτε στο γήπεδο, είτε στη δουλειά, είτε στο σχολείο, είτε στη γειτονιά. Για αυτόν τον κόσμο, οι έννοιες της συμπερίληψης, της δημοκρατίας, της ένταξης, της ενσωμάτωσης, της αποδοχής, της αλληλεγγύης, ενώ φαίνονται καλές  ως ακούσματα, στην πράξη αποφεύγεται οποιαδήποτε σύνδεση με αυτές τις έννοιες και ενεργεί εχθρικά.</w:t>
      </w:r>
    </w:p>
    <w:p w:rsidR="00FD06E7" w:rsidRDefault="00030252">
      <w:pPr>
        <w:spacing w:line="360" w:lineRule="auto"/>
        <w:rPr>
          <w:rFonts w:ascii="Arial" w:hAnsi="Arial" w:cs="Arial"/>
        </w:rPr>
      </w:pPr>
      <w:r>
        <w:rPr>
          <w:rFonts w:ascii="Arial" w:hAnsi="Arial" w:cs="Arial"/>
        </w:rPr>
        <w:t>Καθώς όμως έχουμε συνηθίσει με βάσει τα βιώματα, τις προσωπικές εμπειρίες, τις γνώσεις μας και τις πιθανές έρευνές μας, να περιγράφουμε συνεχώς την καθημερινότητα και τον κόσμο που ζούμε και να λιμνάζουμε σε αυτό, χρειάζεται πιο πολύ από ποτέ, η κατάθεση των δικών μας  απαντήσεων</w:t>
      </w:r>
      <w:r w:rsidR="005E4339">
        <w:rPr>
          <w:rFonts w:ascii="Arial" w:hAnsi="Arial" w:cs="Arial"/>
        </w:rPr>
        <w:t xml:space="preserve"> ως ΣΥΡΙΖΑ ΠΣ</w:t>
      </w:r>
      <w:r>
        <w:rPr>
          <w:rFonts w:ascii="Arial" w:hAnsi="Arial" w:cs="Arial"/>
        </w:rPr>
        <w:t xml:space="preserve"> όπου μέσα από σύνθετες διασταυρώσεις και αναζητήσεις θα αποκαλύψουν τις λύσεις για να μην επιστρέψουμε πάλι στα τεράστια κοινωνικά προβλήματα.</w:t>
      </w:r>
    </w:p>
    <w:p w:rsidR="00FD06E7" w:rsidRDefault="00030252">
      <w:pPr>
        <w:spacing w:line="360" w:lineRule="auto"/>
        <w:rPr>
          <w:rFonts w:ascii="Arial" w:hAnsi="Arial" w:cs="Arial"/>
        </w:rPr>
      </w:pPr>
      <w:r>
        <w:rPr>
          <w:rFonts w:ascii="Arial" w:hAnsi="Arial" w:cs="Arial"/>
        </w:rPr>
        <w:t xml:space="preserve">Άρα πως θα προσδιορίσουμε την επιστροφή μας; Με ποιους όρους; Αυτούς που σε κάθε κρίση είναι οι ίδιοι και οδηγούν σε όλο και μεγαλύτερη κοινωνική εξαθλίωση και ευαλωτότητα; Αυξανόμενη παραγωγή, μεγαλύτερα ωράρια εργασίας, μείωση αποδοχών, απολύσεις και ανεργία, καταστροφή του περιβάλλοντος; </w:t>
      </w:r>
    </w:p>
    <w:p w:rsidR="00FD06E7" w:rsidRDefault="00030252">
      <w:pPr>
        <w:spacing w:line="360" w:lineRule="auto"/>
        <w:rPr>
          <w:rFonts w:ascii="Arial" w:hAnsi="Arial" w:cs="Arial"/>
        </w:rPr>
      </w:pPr>
      <w:r>
        <w:rPr>
          <w:rFonts w:ascii="Arial" w:hAnsi="Arial" w:cs="Arial"/>
        </w:rPr>
        <w:t>Μήπως ήρθε η ώρα να επινοήσουμε συλλογικά έναν αποτελεσματικό τρόπο αμφισβήτησης αυτού του μοντέλου; Η ίδια η ιστορία άλλωστε έχει δείξει ότι τίποτα δεν είναι μη αναστρέψιμο.</w:t>
      </w:r>
    </w:p>
    <w:p w:rsidR="00FD06E7" w:rsidRDefault="00030252">
      <w:pPr>
        <w:spacing w:line="360" w:lineRule="auto"/>
        <w:rPr>
          <w:rFonts w:ascii="Arial" w:hAnsi="Arial" w:cs="Arial"/>
        </w:rPr>
      </w:pPr>
      <w:r>
        <w:rPr>
          <w:rFonts w:ascii="Arial" w:hAnsi="Arial" w:cs="Arial"/>
          <w:color w:val="333333"/>
          <w:shd w:val="clear" w:color="auto" w:fill="FFFFFF"/>
        </w:rPr>
        <w:t xml:space="preserve">Γι’ αυτό, σε αυτές τις συνθήκες, χρειάζεται όσο ποτέ να αλλάξει η ποιότητα και το περιεχόμενο του πολιτικού και δημόσιου λόγου μας. Να γίνει περισσότερο ανθρώπινος, πιο ελκυστικός, να εμπνέει ενσυναίσθηση. </w:t>
      </w:r>
    </w:p>
    <w:p w:rsidR="00FD06E7" w:rsidRDefault="00384863">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Σ</w:t>
      </w:r>
      <w:r w:rsidR="00030252">
        <w:rPr>
          <w:rFonts w:ascii="Arial" w:hAnsi="Arial" w:cs="Arial"/>
          <w:color w:val="333333"/>
          <w:shd w:val="clear" w:color="auto" w:fill="FFFFFF"/>
        </w:rPr>
        <w:t>ύ</w:t>
      </w:r>
      <w:r>
        <w:rPr>
          <w:rFonts w:ascii="Arial" w:hAnsi="Arial" w:cs="Arial"/>
          <w:color w:val="333333"/>
          <w:shd w:val="clear" w:color="auto" w:fill="FFFFFF"/>
        </w:rPr>
        <w:t>ντομα θα κληθούμε να δώσουμε ξανά</w:t>
      </w:r>
      <w:r w:rsidR="00030252">
        <w:rPr>
          <w:rFonts w:ascii="Arial" w:hAnsi="Arial" w:cs="Arial"/>
          <w:color w:val="333333"/>
          <w:shd w:val="clear" w:color="auto" w:fill="FFFFFF"/>
        </w:rPr>
        <w:t xml:space="preserve"> απαντήσεις και λύσεις. Χρειάζεται θάρρος, αποφασιστικότητα και τόλμη να υποστηρίξουμε δημόσια και σθεναρά ότι απορρίπτουμε όλες τις πρακτικές που μας οδήγησαν εδώ. Είναι αδιανόητο και ανήθικο, οδεύοντας στο τέλος της πανδημίας, να γίνεται λόγος για επιστροφή στην λιτότητα, εν μέσω μάλιστα τρομακτικής ακρίβειας και φτώχειας λόγω και της ενεργειακής κρίσης</w:t>
      </w:r>
      <w:r w:rsidR="005E4339">
        <w:rPr>
          <w:rFonts w:ascii="Arial" w:hAnsi="Arial" w:cs="Arial"/>
          <w:color w:val="333333"/>
          <w:shd w:val="clear" w:color="auto" w:fill="FFFFFF"/>
        </w:rPr>
        <w:t xml:space="preserve"> και των συνεπειών </w:t>
      </w:r>
      <w:r w:rsidR="007C3434">
        <w:rPr>
          <w:rFonts w:ascii="Arial" w:hAnsi="Arial" w:cs="Arial"/>
          <w:color w:val="333333"/>
          <w:shd w:val="clear" w:color="auto" w:fill="FFFFFF"/>
        </w:rPr>
        <w:t>του πολέμου στην Ευρώπη</w:t>
      </w:r>
      <w:r w:rsidR="005E4339">
        <w:rPr>
          <w:rFonts w:ascii="Arial" w:hAnsi="Arial" w:cs="Arial"/>
          <w:color w:val="333333"/>
          <w:shd w:val="clear" w:color="auto" w:fill="FFFFFF"/>
        </w:rPr>
        <w:t xml:space="preserve">. </w:t>
      </w:r>
      <w:r w:rsidR="00A97E19">
        <w:rPr>
          <w:rFonts w:ascii="Arial" w:hAnsi="Arial" w:cs="Arial"/>
          <w:color w:val="333333"/>
          <w:shd w:val="clear" w:color="auto" w:fill="FFFFFF"/>
        </w:rPr>
        <w:t>Γι’ αυτό ο</w:t>
      </w:r>
      <w:r>
        <w:rPr>
          <w:rFonts w:ascii="Arial" w:hAnsi="Arial" w:cs="Arial"/>
          <w:color w:val="333333"/>
          <w:shd w:val="clear" w:color="auto" w:fill="FFFFFF"/>
        </w:rPr>
        <w:t xml:space="preserve">φείλουμε να </w:t>
      </w:r>
      <w:r w:rsidR="005E4339">
        <w:rPr>
          <w:rFonts w:ascii="Arial" w:hAnsi="Arial" w:cs="Arial"/>
          <w:color w:val="333333"/>
          <w:shd w:val="clear" w:color="auto" w:fill="FFFFFF"/>
        </w:rPr>
        <w:t>επιχειρήσουμε και να τα καταφέρουμε</w:t>
      </w:r>
      <w:r w:rsidR="00A97E19">
        <w:rPr>
          <w:rFonts w:ascii="Arial" w:hAnsi="Arial" w:cs="Arial"/>
          <w:color w:val="333333"/>
          <w:shd w:val="clear" w:color="auto" w:fill="FFFFFF"/>
        </w:rPr>
        <w:t>,</w:t>
      </w:r>
      <w:r w:rsidR="005E4339">
        <w:rPr>
          <w:rFonts w:ascii="Arial" w:hAnsi="Arial" w:cs="Arial"/>
          <w:color w:val="333333"/>
          <w:shd w:val="clear" w:color="auto" w:fill="FFFFFF"/>
        </w:rPr>
        <w:t xml:space="preserve"> να </w:t>
      </w:r>
      <w:r>
        <w:rPr>
          <w:rFonts w:ascii="Arial" w:hAnsi="Arial" w:cs="Arial"/>
          <w:color w:val="333333"/>
          <w:shd w:val="clear" w:color="auto" w:fill="FFFFFF"/>
        </w:rPr>
        <w:t xml:space="preserve">γείρουμε την ζυγαριά από την πλευρά των εργοδοτών, στην πλευρά των εργαζομένων.  </w:t>
      </w:r>
    </w:p>
    <w:p w:rsidR="00FD06E7" w:rsidRDefault="00030252">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Για να βαδίσουμε λοιπόν προς το δρόμο της κοινωνικής δικαιοσύνης και της κοινωνική</w:t>
      </w:r>
      <w:r w:rsidR="00384863">
        <w:rPr>
          <w:rFonts w:ascii="Arial" w:hAnsi="Arial" w:cs="Arial"/>
          <w:color w:val="333333"/>
          <w:shd w:val="clear" w:color="auto" w:fill="FFFFFF"/>
        </w:rPr>
        <w:t>ς γαλήνης και ισορροπίας,</w:t>
      </w:r>
      <w:r>
        <w:rPr>
          <w:rFonts w:ascii="Arial" w:hAnsi="Arial" w:cs="Arial"/>
          <w:color w:val="333333"/>
          <w:shd w:val="clear" w:color="auto" w:fill="FFFFFF"/>
        </w:rPr>
        <w:t xml:space="preserve"> να οικοδομήσουμε μία νέα κοινωνία με τη συμβολή συλλογικοτήτων και οργανώσεων και με μία ισότιμη προσέγγιση όλων των </w:t>
      </w:r>
      <w:r>
        <w:rPr>
          <w:rFonts w:ascii="Arial" w:hAnsi="Arial" w:cs="Arial"/>
          <w:color w:val="333333"/>
          <w:shd w:val="clear" w:color="auto" w:fill="FFFFFF"/>
        </w:rPr>
        <w:lastRenderedPageBreak/>
        <w:t xml:space="preserve">θέσεων κοινωνικών αιτημάτων, κινημάτων και προοδευτικών δυνάμεων. Να δημιουργήσουμε περιβάλλον και συνθήκες ανοχής και υποστήριξης στο διαφορετικό, στο άλλο. Να διεκδικήσουμε την ηγεμονία μας σε ένα δημοκρατικό πλουραλιστικό σύστημα. Με εργαλεία την ενδυνάμωση της δημοκρατίας, της ελευθερίας, της ανεξαρτησίας, του δικαίου, η αλλαγή της συμπεριφοράς θα είναι εφικτή και εγγυημένη τόσο από τις επιλογές των κατάλληλων και ικανών προσώπων, όσο και από τη θέση αυτής της συμπεριφοράς αξιακά, στο εσωτερικό του πολιτικού  χώρου. </w:t>
      </w:r>
      <w:r w:rsidRPr="00384863">
        <w:rPr>
          <w:rFonts w:ascii="Arial" w:hAnsi="Arial" w:cs="Arial"/>
          <w:color w:val="333333"/>
          <w:shd w:val="clear" w:color="auto" w:fill="FFFFFF"/>
        </w:rPr>
        <w:t xml:space="preserve">Να είναι ουσιαστικά η ιστορική γραμμή με την οποία θα πρέπει να συμμορφωθούν </w:t>
      </w:r>
      <w:r w:rsidR="002F113D">
        <w:rPr>
          <w:rFonts w:ascii="Arial" w:hAnsi="Arial" w:cs="Arial"/>
          <w:color w:val="333333"/>
          <w:shd w:val="clear" w:color="auto" w:fill="FFFFFF"/>
        </w:rPr>
        <w:t xml:space="preserve">και </w:t>
      </w:r>
      <w:r w:rsidRPr="00384863">
        <w:rPr>
          <w:rFonts w:ascii="Arial" w:hAnsi="Arial" w:cs="Arial"/>
          <w:color w:val="333333"/>
          <w:shd w:val="clear" w:color="auto" w:fill="FFFFFF"/>
        </w:rPr>
        <w:t xml:space="preserve">όλα τα </w:t>
      </w:r>
      <w:r w:rsidR="002F113D">
        <w:rPr>
          <w:rFonts w:ascii="Arial" w:hAnsi="Arial" w:cs="Arial"/>
          <w:color w:val="333333"/>
          <w:shd w:val="clear" w:color="auto" w:fill="FFFFFF"/>
        </w:rPr>
        <w:t xml:space="preserve">υπόλοιπα </w:t>
      </w:r>
      <w:r w:rsidRPr="00384863">
        <w:rPr>
          <w:rFonts w:ascii="Arial" w:hAnsi="Arial" w:cs="Arial"/>
          <w:color w:val="333333"/>
          <w:shd w:val="clear" w:color="auto" w:fill="FFFFFF"/>
        </w:rPr>
        <w:t>κόμματα.</w:t>
      </w:r>
      <w:r>
        <w:rPr>
          <w:rFonts w:ascii="Arial" w:hAnsi="Arial" w:cs="Arial"/>
          <w:color w:val="333333"/>
          <w:shd w:val="clear" w:color="auto" w:fill="FFFFFF"/>
        </w:rPr>
        <w:t xml:space="preserve"> Η διατύπωση των θέσεων να νοηματοδοτεί εφαρμόσιμες και κατανοητές προτάσεις και παράλληλα να δημιουργεί ρήγματα στις παγιωμένες αποτυχημένες θέσεις και πρακτικές. Στόχος να είναι η προοπτική, η ελπίδα, η αισιοδοξία και η αλλαγή, γιατί τα συσσωρευμένα αρνητικά συναισθήματ</w:t>
      </w:r>
      <w:r w:rsidR="00477322">
        <w:rPr>
          <w:rFonts w:ascii="Arial" w:hAnsi="Arial" w:cs="Arial"/>
          <w:color w:val="333333"/>
          <w:shd w:val="clear" w:color="auto" w:fill="FFFFFF"/>
        </w:rPr>
        <w:t>α, μόνο την παραίτηση</w:t>
      </w:r>
      <w:r>
        <w:rPr>
          <w:rFonts w:ascii="Arial" w:hAnsi="Arial" w:cs="Arial"/>
          <w:color w:val="333333"/>
          <w:shd w:val="clear" w:color="auto" w:fill="FFFFFF"/>
        </w:rPr>
        <w:t xml:space="preserve"> επιφέρουν.</w:t>
      </w:r>
    </w:p>
    <w:p w:rsidR="00FD06E7" w:rsidRDefault="00384863">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Η αλλη</w:t>
      </w:r>
      <w:r w:rsidRPr="00384863">
        <w:rPr>
          <w:rFonts w:ascii="Arial" w:hAnsi="Arial" w:cs="Arial"/>
          <w:color w:val="333333"/>
          <w:shd w:val="clear" w:color="auto" w:fill="FFFFFF"/>
        </w:rPr>
        <w:t>λεγγύη είναι</w:t>
      </w:r>
      <w:r>
        <w:rPr>
          <w:rFonts w:ascii="Arial" w:hAnsi="Arial" w:cs="Arial"/>
          <w:color w:val="333333"/>
          <w:shd w:val="clear" w:color="auto" w:fill="FFFFFF"/>
        </w:rPr>
        <w:t xml:space="preserve"> </w:t>
      </w:r>
      <w:r w:rsidR="00030252">
        <w:rPr>
          <w:rFonts w:ascii="Arial" w:hAnsi="Arial" w:cs="Arial"/>
          <w:color w:val="333333"/>
          <w:shd w:val="clear" w:color="auto" w:fill="FFFFFF"/>
        </w:rPr>
        <w:t xml:space="preserve">το </w:t>
      </w:r>
      <w:r>
        <w:rPr>
          <w:rFonts w:ascii="Arial" w:hAnsi="Arial" w:cs="Arial"/>
          <w:color w:val="333333"/>
          <w:shd w:val="clear" w:color="auto" w:fill="FFFFFF"/>
        </w:rPr>
        <w:t>μεγάλο μας όπλο.</w:t>
      </w:r>
      <w:r w:rsidR="00030252">
        <w:rPr>
          <w:rFonts w:ascii="Arial" w:hAnsi="Arial" w:cs="Arial"/>
          <w:color w:val="333333"/>
          <w:shd w:val="clear" w:color="auto" w:fill="FFFFFF"/>
        </w:rPr>
        <w:t xml:space="preserve"> Αυτή είναι το μέσο για να καταπολεμήσουμε ριζικά αυτό το υπάρχον σύστημα που βρίσκεται σε βαθιά και δομική κρίση και αποδυναμώνει συνεχώς τους πολίτες. Μέσω της αλληλεγγύης θέτουμε τις ασφαλείς βάσεις υπέρβασης. Γιατί αυτές οι δράσεις και οι συνέργειές μας σε κάθε αδύναμη ή ευάλωτη ομάδα, ενδυναμώνουν την αποδοχή, ξυπνούν την ενσυναίσθηση και δημιουργούν θετικό κλίμα μέσα στην κοινότητα που ζούμε. Δεν είναι πάντοτε εύκολη αυτή η πορεία, αλλά μόνο έτσι μπορεί να διαχωριστεί ο φασισμός και ο ρατσισμός από τη δημοκρατία. </w:t>
      </w:r>
    </w:p>
    <w:p w:rsidR="00FD06E7" w:rsidRDefault="00961543">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Στόχος μας να είναι, ο</w:t>
      </w:r>
      <w:r w:rsidR="00030252">
        <w:rPr>
          <w:rFonts w:ascii="Arial" w:hAnsi="Arial" w:cs="Arial"/>
          <w:color w:val="333333"/>
          <w:shd w:val="clear" w:color="auto" w:fill="FFFFFF"/>
        </w:rPr>
        <w:t xml:space="preserve"> μετασχηματισμό</w:t>
      </w:r>
      <w:r>
        <w:rPr>
          <w:rFonts w:ascii="Arial" w:hAnsi="Arial" w:cs="Arial"/>
          <w:color w:val="333333"/>
          <w:shd w:val="clear" w:color="auto" w:fill="FFFFFF"/>
        </w:rPr>
        <w:t>ς</w:t>
      </w:r>
      <w:r w:rsidR="00030252">
        <w:rPr>
          <w:rFonts w:ascii="Arial" w:hAnsi="Arial" w:cs="Arial"/>
          <w:color w:val="333333"/>
          <w:shd w:val="clear" w:color="auto" w:fill="FFFFFF"/>
        </w:rPr>
        <w:t xml:space="preserve"> της κοινωνία</w:t>
      </w:r>
      <w:r>
        <w:rPr>
          <w:rFonts w:ascii="Arial" w:hAnsi="Arial" w:cs="Arial"/>
          <w:color w:val="333333"/>
          <w:shd w:val="clear" w:color="auto" w:fill="FFFFFF"/>
        </w:rPr>
        <w:t>ς προς όφελός της. Και αν σκοπός</w:t>
      </w:r>
      <w:r w:rsidR="00030252">
        <w:rPr>
          <w:rFonts w:ascii="Arial" w:hAnsi="Arial" w:cs="Arial"/>
          <w:color w:val="333333"/>
          <w:shd w:val="clear" w:color="auto" w:fill="FFFFFF"/>
        </w:rPr>
        <w:t xml:space="preserve"> μας είναι η δίκαιη ανάπτυξη και δίκαιη μεταχείριση όλων, πρέπει να εγκαταλείψουμε τις αυταπάτες ότι το μέλλον μπορεί ακόμη να βασίζεται στην τεχνητή και συνεχή αύξηση της ατομικής κατανάλωσης που είναι πηγή σπατάλης, διασπάθισης πόρων και καταστροφής της φύσης και του περιβάλλοντος. </w:t>
      </w:r>
    </w:p>
    <w:p w:rsidR="00FD06E7" w:rsidRDefault="00030252">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 xml:space="preserve">Αυτές </w:t>
      </w:r>
      <w:r w:rsidR="00961543" w:rsidRPr="00961543">
        <w:rPr>
          <w:rFonts w:ascii="Arial" w:hAnsi="Arial" w:cs="Arial"/>
          <w:color w:val="333333"/>
          <w:shd w:val="clear" w:color="auto" w:fill="FFFFFF"/>
        </w:rPr>
        <w:t>οφείλουμε</w:t>
      </w:r>
      <w:r>
        <w:rPr>
          <w:rFonts w:ascii="Arial" w:hAnsi="Arial" w:cs="Arial"/>
          <w:color w:val="333333"/>
          <w:shd w:val="clear" w:color="auto" w:fill="FFFFFF"/>
        </w:rPr>
        <w:t xml:space="preserve"> να είναι οι θέσεις αρχής μας, εάν επιθυμούμε να ισχύει ο σεβασμός θεμελιωδών δημοκρατικών αρχών και αξιών. Γιατί αν δεν αλλάξουμε </w:t>
      </w:r>
      <w:r w:rsidR="000A55B6">
        <w:rPr>
          <w:rFonts w:ascii="Arial" w:hAnsi="Arial" w:cs="Arial"/>
          <w:color w:val="333333"/>
          <w:shd w:val="clear" w:color="auto" w:fill="FFFFFF"/>
        </w:rPr>
        <w:t xml:space="preserve">την κοινωνία </w:t>
      </w:r>
      <w:r>
        <w:rPr>
          <w:rFonts w:ascii="Arial" w:hAnsi="Arial" w:cs="Arial"/>
          <w:color w:val="333333"/>
          <w:shd w:val="clear" w:color="auto" w:fill="FFFFFF"/>
        </w:rPr>
        <w:t>άμεσα, είναι ακριβές ότι θα οδηγηθούμε σε ολοκληρωτική καταστροφή όλων των κοινωνικών δικαιωμάτων και ελευθεριών από τη μία και του περιβάλλοντός μας από την άλλη. Μία πλήρης παρακμή και ισοπέδωση δηλαδή του πολιτισμού μας.</w:t>
      </w:r>
    </w:p>
    <w:p w:rsidR="00FD06E7" w:rsidRDefault="00030252">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 xml:space="preserve">Καθώς ότι πολυτιμότερο στη ζωή μας μετά την υγεία είναι ο χρόνος, οφείλουμε να αναλογιστούμε επιτακτικά και άμεσα, ότι δεν μας περισσεύει άλλος χαμένος χρόνος για την διαιώνιση της σημερινής εχθρικής πολιτικής. Είμαστε όλοι ιστορικά </w:t>
      </w:r>
      <w:r>
        <w:rPr>
          <w:rFonts w:ascii="Arial" w:hAnsi="Arial" w:cs="Arial"/>
          <w:color w:val="333333"/>
          <w:shd w:val="clear" w:color="auto" w:fill="FFFFFF"/>
        </w:rPr>
        <w:lastRenderedPageBreak/>
        <w:t>συνυπεύθυνοι για το μέλλον του αύριο, της νέας γενιάς</w:t>
      </w:r>
      <w:r w:rsidR="00BE67C5">
        <w:rPr>
          <w:rFonts w:ascii="Arial" w:hAnsi="Arial" w:cs="Arial"/>
          <w:color w:val="333333"/>
          <w:shd w:val="clear" w:color="auto" w:fill="FFFFFF"/>
        </w:rPr>
        <w:t>,</w:t>
      </w:r>
      <w:r>
        <w:rPr>
          <w:rFonts w:ascii="Arial" w:hAnsi="Arial" w:cs="Arial"/>
          <w:color w:val="333333"/>
          <w:shd w:val="clear" w:color="auto" w:fill="FFFFFF"/>
        </w:rPr>
        <w:t xml:space="preserve"> των συνταξιούχων. Να αξιολογήσουμε ρεαλιστικά πόσο επιτυχείς ήταν οι προηγούμενες ενέργειες και πρακτικές μας και αν η απάντηση είναι όχι, τότε να επινοήσουμε και να συν δημιουργήσουμε τους νέους όρους για την </w:t>
      </w:r>
      <w:r w:rsidR="000A55B6">
        <w:rPr>
          <w:rFonts w:ascii="Arial" w:hAnsi="Arial" w:cs="Arial"/>
          <w:color w:val="333333"/>
          <w:shd w:val="clear" w:color="auto" w:fill="FFFFFF"/>
        </w:rPr>
        <w:t xml:space="preserve">κοινωνική και πολιτική </w:t>
      </w:r>
      <w:r>
        <w:rPr>
          <w:rFonts w:ascii="Arial" w:hAnsi="Arial" w:cs="Arial"/>
          <w:color w:val="333333"/>
          <w:shd w:val="clear" w:color="auto" w:fill="FFFFFF"/>
        </w:rPr>
        <w:t>αλλαγή</w:t>
      </w:r>
      <w:r w:rsidR="000A55B6">
        <w:rPr>
          <w:rFonts w:ascii="Arial" w:hAnsi="Arial" w:cs="Arial"/>
          <w:color w:val="333333"/>
          <w:shd w:val="clear" w:color="auto" w:fill="FFFFFF"/>
        </w:rPr>
        <w:t xml:space="preserve"> με σταθερή προοπτική</w:t>
      </w:r>
      <w:r>
        <w:rPr>
          <w:rFonts w:ascii="Arial" w:hAnsi="Arial" w:cs="Arial"/>
          <w:color w:val="333333"/>
          <w:shd w:val="clear" w:color="auto" w:fill="FFFFFF"/>
        </w:rPr>
        <w:t>.</w:t>
      </w:r>
    </w:p>
    <w:p w:rsidR="00FD06E7" w:rsidRDefault="00030252">
      <w:pPr>
        <w:shd w:val="clear" w:color="auto" w:fill="FFFFFF"/>
        <w:spacing w:before="225" w:after="180" w:line="360" w:lineRule="auto"/>
        <w:outlineLvl w:val="0"/>
        <w:rPr>
          <w:rFonts w:ascii="Arial" w:hAnsi="Arial" w:cs="Arial"/>
          <w:color w:val="333333"/>
          <w:highlight w:val="white"/>
        </w:rPr>
      </w:pPr>
      <w:r>
        <w:rPr>
          <w:rFonts w:ascii="Arial" w:hAnsi="Arial" w:cs="Arial"/>
          <w:color w:val="333333"/>
          <w:shd w:val="clear" w:color="auto" w:fill="FFFFFF"/>
        </w:rPr>
        <w:t>Σε τελική ανάλυση πρέπει να συνειδητοποιήσουμε ότι οι πρωτοβουλίες μας θα είναι μοχλός για μια νέα μορφή δημόσιας και ιδιωτικής διαχείρισης. Να δεσμευτούμε ότι φέρνουμε την αλλαγή και ότι αυτό είναι επίκαιρο.</w:t>
      </w:r>
    </w:p>
    <w:p w:rsidR="00FD06E7" w:rsidRDefault="00030252">
      <w:pPr>
        <w:pStyle w:val="1"/>
        <w:shd w:val="clear" w:color="auto" w:fill="FFFFFF"/>
        <w:spacing w:before="225" w:after="180" w:line="360" w:lineRule="auto"/>
        <w:rPr>
          <w:rFonts w:ascii="Arial" w:eastAsia="Times New Roman" w:hAnsi="Arial" w:cs="Arial"/>
          <w:bCs/>
          <w:color w:val="1C1C1C"/>
          <w:kern w:val="2"/>
          <w:sz w:val="22"/>
          <w:szCs w:val="22"/>
          <w:lang w:eastAsia="el-GR"/>
        </w:rPr>
      </w:pPr>
      <w:r>
        <w:rPr>
          <w:rFonts w:ascii="Arial" w:eastAsia="Times New Roman" w:hAnsi="Arial" w:cs="Arial"/>
          <w:bCs/>
          <w:color w:val="1C1C1C"/>
          <w:kern w:val="2"/>
          <w:sz w:val="22"/>
          <w:szCs w:val="22"/>
          <w:lang w:eastAsia="el-GR"/>
        </w:rPr>
        <w:t>Κάπως έτσι ο κορυφαίος δραματουργός, Μπέρτολ Μπρεχτ, σε ένα λιτό κείμενό του, μας δείχνει την δύναμη των πράξεων μας και πως να μην περιμένουμε την σωτηρία από έξω. Το κείμενο περιγράφεται γλαφυρά ως «</w:t>
      </w:r>
      <w:r w:rsidRPr="00AF388B">
        <w:rPr>
          <w:rFonts w:ascii="Arial" w:eastAsia="Times New Roman" w:hAnsi="Arial" w:cs="Arial"/>
          <w:b/>
          <w:bCs/>
          <w:color w:val="1C1C1C"/>
          <w:kern w:val="2"/>
          <w:sz w:val="22"/>
          <w:szCs w:val="22"/>
          <w:lang w:eastAsia="el-GR"/>
        </w:rPr>
        <w:t>Εμείς είμαστε η βάρκα!</w:t>
      </w:r>
      <w:r>
        <w:rPr>
          <w:rFonts w:ascii="Arial" w:eastAsia="Times New Roman" w:hAnsi="Arial" w:cs="Arial"/>
          <w:bCs/>
          <w:color w:val="1C1C1C"/>
          <w:kern w:val="2"/>
          <w:sz w:val="22"/>
          <w:szCs w:val="22"/>
          <w:lang w:eastAsia="el-GR"/>
        </w:rPr>
        <w:t>»:</w:t>
      </w:r>
    </w:p>
    <w:p w:rsidR="00FD06E7" w:rsidRDefault="00FD06E7">
      <w:pPr>
        <w:spacing w:line="360" w:lineRule="auto"/>
        <w:rPr>
          <w:lang w:eastAsia="el-GR"/>
        </w:rPr>
      </w:pPr>
    </w:p>
    <w:p w:rsidR="00FD06E7" w:rsidRDefault="00030252">
      <w:pPr>
        <w:pStyle w:val="Web"/>
        <w:numPr>
          <w:ilvl w:val="0"/>
          <w:numId w:val="1"/>
        </w:numPr>
        <w:shd w:val="clear" w:color="auto" w:fill="FFFFFF"/>
        <w:spacing w:beforeAutospacing="0" w:after="0" w:afterAutospacing="0" w:line="360" w:lineRule="auto"/>
        <w:textAlignment w:val="baseline"/>
        <w:rPr>
          <w:rFonts w:ascii="Arial" w:hAnsi="Arial" w:cs="Arial"/>
          <w:color w:val="333333"/>
          <w:sz w:val="22"/>
          <w:szCs w:val="22"/>
        </w:rPr>
      </w:pPr>
      <w:r>
        <w:rPr>
          <w:rFonts w:ascii="Arial" w:hAnsi="Arial" w:cs="Arial"/>
          <w:color w:val="333333"/>
          <w:sz w:val="22"/>
          <w:szCs w:val="22"/>
        </w:rPr>
        <w:t>Ο κύριος Κόινερ διέσχιζε μια κοιλάδα, όταν έξαφνα πρόσεξε πως πατούσε στα νερά. Και τότε κατάλαβε πως η κοιλάδα του ήταν στην πραγματικότητα ένα θαλάσσιο κομμάτι γης, και πως πλησίαζε η ώρα της πλημμυρίδας.</w:t>
      </w:r>
    </w:p>
    <w:p w:rsidR="00FD06E7" w:rsidRDefault="00030252">
      <w:pPr>
        <w:pStyle w:val="Web"/>
        <w:numPr>
          <w:ilvl w:val="0"/>
          <w:numId w:val="1"/>
        </w:numPr>
        <w:shd w:val="clear" w:color="auto" w:fill="FFFFFF"/>
        <w:spacing w:beforeAutospacing="0" w:after="0" w:afterAutospacing="0" w:line="360" w:lineRule="auto"/>
        <w:textAlignment w:val="baseline"/>
        <w:rPr>
          <w:rFonts w:ascii="Arial" w:hAnsi="Arial" w:cs="Arial"/>
          <w:color w:val="333333"/>
          <w:sz w:val="22"/>
          <w:szCs w:val="22"/>
        </w:rPr>
      </w:pPr>
      <w:r>
        <w:rPr>
          <w:rFonts w:ascii="Arial" w:hAnsi="Arial" w:cs="Arial"/>
          <w:color w:val="333333"/>
          <w:sz w:val="22"/>
          <w:szCs w:val="22"/>
        </w:rPr>
        <w:t>Σταμάτησε, λοιπόν, κοιτάζοντας γύρω του μήπως δει καμιά βάρκα, κι όσο κράτησε η ελπίδα του για τη βάρκα, δεν έκανε βήμα.</w:t>
      </w:r>
    </w:p>
    <w:p w:rsidR="00FD06E7" w:rsidRDefault="00030252">
      <w:pPr>
        <w:pStyle w:val="Web"/>
        <w:numPr>
          <w:ilvl w:val="0"/>
          <w:numId w:val="1"/>
        </w:numPr>
        <w:shd w:val="clear" w:color="auto" w:fill="FFFFFF"/>
        <w:spacing w:beforeAutospacing="0" w:after="0" w:afterAutospacing="0" w:line="360" w:lineRule="auto"/>
        <w:textAlignment w:val="baseline"/>
        <w:rPr>
          <w:rFonts w:ascii="Arial" w:hAnsi="Arial" w:cs="Arial"/>
          <w:color w:val="333333"/>
          <w:sz w:val="22"/>
          <w:szCs w:val="22"/>
        </w:rPr>
      </w:pPr>
      <w:r>
        <w:rPr>
          <w:rFonts w:ascii="Arial" w:hAnsi="Arial" w:cs="Arial"/>
          <w:color w:val="333333"/>
          <w:sz w:val="22"/>
          <w:szCs w:val="22"/>
        </w:rPr>
        <w:t>Και καθώς η βάρκα δε φαινόταν πουθενά, εγκατέλειψε την πρώτη ελπίδα, κι άρχισε να ελπίζει πως το νερό δεν θα ανέβαινε άλλο. Μα όταν το νερό</w:t>
      </w:r>
      <w:r w:rsidR="001E12BD">
        <w:rPr>
          <w:rFonts w:ascii="Arial" w:hAnsi="Arial" w:cs="Arial"/>
          <w:color w:val="333333"/>
          <w:sz w:val="22"/>
          <w:szCs w:val="22"/>
        </w:rPr>
        <w:t>,</w:t>
      </w:r>
      <w:r>
        <w:rPr>
          <w:rFonts w:ascii="Arial" w:hAnsi="Arial" w:cs="Arial"/>
          <w:color w:val="333333"/>
          <w:sz w:val="22"/>
          <w:szCs w:val="22"/>
        </w:rPr>
        <w:t xml:space="preserve"> του έφτασε ως το σαγόνι, εγκατέλειψε κι αυτή την ελπίδα και κολύμπησε.</w:t>
      </w:r>
    </w:p>
    <w:p w:rsidR="00FD06E7" w:rsidRDefault="00030252">
      <w:pPr>
        <w:pStyle w:val="Web"/>
        <w:numPr>
          <w:ilvl w:val="0"/>
          <w:numId w:val="1"/>
        </w:numPr>
        <w:shd w:val="clear" w:color="auto" w:fill="FFFFFF"/>
        <w:spacing w:beforeAutospacing="0" w:after="375" w:afterAutospacing="0" w:line="360" w:lineRule="auto"/>
        <w:textAlignment w:val="baseline"/>
        <w:rPr>
          <w:rFonts w:ascii="Arial" w:hAnsi="Arial" w:cs="Arial"/>
          <w:color w:val="333333"/>
          <w:sz w:val="22"/>
          <w:szCs w:val="22"/>
        </w:rPr>
      </w:pPr>
      <w:r>
        <w:rPr>
          <w:rFonts w:ascii="Arial" w:hAnsi="Arial" w:cs="Arial"/>
          <w:color w:val="333333"/>
          <w:sz w:val="22"/>
          <w:szCs w:val="22"/>
        </w:rPr>
        <w:t xml:space="preserve">Είχε καταλάβει, επιτέλους, πως αυτός ήταν η βάρκα. </w:t>
      </w:r>
    </w:p>
    <w:p w:rsidR="00FD06E7" w:rsidRDefault="00030252">
      <w:pPr>
        <w:pStyle w:val="Web"/>
        <w:shd w:val="clear" w:color="auto" w:fill="FFFFFF"/>
        <w:spacing w:beforeAutospacing="0" w:after="375" w:afterAutospacing="0" w:line="360" w:lineRule="auto"/>
        <w:ind w:left="360"/>
        <w:textAlignment w:val="baseline"/>
        <w:rPr>
          <w:rFonts w:ascii="Arial" w:hAnsi="Arial" w:cs="Arial"/>
          <w:color w:val="333333"/>
          <w:sz w:val="22"/>
          <w:szCs w:val="22"/>
        </w:rPr>
      </w:pPr>
      <w:r>
        <w:rPr>
          <w:rFonts w:ascii="Arial" w:hAnsi="Arial" w:cs="Arial"/>
          <w:color w:val="333333"/>
          <w:sz w:val="22"/>
          <w:szCs w:val="22"/>
        </w:rPr>
        <w:t xml:space="preserve">Η δύναμη της αλλαγής είμαστε εμείς. </w:t>
      </w:r>
    </w:p>
    <w:p w:rsidR="00FD06E7" w:rsidRDefault="00030252" w:rsidP="00D82E86">
      <w:pPr>
        <w:pStyle w:val="Web"/>
        <w:shd w:val="clear" w:color="auto" w:fill="FFFFFF"/>
        <w:spacing w:beforeAutospacing="0" w:after="375" w:afterAutospacing="0"/>
        <w:ind w:left="360"/>
        <w:textAlignment w:val="baseline"/>
        <w:rPr>
          <w:rFonts w:ascii="Arial" w:hAnsi="Arial" w:cs="Arial"/>
          <w:b/>
          <w:i/>
          <w:color w:val="333333"/>
          <w:sz w:val="22"/>
          <w:szCs w:val="22"/>
        </w:rPr>
      </w:pPr>
      <w:r>
        <w:rPr>
          <w:rFonts w:ascii="Arial" w:hAnsi="Arial" w:cs="Arial"/>
          <w:b/>
          <w:i/>
          <w:color w:val="333333"/>
          <w:sz w:val="22"/>
          <w:szCs w:val="22"/>
        </w:rPr>
        <w:t>Μιχάλης Καραγιάννης</w:t>
      </w:r>
    </w:p>
    <w:p w:rsidR="00D82E86" w:rsidRDefault="00030252" w:rsidP="00D82E86">
      <w:pPr>
        <w:pStyle w:val="Web"/>
        <w:shd w:val="clear" w:color="auto" w:fill="FFFFFF"/>
        <w:spacing w:beforeAutospacing="0" w:after="375" w:afterAutospacing="0"/>
        <w:ind w:left="360"/>
        <w:textAlignment w:val="baseline"/>
        <w:rPr>
          <w:rFonts w:ascii="Arial" w:hAnsi="Arial" w:cs="Arial"/>
          <w:b/>
          <w:i/>
          <w:color w:val="333333"/>
          <w:sz w:val="22"/>
          <w:szCs w:val="22"/>
        </w:rPr>
      </w:pPr>
      <w:r>
        <w:rPr>
          <w:rFonts w:ascii="Arial" w:hAnsi="Arial" w:cs="Arial"/>
          <w:b/>
          <w:i/>
          <w:color w:val="333333"/>
          <w:sz w:val="22"/>
          <w:szCs w:val="22"/>
        </w:rPr>
        <w:t xml:space="preserve">Συντονιστής ΟΜ Εκπαιδευτικών Θες/νίκης    </w:t>
      </w:r>
    </w:p>
    <w:p w:rsidR="00D82E86" w:rsidRPr="00D82E86" w:rsidRDefault="00D82E86" w:rsidP="00D82E86">
      <w:pPr>
        <w:pStyle w:val="Web"/>
        <w:shd w:val="clear" w:color="auto" w:fill="FFFFFF"/>
        <w:spacing w:beforeAutospacing="0" w:after="375" w:afterAutospacing="0"/>
        <w:ind w:left="360"/>
        <w:textAlignment w:val="baseline"/>
        <w:rPr>
          <w:rFonts w:ascii="Arial" w:hAnsi="Arial" w:cs="Arial"/>
          <w:i/>
          <w:color w:val="333333"/>
          <w:sz w:val="22"/>
          <w:szCs w:val="22"/>
        </w:rPr>
      </w:pPr>
      <w:r w:rsidRPr="00D82E86">
        <w:rPr>
          <w:rFonts w:ascii="Arial" w:hAnsi="Arial" w:cs="Arial"/>
          <w:i/>
          <w:color w:val="333333"/>
          <w:sz w:val="22"/>
          <w:szCs w:val="22"/>
        </w:rPr>
        <w:t>Τηλ: 6974550116</w:t>
      </w:r>
      <w:r w:rsidR="00030252" w:rsidRPr="00D82E86">
        <w:rPr>
          <w:rFonts w:ascii="Arial" w:hAnsi="Arial" w:cs="Arial"/>
          <w:i/>
          <w:color w:val="333333"/>
          <w:sz w:val="22"/>
          <w:szCs w:val="22"/>
        </w:rPr>
        <w:t xml:space="preserve">  </w:t>
      </w:r>
    </w:p>
    <w:p w:rsidR="00D82E86" w:rsidRPr="00D82E86" w:rsidRDefault="00D82E86" w:rsidP="00D82E86">
      <w:pPr>
        <w:pStyle w:val="Web"/>
        <w:shd w:val="clear" w:color="auto" w:fill="FFFFFF"/>
        <w:spacing w:beforeAutospacing="0" w:after="375" w:afterAutospacing="0"/>
        <w:ind w:left="360"/>
        <w:textAlignment w:val="baseline"/>
        <w:rPr>
          <w:rFonts w:ascii="Arial" w:hAnsi="Arial" w:cs="Arial"/>
          <w:i/>
          <w:color w:val="333333"/>
          <w:sz w:val="22"/>
          <w:szCs w:val="22"/>
        </w:rPr>
      </w:pPr>
      <w:r w:rsidRPr="00D82E86">
        <w:rPr>
          <w:rFonts w:ascii="Arial" w:hAnsi="Arial" w:cs="Arial"/>
          <w:i/>
          <w:color w:val="333333"/>
          <w:sz w:val="22"/>
          <w:szCs w:val="22"/>
          <w:lang w:val="en-US"/>
        </w:rPr>
        <w:t>Email</w:t>
      </w:r>
      <w:r w:rsidRPr="00D82E86">
        <w:rPr>
          <w:rFonts w:ascii="Arial" w:hAnsi="Arial" w:cs="Arial"/>
          <w:i/>
          <w:color w:val="333333"/>
          <w:sz w:val="22"/>
          <w:szCs w:val="22"/>
        </w:rPr>
        <w:t xml:space="preserve">: </w:t>
      </w:r>
      <w:proofErr w:type="spellStart"/>
      <w:r w:rsidRPr="00D82E86">
        <w:rPr>
          <w:rFonts w:ascii="Arial" w:hAnsi="Arial" w:cs="Arial"/>
          <w:i/>
          <w:color w:val="333333"/>
          <w:sz w:val="22"/>
          <w:szCs w:val="22"/>
          <w:lang w:val="en-US"/>
        </w:rPr>
        <w:t>mikekarayiannis</w:t>
      </w:r>
      <w:proofErr w:type="spellEnd"/>
      <w:r w:rsidRPr="00CA6BD7">
        <w:rPr>
          <w:rFonts w:ascii="Arial" w:hAnsi="Arial" w:cs="Arial"/>
          <w:i/>
          <w:color w:val="333333"/>
          <w:sz w:val="22"/>
          <w:szCs w:val="22"/>
        </w:rPr>
        <w:t>@</w:t>
      </w:r>
      <w:proofErr w:type="spellStart"/>
      <w:r w:rsidRPr="00D82E86">
        <w:rPr>
          <w:rFonts w:ascii="Arial" w:hAnsi="Arial" w:cs="Arial"/>
          <w:i/>
          <w:color w:val="333333"/>
          <w:sz w:val="22"/>
          <w:szCs w:val="22"/>
          <w:lang w:val="en-US"/>
        </w:rPr>
        <w:t>yagoo</w:t>
      </w:r>
      <w:proofErr w:type="spellEnd"/>
      <w:r w:rsidRPr="00CA6BD7">
        <w:rPr>
          <w:rFonts w:ascii="Arial" w:hAnsi="Arial" w:cs="Arial"/>
          <w:i/>
          <w:color w:val="333333"/>
          <w:sz w:val="22"/>
          <w:szCs w:val="22"/>
        </w:rPr>
        <w:t>.</w:t>
      </w:r>
      <w:r w:rsidRPr="00D82E86">
        <w:rPr>
          <w:rFonts w:ascii="Arial" w:hAnsi="Arial" w:cs="Arial"/>
          <w:i/>
          <w:color w:val="333333"/>
          <w:sz w:val="22"/>
          <w:szCs w:val="22"/>
          <w:lang w:val="en-US"/>
        </w:rPr>
        <w:t>gr</w:t>
      </w:r>
      <w:r w:rsidR="00030252" w:rsidRPr="00D82E86">
        <w:rPr>
          <w:rFonts w:ascii="Arial" w:hAnsi="Arial" w:cs="Arial"/>
          <w:i/>
          <w:color w:val="333333"/>
          <w:sz w:val="22"/>
          <w:szCs w:val="22"/>
        </w:rPr>
        <w:t xml:space="preserve">    </w:t>
      </w:r>
    </w:p>
    <w:p w:rsidR="00FD06E7" w:rsidRPr="00D82E86" w:rsidRDefault="00D82E86" w:rsidP="00D82E86">
      <w:pPr>
        <w:pStyle w:val="Web"/>
        <w:shd w:val="clear" w:color="auto" w:fill="FFFFFF"/>
        <w:spacing w:beforeAutospacing="0" w:after="375" w:afterAutospacing="0"/>
        <w:ind w:left="360"/>
        <w:textAlignment w:val="baseline"/>
        <w:rPr>
          <w:rFonts w:ascii="Arial" w:hAnsi="Arial" w:cs="Arial"/>
          <w:i/>
          <w:color w:val="333333"/>
          <w:sz w:val="22"/>
          <w:szCs w:val="22"/>
        </w:rPr>
      </w:pPr>
      <w:r w:rsidRPr="00D82E86">
        <w:rPr>
          <w:rFonts w:ascii="Arial" w:hAnsi="Arial" w:cs="Arial"/>
          <w:i/>
          <w:color w:val="333333"/>
          <w:sz w:val="22"/>
          <w:szCs w:val="22"/>
        </w:rPr>
        <w:t>Διεύθυνση: Βοσπόρου 21 Πεύκα Θεσσαλονίκη</w:t>
      </w:r>
      <w:r w:rsidR="00030252" w:rsidRPr="00D82E86">
        <w:rPr>
          <w:rFonts w:ascii="Arial" w:hAnsi="Arial" w:cs="Arial"/>
          <w:i/>
          <w:color w:val="333333"/>
          <w:sz w:val="22"/>
          <w:szCs w:val="22"/>
        </w:rPr>
        <w:t xml:space="preserve">                                                                  </w:t>
      </w:r>
    </w:p>
    <w:p w:rsidR="00FD06E7" w:rsidRDefault="00FD06E7">
      <w:pPr>
        <w:rPr>
          <w:rFonts w:ascii="Arial" w:hAnsi="Arial" w:cs="Arial"/>
          <w:color w:val="000000"/>
          <w:sz w:val="27"/>
          <w:szCs w:val="27"/>
          <w:highlight w:val="white"/>
        </w:rPr>
      </w:pPr>
      <w:bookmarkStart w:id="0" w:name="_GoBack"/>
      <w:bookmarkEnd w:id="0"/>
    </w:p>
    <w:p w:rsidR="00FD06E7" w:rsidRDefault="00FD06E7"/>
    <w:sectPr w:rsidR="00FD06E7">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1CF5"/>
    <w:multiLevelType w:val="multilevel"/>
    <w:tmpl w:val="0F325B6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21721AE"/>
    <w:multiLevelType w:val="multilevel"/>
    <w:tmpl w:val="8F0E98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E7"/>
    <w:rsid w:val="00030252"/>
    <w:rsid w:val="000A55B6"/>
    <w:rsid w:val="000E4FF7"/>
    <w:rsid w:val="00146A3F"/>
    <w:rsid w:val="001E12BD"/>
    <w:rsid w:val="002F113D"/>
    <w:rsid w:val="00384863"/>
    <w:rsid w:val="003E4AD7"/>
    <w:rsid w:val="00477322"/>
    <w:rsid w:val="00485381"/>
    <w:rsid w:val="004E7DEA"/>
    <w:rsid w:val="005E4339"/>
    <w:rsid w:val="007A4883"/>
    <w:rsid w:val="007C3434"/>
    <w:rsid w:val="008776DC"/>
    <w:rsid w:val="009107F9"/>
    <w:rsid w:val="009204A9"/>
    <w:rsid w:val="00961543"/>
    <w:rsid w:val="0097702D"/>
    <w:rsid w:val="009F2AA6"/>
    <w:rsid w:val="00A97E19"/>
    <w:rsid w:val="00AF388B"/>
    <w:rsid w:val="00BE67C5"/>
    <w:rsid w:val="00C06AE4"/>
    <w:rsid w:val="00CA6BD7"/>
    <w:rsid w:val="00D82E86"/>
    <w:rsid w:val="00E511B6"/>
    <w:rsid w:val="00FD06E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756F"/>
  <w15:docId w15:val="{ABA1436B-3630-4727-B441-254F6ADB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Char"/>
    <w:uiPriority w:val="9"/>
    <w:qFormat/>
    <w:rsid w:val="000009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00958"/>
    <w:rPr>
      <w:i/>
      <w:iCs/>
    </w:rPr>
  </w:style>
  <w:style w:type="character" w:customStyle="1" w:styleId="1Char">
    <w:name w:val="Επικεφαλίδα 1 Char"/>
    <w:basedOn w:val="a0"/>
    <w:link w:val="1"/>
    <w:uiPriority w:val="9"/>
    <w:qFormat/>
    <w:rsid w:val="00000958"/>
    <w:rPr>
      <w:rFonts w:asciiTheme="majorHAnsi" w:eastAsiaTheme="majorEastAsia" w:hAnsiTheme="majorHAnsi" w:cstheme="majorBidi"/>
      <w:color w:val="2E74B5" w:themeColor="accent1" w:themeShade="BF"/>
      <w:sz w:val="32"/>
      <w:szCs w:val="32"/>
    </w:rPr>
  </w:style>
  <w:style w:type="paragraph" w:customStyle="1" w:styleId="Heading">
    <w:name w:val="Heading"/>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Web">
    <w:name w:val="Normal (Web)"/>
    <w:basedOn w:val="a"/>
    <w:uiPriority w:val="99"/>
    <w:semiHidden/>
    <w:unhideWhenUsed/>
    <w:qFormat/>
    <w:rsid w:val="00000958"/>
    <w:pPr>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5</Pages>
  <Words>1764</Words>
  <Characters>9527</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dc:description/>
  <cp:lastModifiedBy>Hp User</cp:lastModifiedBy>
  <cp:revision>184</cp:revision>
  <dcterms:created xsi:type="dcterms:W3CDTF">2022-02-13T19:02:00Z</dcterms:created>
  <dcterms:modified xsi:type="dcterms:W3CDTF">2022-03-04T14:05:00Z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