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1F6" w:rsidRDefault="00AB51B5" w:rsidP="00AB51B5">
      <w:pPr>
        <w:jc w:val="center"/>
      </w:pPr>
      <w:r w:rsidRPr="00D6002F">
        <w:rPr>
          <w:rFonts w:ascii="Helvetica Neue" w:hAnsi="Helvetica Neue"/>
          <w:noProof/>
        </w:rPr>
        <w:drawing>
          <wp:inline distT="0" distB="0" distL="0" distR="0" wp14:anchorId="089507B7" wp14:editId="5855A603">
            <wp:extent cx="1893346" cy="7839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7183" b="-2868"/>
                    <a:stretch/>
                  </pic:blipFill>
                  <pic:spPr bwMode="auto">
                    <a:xfrm>
                      <a:off x="0" y="0"/>
                      <a:ext cx="1909291" cy="790552"/>
                    </a:xfrm>
                    <a:prstGeom prst="rect">
                      <a:avLst/>
                    </a:prstGeom>
                    <a:ln>
                      <a:noFill/>
                    </a:ln>
                    <a:extLst>
                      <a:ext uri="{53640926-AAD7-44D8-BBD7-CCE9431645EC}">
                        <a14:shadowObscured xmlns:a14="http://schemas.microsoft.com/office/drawing/2010/main"/>
                      </a:ext>
                    </a:extLst>
                  </pic:spPr>
                </pic:pic>
              </a:graphicData>
            </a:graphic>
          </wp:inline>
        </w:drawing>
      </w:r>
    </w:p>
    <w:p w:rsidR="00AB51B5" w:rsidRDefault="00AB51B5" w:rsidP="00AB51B5">
      <w:pPr>
        <w:jc w:val="center"/>
      </w:pPr>
    </w:p>
    <w:p w:rsidR="00AB51B5" w:rsidRDefault="00AB51B5" w:rsidP="00AB51B5">
      <w:pPr>
        <w:jc w:val="right"/>
        <w:rPr>
          <w:rFonts w:ascii="Helvetica Neue" w:hAnsi="Helvetica Neue"/>
          <w:lang w:val="el-GR"/>
        </w:rPr>
      </w:pPr>
      <w:r>
        <w:rPr>
          <w:rFonts w:ascii="Helvetica Neue" w:hAnsi="Helvetica Neue"/>
          <w:lang w:val="el-GR"/>
        </w:rPr>
        <w:t>Αθήνα, 04 Οκτωβρίου 2022</w:t>
      </w:r>
    </w:p>
    <w:p w:rsidR="00AB51B5" w:rsidRDefault="00AB51B5" w:rsidP="00AB51B5">
      <w:pPr>
        <w:jc w:val="right"/>
        <w:rPr>
          <w:rFonts w:ascii="Helvetica Neue" w:hAnsi="Helvetica Neue"/>
          <w:lang w:val="el-GR"/>
        </w:rPr>
      </w:pPr>
    </w:p>
    <w:p w:rsidR="00AB51B5" w:rsidRPr="00AB51B5" w:rsidRDefault="00AB51B5" w:rsidP="00AB51B5">
      <w:pPr>
        <w:jc w:val="center"/>
        <w:rPr>
          <w:rFonts w:ascii="Helvetica Neue" w:hAnsi="Helvetica Neue"/>
          <w:b/>
          <w:bCs/>
          <w:u w:val="single"/>
          <w:lang w:val="el-GR"/>
        </w:rPr>
      </w:pPr>
      <w:r w:rsidRPr="00AB51B5">
        <w:rPr>
          <w:rFonts w:ascii="Helvetica Neue" w:hAnsi="Helvetica Neue"/>
          <w:b/>
          <w:bCs/>
          <w:u w:val="single"/>
          <w:lang w:val="el-GR"/>
        </w:rPr>
        <w:t>ΕΡΩΤΗΣΗ</w:t>
      </w:r>
    </w:p>
    <w:p w:rsidR="00AB51B5" w:rsidRDefault="00AB51B5" w:rsidP="00AB51B5">
      <w:pPr>
        <w:jc w:val="center"/>
        <w:rPr>
          <w:rFonts w:ascii="Helvetica Neue" w:hAnsi="Helvetica Neue"/>
          <w:lang w:val="el-GR"/>
        </w:rPr>
      </w:pPr>
      <w:r>
        <w:rPr>
          <w:rFonts w:ascii="Helvetica Neue" w:hAnsi="Helvetica Neue"/>
          <w:lang w:val="el-GR"/>
        </w:rPr>
        <w:t>- προς την υπουργό Παιδείας &amp; Θρησκευμάτων</w:t>
      </w:r>
    </w:p>
    <w:p w:rsidR="00AB51B5" w:rsidRPr="004A2BFA" w:rsidRDefault="00AB51B5" w:rsidP="00AB51B5">
      <w:pPr>
        <w:jc w:val="center"/>
        <w:rPr>
          <w:rFonts w:ascii="Helvetica Neue" w:hAnsi="Helvetica Neue"/>
          <w:b/>
          <w:bCs/>
          <w:lang w:val="el-GR"/>
        </w:rPr>
      </w:pPr>
    </w:p>
    <w:p w:rsidR="00AB51B5" w:rsidRDefault="00AB51B5" w:rsidP="00AB51B5">
      <w:pPr>
        <w:jc w:val="center"/>
        <w:rPr>
          <w:rFonts w:ascii="Helvetica Neue" w:hAnsi="Helvetica Neue"/>
          <w:b/>
          <w:bCs/>
          <w:lang w:val="el-GR"/>
        </w:rPr>
      </w:pPr>
      <w:r w:rsidRPr="004A2BFA">
        <w:rPr>
          <w:rFonts w:ascii="Helvetica Neue" w:hAnsi="Helvetica Neue"/>
          <w:b/>
          <w:bCs/>
          <w:lang w:val="el-GR"/>
        </w:rPr>
        <w:t xml:space="preserve">ΘΕΜΑ: «Τι απαντά το υπουργείο Παιδείας </w:t>
      </w:r>
      <w:r w:rsidR="004A2BFA" w:rsidRPr="004A2BFA">
        <w:rPr>
          <w:rFonts w:ascii="Helvetica Neue" w:hAnsi="Helvetica Neue"/>
          <w:b/>
          <w:bCs/>
          <w:lang w:val="el-GR"/>
        </w:rPr>
        <w:t>για το</w:t>
      </w:r>
      <w:r w:rsidRPr="004A2BFA">
        <w:rPr>
          <w:rFonts w:ascii="Helvetica Neue" w:hAnsi="Helvetica Neue"/>
          <w:b/>
          <w:bCs/>
          <w:lang w:val="el-GR"/>
        </w:rPr>
        <w:t xml:space="preserve"> πόρισμα-κόλαφο του </w:t>
      </w:r>
      <w:r w:rsidR="004A2BFA" w:rsidRPr="004A2BFA">
        <w:rPr>
          <w:rFonts w:ascii="Helvetica Neue" w:hAnsi="Helvetica Neue"/>
          <w:b/>
          <w:bCs/>
          <w:lang w:val="el-GR"/>
        </w:rPr>
        <w:t>Συνηγόρου του Πολίτη σχετικά με την Ειδική Αγωγή &amp; Εκπαίδευση</w:t>
      </w:r>
      <w:r w:rsidRPr="004A2BFA">
        <w:rPr>
          <w:rFonts w:ascii="Helvetica Neue" w:hAnsi="Helvetica Neue"/>
          <w:b/>
          <w:bCs/>
          <w:lang w:val="el-GR"/>
        </w:rPr>
        <w:t>»</w:t>
      </w:r>
    </w:p>
    <w:p w:rsidR="004A2BFA" w:rsidRDefault="004A2BFA" w:rsidP="00AB51B5">
      <w:pPr>
        <w:jc w:val="center"/>
        <w:rPr>
          <w:rFonts w:ascii="Helvetica Neue" w:hAnsi="Helvetica Neue"/>
          <w:b/>
          <w:bCs/>
          <w:lang w:val="el-GR"/>
        </w:rPr>
      </w:pPr>
    </w:p>
    <w:p w:rsidR="00944A95" w:rsidRDefault="00944A95" w:rsidP="004A2BFA">
      <w:pPr>
        <w:rPr>
          <w:rFonts w:ascii="Helvetica Neue" w:hAnsi="Helvetica Neue"/>
          <w:lang w:val="el-GR"/>
        </w:rPr>
      </w:pPr>
      <w:r>
        <w:rPr>
          <w:rFonts w:ascii="Helvetica Neue" w:hAnsi="Helvetica Neue"/>
          <w:lang w:val="el-GR"/>
        </w:rPr>
        <w:t>Πρόσφατο πόρισμα του Συνηγόρου του Πολίτη (</w:t>
      </w:r>
      <w:proofErr w:type="spellStart"/>
      <w:r>
        <w:rPr>
          <w:rFonts w:ascii="Helvetica Neue" w:hAnsi="Helvetica Neue"/>
          <w:lang w:val="el-GR"/>
        </w:rPr>
        <w:t>ΣτΠ</w:t>
      </w:r>
      <w:proofErr w:type="spellEnd"/>
      <w:r>
        <w:rPr>
          <w:rFonts w:ascii="Helvetica Neue" w:hAnsi="Helvetica Neue"/>
          <w:lang w:val="el-GR"/>
        </w:rPr>
        <w:t>), με τίτλο: «</w:t>
      </w:r>
      <w:r w:rsidRPr="00CA275B">
        <w:rPr>
          <w:rFonts w:ascii="Helvetica Neue" w:hAnsi="Helvetica Neue"/>
          <w:lang w:val="el-GR"/>
        </w:rPr>
        <w:t>Προσκόμματα στην εκπαιδευτική ένταξη μαθητριών και μαθητών με αναπηρία ή /και ειδικές εκπαιδευτικές ανάγκες</w:t>
      </w:r>
      <w:r>
        <w:rPr>
          <w:rFonts w:ascii="Helvetica Neue" w:hAnsi="Helvetica Neue"/>
          <w:lang w:val="el-GR"/>
        </w:rPr>
        <w:t>»,</w:t>
      </w:r>
      <w:r w:rsidR="00CA275B">
        <w:rPr>
          <w:rFonts w:ascii="Helvetica Neue" w:hAnsi="Helvetica Neue"/>
          <w:lang w:val="el-GR"/>
        </w:rPr>
        <w:t xml:space="preserve"> καταλήγει πως:</w:t>
      </w:r>
    </w:p>
    <w:p w:rsidR="00CA275B" w:rsidRDefault="00CA275B" w:rsidP="004A2BFA">
      <w:pPr>
        <w:rPr>
          <w:rFonts w:ascii="Helvetica Neue" w:hAnsi="Helvetica Neue"/>
          <w:lang w:val="el-GR"/>
        </w:rPr>
      </w:pPr>
    </w:p>
    <w:p w:rsidR="00CA275B" w:rsidRPr="00CA275B" w:rsidRDefault="00CA275B" w:rsidP="00CA275B">
      <w:pPr>
        <w:ind w:left="567" w:right="567"/>
        <w:rPr>
          <w:rFonts w:ascii="Helvetica Neue" w:hAnsi="Helvetica Neue"/>
          <w:lang w:val="el-GR"/>
        </w:rPr>
      </w:pPr>
      <w:r w:rsidRPr="00CA275B">
        <w:rPr>
          <w:rFonts w:ascii="Helvetica Neue" w:hAnsi="Helvetica Neue"/>
          <w:lang w:val="el-GR"/>
        </w:rPr>
        <w:t>«</w:t>
      </w:r>
      <w:r w:rsidRPr="00CA275B">
        <w:rPr>
          <w:rFonts w:ascii="Helvetica Neue" w:hAnsi="Helvetica Neue"/>
          <w:i/>
          <w:iCs/>
          <w:lang w:val="el-GR"/>
        </w:rPr>
        <w:t xml:space="preserve">Δεν τυγχάνει της δέουσας και ανάλογης με τη γενική εκπαίδευση σημασία από την πολιτεία, ιδίως όσον αφορά την παροχή των προβλεπόμενων μέτρων υποστήριξης της φοίτησης των μαθητών/τριών με αναπηρία ή/και ειδικές εκπαιδευτικές ανάγκες σε γενικά σχολεία, μέσω </w:t>
      </w:r>
      <w:r w:rsidR="000A6F67">
        <w:rPr>
          <w:rFonts w:ascii="Helvetica Neue" w:hAnsi="Helvetica Neue"/>
          <w:i/>
          <w:iCs/>
          <w:lang w:val="el-GR"/>
        </w:rPr>
        <w:t>Π</w:t>
      </w:r>
      <w:r w:rsidRPr="00CA275B">
        <w:rPr>
          <w:rFonts w:ascii="Helvetica Neue" w:hAnsi="Helvetica Neue"/>
          <w:i/>
          <w:iCs/>
          <w:lang w:val="el-GR"/>
        </w:rPr>
        <w:t xml:space="preserve">αράλληλης </w:t>
      </w:r>
      <w:r w:rsidR="000A6F67">
        <w:rPr>
          <w:rFonts w:ascii="Helvetica Neue" w:hAnsi="Helvetica Neue"/>
          <w:i/>
          <w:iCs/>
          <w:lang w:val="el-GR"/>
        </w:rPr>
        <w:t>Σ</w:t>
      </w:r>
      <w:r w:rsidRPr="00CA275B">
        <w:rPr>
          <w:rFonts w:ascii="Helvetica Neue" w:hAnsi="Helvetica Neue"/>
          <w:i/>
          <w:iCs/>
          <w:lang w:val="el-GR"/>
        </w:rPr>
        <w:t>τήριξης, φοίτησης σε Τμήμα Ένταξης και στήριξης από ΕΒΠ ή Σχολικό Νοσηλευτή</w:t>
      </w:r>
      <w:r w:rsidRPr="00CA275B">
        <w:rPr>
          <w:rFonts w:ascii="Helvetica Neue" w:hAnsi="Helvetica Neue"/>
          <w:lang w:val="el-GR"/>
        </w:rPr>
        <w:t>».</w:t>
      </w:r>
    </w:p>
    <w:p w:rsidR="00CA275B" w:rsidRDefault="00CA275B" w:rsidP="004A2BFA">
      <w:pPr>
        <w:rPr>
          <w:rFonts w:ascii="Helvetica Neue" w:hAnsi="Helvetica Neue"/>
          <w:lang w:val="el-GR"/>
        </w:rPr>
      </w:pPr>
    </w:p>
    <w:p w:rsidR="004A2BFA" w:rsidRDefault="004A2BFA" w:rsidP="004A2BFA">
      <w:pPr>
        <w:rPr>
          <w:rFonts w:ascii="Helvetica Neue" w:hAnsi="Helvetica Neue"/>
          <w:lang w:val="el-GR"/>
        </w:rPr>
      </w:pPr>
      <w:r w:rsidRPr="004A2BFA">
        <w:rPr>
          <w:rFonts w:ascii="Helvetica Neue" w:hAnsi="Helvetica Neue"/>
          <w:lang w:val="el-GR"/>
        </w:rPr>
        <w:t xml:space="preserve">Το πόρισμα, το οποίο περιέχει τις διαπιστώσεις και τις προτάσεις του </w:t>
      </w:r>
      <w:proofErr w:type="spellStart"/>
      <w:r w:rsidRPr="004A2BFA">
        <w:rPr>
          <w:rFonts w:ascii="Helvetica Neue" w:hAnsi="Helvetica Neue"/>
          <w:lang w:val="el-GR"/>
        </w:rPr>
        <w:t>ΣτΠ</w:t>
      </w:r>
      <w:proofErr w:type="spellEnd"/>
      <w:r w:rsidRPr="004A2BFA">
        <w:rPr>
          <w:rFonts w:ascii="Helvetica Neue" w:hAnsi="Helvetica Neue"/>
          <w:lang w:val="el-GR"/>
        </w:rPr>
        <w:t>, συντάχθηκε κατ’ ακολουθία του μεγάλου αριθμού αναφορών κατά το σχολικό έτος 2021-2022</w:t>
      </w:r>
      <w:r w:rsidR="00A61271">
        <w:rPr>
          <w:rFonts w:ascii="Helvetica Neue" w:hAnsi="Helvetica Neue"/>
          <w:lang w:val="el-GR"/>
        </w:rPr>
        <w:t>. Αναφορές που</w:t>
      </w:r>
      <w:r w:rsidRPr="004A2BFA">
        <w:rPr>
          <w:rFonts w:ascii="Helvetica Neue" w:hAnsi="Helvetica Neue"/>
          <w:lang w:val="el-GR"/>
        </w:rPr>
        <w:t xml:space="preserve"> </w:t>
      </w:r>
      <w:r w:rsidR="00A61271">
        <w:rPr>
          <w:rFonts w:ascii="Helvetica Neue" w:hAnsi="Helvetica Neue"/>
          <w:lang w:val="el-GR"/>
        </w:rPr>
        <w:t>αφορο</w:t>
      </w:r>
      <w:r w:rsidR="000A6F67">
        <w:rPr>
          <w:rFonts w:ascii="Helvetica Neue" w:hAnsi="Helvetica Neue"/>
          <w:lang w:val="el-GR"/>
        </w:rPr>
        <w:t>ύ</w:t>
      </w:r>
      <w:r w:rsidR="00A61271">
        <w:rPr>
          <w:rFonts w:ascii="Helvetica Neue" w:hAnsi="Helvetica Neue"/>
          <w:lang w:val="el-GR"/>
        </w:rPr>
        <w:t>ν</w:t>
      </w:r>
      <w:r w:rsidRPr="004A2BFA">
        <w:rPr>
          <w:rFonts w:ascii="Helvetica Neue" w:hAnsi="Helvetica Neue"/>
          <w:lang w:val="el-GR"/>
        </w:rPr>
        <w:t xml:space="preserve"> </w:t>
      </w:r>
      <w:r w:rsidR="00A61271">
        <w:rPr>
          <w:rFonts w:ascii="Helvetica Neue" w:hAnsi="Helvetica Neue"/>
          <w:lang w:val="el-GR"/>
        </w:rPr>
        <w:t>σ</w:t>
      </w:r>
      <w:r w:rsidRPr="004A2BFA">
        <w:rPr>
          <w:rFonts w:ascii="Helvetica Neue" w:hAnsi="Helvetica Neue"/>
          <w:lang w:val="el-GR"/>
        </w:rPr>
        <w:t>τη</w:t>
      </w:r>
      <w:r w:rsidR="000A6F67">
        <w:rPr>
          <w:rFonts w:ascii="Helvetica Neue" w:hAnsi="Helvetica Neue"/>
          <w:lang w:val="el-GR"/>
        </w:rPr>
        <w:t xml:space="preserve">ν ανεπαρκή ή </w:t>
      </w:r>
      <w:r w:rsidRPr="004A2BFA">
        <w:rPr>
          <w:rFonts w:ascii="Helvetica Neue" w:hAnsi="Helvetica Neue"/>
          <w:lang w:val="el-GR"/>
        </w:rPr>
        <w:t>μη</w:t>
      </w:r>
      <w:r w:rsidR="00A61271">
        <w:rPr>
          <w:rFonts w:ascii="Helvetica Neue" w:hAnsi="Helvetica Neue"/>
          <w:lang w:val="el-GR"/>
        </w:rPr>
        <w:t>-</w:t>
      </w:r>
      <w:r w:rsidRPr="004A2BFA">
        <w:rPr>
          <w:rFonts w:ascii="Helvetica Neue" w:hAnsi="Helvetica Neue"/>
          <w:lang w:val="el-GR"/>
        </w:rPr>
        <w:t xml:space="preserve">παροχή </w:t>
      </w:r>
      <w:r w:rsidR="000A6F67">
        <w:rPr>
          <w:rFonts w:ascii="Helvetica Neue" w:hAnsi="Helvetica Neue"/>
          <w:lang w:val="el-GR"/>
        </w:rPr>
        <w:t>Π</w:t>
      </w:r>
      <w:r w:rsidRPr="004A2BFA">
        <w:rPr>
          <w:rFonts w:ascii="Helvetica Neue" w:hAnsi="Helvetica Neue"/>
          <w:lang w:val="el-GR"/>
        </w:rPr>
        <w:t xml:space="preserve">αράλληλης </w:t>
      </w:r>
      <w:r w:rsidR="000A6F67">
        <w:rPr>
          <w:rFonts w:ascii="Helvetica Neue" w:hAnsi="Helvetica Neue"/>
          <w:lang w:val="el-GR"/>
        </w:rPr>
        <w:t>Σ</w:t>
      </w:r>
      <w:r w:rsidRPr="004A2BFA">
        <w:rPr>
          <w:rFonts w:ascii="Helvetica Neue" w:hAnsi="Helvetica Neue"/>
          <w:lang w:val="el-GR"/>
        </w:rPr>
        <w:t xml:space="preserve">τήριξης, την αναστολή και την καθυστέρηση έναρξης λειτουργίας </w:t>
      </w:r>
      <w:r w:rsidR="00DE37C9">
        <w:rPr>
          <w:rFonts w:ascii="Helvetica Neue" w:hAnsi="Helvetica Neue"/>
          <w:lang w:val="el-GR"/>
        </w:rPr>
        <w:t xml:space="preserve">των </w:t>
      </w:r>
      <w:r w:rsidR="00A61271">
        <w:rPr>
          <w:rFonts w:ascii="Helvetica Neue" w:hAnsi="Helvetica Neue"/>
          <w:lang w:val="el-GR"/>
        </w:rPr>
        <w:t>Τμημάτων Ένταξης</w:t>
      </w:r>
      <w:r w:rsidRPr="004A2BFA">
        <w:rPr>
          <w:rFonts w:ascii="Helvetica Neue" w:hAnsi="Helvetica Neue"/>
          <w:lang w:val="el-GR"/>
        </w:rPr>
        <w:t xml:space="preserve"> από την αρχή του σχολικού έτους, </w:t>
      </w:r>
      <w:r w:rsidR="00DE37C9">
        <w:rPr>
          <w:rFonts w:ascii="Helvetica Neue" w:hAnsi="Helvetica Neue"/>
          <w:lang w:val="el-GR"/>
        </w:rPr>
        <w:t xml:space="preserve">όπως </w:t>
      </w:r>
      <w:r w:rsidRPr="004A2BFA">
        <w:rPr>
          <w:rFonts w:ascii="Helvetica Neue" w:hAnsi="Helvetica Neue"/>
          <w:lang w:val="el-GR"/>
        </w:rPr>
        <w:t xml:space="preserve">και της εκτενούς έρευνας που διενέργησε επικοινωνώντας με </w:t>
      </w:r>
      <w:r w:rsidR="00311318">
        <w:rPr>
          <w:rFonts w:ascii="Helvetica Neue" w:hAnsi="Helvetica Neue"/>
          <w:lang w:val="el-GR"/>
        </w:rPr>
        <w:t>τις αρμόδιες διευθύνσεις του υπουργείου Παιδείας (</w:t>
      </w:r>
      <w:r w:rsidRPr="004A2BFA">
        <w:rPr>
          <w:rFonts w:ascii="Helvetica Neue" w:hAnsi="Helvetica Neue"/>
          <w:lang w:val="el-GR"/>
        </w:rPr>
        <w:t xml:space="preserve">Γενική Γραμματεία </w:t>
      </w:r>
      <w:r w:rsidR="00DE37C9">
        <w:rPr>
          <w:rFonts w:ascii="Helvetica Neue" w:hAnsi="Helvetica Neue"/>
          <w:lang w:val="el-GR"/>
        </w:rPr>
        <w:t xml:space="preserve">Πρωτοβάθμιας </w:t>
      </w:r>
      <w:r w:rsidR="00311318">
        <w:rPr>
          <w:rFonts w:ascii="Helvetica Neue" w:hAnsi="Helvetica Neue"/>
          <w:lang w:val="el-GR"/>
        </w:rPr>
        <w:t>&amp;</w:t>
      </w:r>
      <w:r w:rsidR="00DE37C9">
        <w:rPr>
          <w:rFonts w:ascii="Helvetica Neue" w:hAnsi="Helvetica Neue"/>
          <w:lang w:val="el-GR"/>
        </w:rPr>
        <w:t xml:space="preserve"> Δευτεροβάθμιας Εκπαίδευσης, Διεύθυνση </w:t>
      </w:r>
      <w:r w:rsidR="00311318">
        <w:rPr>
          <w:rFonts w:ascii="Helvetica Neue" w:hAnsi="Helvetica Neue"/>
          <w:lang w:val="el-GR"/>
        </w:rPr>
        <w:t>Ειδικής Αγωγής &amp; Εκπαίδευσης,</w:t>
      </w:r>
      <w:r w:rsidRPr="004A2BFA">
        <w:rPr>
          <w:rFonts w:ascii="Helvetica Neue" w:hAnsi="Helvetica Neue"/>
          <w:lang w:val="el-GR"/>
        </w:rPr>
        <w:t xml:space="preserve"> Διεύθυνση Διορισμών-Προσλήψεων Εκπαιδευτικού </w:t>
      </w:r>
      <w:r w:rsidRPr="004A2BFA">
        <w:rPr>
          <w:rFonts w:ascii="Helvetica Neue" w:hAnsi="Helvetica Neue"/>
          <w:lang w:val="el-GR"/>
        </w:rPr>
        <w:lastRenderedPageBreak/>
        <w:t xml:space="preserve">Προσωπικού, Αυτοτελές Τμήμα Ειδικού Εκπαιδευτικού Προσωπικού (ΕΕΠ) </w:t>
      </w:r>
      <w:r w:rsidR="00311318">
        <w:rPr>
          <w:rFonts w:ascii="Helvetica Neue" w:hAnsi="Helvetica Neue"/>
          <w:lang w:val="el-GR"/>
        </w:rPr>
        <w:t>&amp;</w:t>
      </w:r>
      <w:r w:rsidRPr="004A2BFA">
        <w:rPr>
          <w:rFonts w:ascii="Helvetica Neue" w:hAnsi="Helvetica Neue"/>
          <w:lang w:val="el-GR"/>
        </w:rPr>
        <w:t xml:space="preserve"> Ειδικού Βοηθητικού Προσωπικού (ΕΒΠ)</w:t>
      </w:r>
      <w:r w:rsidR="002B3C5D">
        <w:rPr>
          <w:rFonts w:ascii="Helvetica Neue" w:hAnsi="Helvetica Neue"/>
          <w:lang w:val="el-GR"/>
        </w:rPr>
        <w:t>.</w:t>
      </w:r>
    </w:p>
    <w:p w:rsidR="00311318" w:rsidRPr="004A2BFA" w:rsidRDefault="00311318" w:rsidP="004A2BFA">
      <w:pPr>
        <w:rPr>
          <w:rFonts w:ascii="Helvetica Neue" w:hAnsi="Helvetica Neue"/>
          <w:lang w:val="el-GR"/>
        </w:rPr>
      </w:pPr>
    </w:p>
    <w:p w:rsidR="00EB4F11" w:rsidRDefault="004A2BFA" w:rsidP="00EB4F11">
      <w:pPr>
        <w:rPr>
          <w:rFonts w:ascii="Helvetica Neue" w:hAnsi="Helvetica Neue"/>
          <w:lang w:val="el-GR"/>
        </w:rPr>
      </w:pPr>
      <w:r w:rsidRPr="004A2BFA">
        <w:rPr>
          <w:rFonts w:ascii="Helvetica Neue" w:hAnsi="Helvetica Neue"/>
          <w:lang w:val="el-GR"/>
        </w:rPr>
        <w:t xml:space="preserve">Από την έρευνα </w:t>
      </w:r>
      <w:r w:rsidR="002B3C5D">
        <w:rPr>
          <w:rFonts w:ascii="Helvetica Neue" w:hAnsi="Helvetica Neue"/>
          <w:lang w:val="el-GR"/>
        </w:rPr>
        <w:t xml:space="preserve">του </w:t>
      </w:r>
      <w:proofErr w:type="spellStart"/>
      <w:r w:rsidR="002B3C5D">
        <w:rPr>
          <w:rFonts w:ascii="Helvetica Neue" w:hAnsi="Helvetica Neue"/>
          <w:lang w:val="el-GR"/>
        </w:rPr>
        <w:t>ΣτΠ</w:t>
      </w:r>
      <w:proofErr w:type="spellEnd"/>
      <w:r w:rsidR="002B3C5D">
        <w:rPr>
          <w:rFonts w:ascii="Helvetica Neue" w:hAnsi="Helvetica Neue"/>
          <w:lang w:val="el-GR"/>
        </w:rPr>
        <w:t xml:space="preserve"> </w:t>
      </w:r>
      <w:r w:rsidRPr="004A2BFA">
        <w:rPr>
          <w:rFonts w:ascii="Helvetica Neue" w:hAnsi="Helvetica Neue"/>
          <w:lang w:val="el-GR"/>
        </w:rPr>
        <w:t>διαπιστώθηκε</w:t>
      </w:r>
      <w:r w:rsidR="0046259B">
        <w:rPr>
          <w:rFonts w:ascii="Helvetica Neue" w:hAnsi="Helvetica Neue"/>
          <w:lang w:val="el-GR"/>
        </w:rPr>
        <w:t xml:space="preserve"> μεταξύ άλλων</w:t>
      </w:r>
      <w:r w:rsidR="00EB4F11">
        <w:rPr>
          <w:rFonts w:ascii="Helvetica Neue" w:hAnsi="Helvetica Neue"/>
          <w:lang w:val="el-GR"/>
        </w:rPr>
        <w:t>:</w:t>
      </w:r>
    </w:p>
    <w:p w:rsidR="00EB4F11" w:rsidRDefault="00EB4F11" w:rsidP="00EB4F11">
      <w:pPr>
        <w:rPr>
          <w:rFonts w:ascii="Helvetica Neue" w:hAnsi="Helvetica Neue"/>
          <w:lang w:val="el-GR"/>
        </w:rPr>
      </w:pPr>
    </w:p>
    <w:p w:rsidR="00EB4F11" w:rsidRDefault="00EB4F11" w:rsidP="00EB4F11">
      <w:pPr>
        <w:pStyle w:val="ListParagraph"/>
        <w:numPr>
          <w:ilvl w:val="0"/>
          <w:numId w:val="2"/>
        </w:numPr>
        <w:rPr>
          <w:rFonts w:ascii="Helvetica Neue" w:hAnsi="Helvetica Neue"/>
          <w:lang w:val="el-GR"/>
        </w:rPr>
      </w:pPr>
      <w:r>
        <w:rPr>
          <w:rFonts w:ascii="Helvetica Neue" w:hAnsi="Helvetica Neue"/>
          <w:lang w:val="el-GR"/>
        </w:rPr>
        <w:t>η ανεπάρκεια πόρων και πιστώσεων για την υλοποίηση της Παράλληλης Στήριξης</w:t>
      </w:r>
      <w:r w:rsidR="00D549B6">
        <w:rPr>
          <w:rFonts w:ascii="Helvetica Neue" w:hAnsi="Helvetica Neue"/>
          <w:lang w:val="el-GR"/>
        </w:rPr>
        <w:t xml:space="preserve"> και την απρόσκοπτη λειτουργία των Τμημάτων Ένταξης,</w:t>
      </w:r>
    </w:p>
    <w:p w:rsidR="00D549B6" w:rsidRDefault="00D549B6" w:rsidP="00EB4F11">
      <w:pPr>
        <w:pStyle w:val="ListParagraph"/>
        <w:numPr>
          <w:ilvl w:val="0"/>
          <w:numId w:val="2"/>
        </w:numPr>
        <w:rPr>
          <w:rFonts w:ascii="Helvetica Neue" w:hAnsi="Helvetica Neue"/>
          <w:lang w:val="el-GR"/>
        </w:rPr>
      </w:pPr>
      <w:r>
        <w:rPr>
          <w:rFonts w:ascii="Helvetica Neue" w:hAnsi="Helvetica Neue"/>
          <w:lang w:val="el-GR"/>
        </w:rPr>
        <w:t>η μη-υλοποίηση εγκεκριμένων αιτημάτων για Παράλληλη Στήριξη, όπως και η μερική ή ανεπαρκή παροχή της,</w:t>
      </w:r>
    </w:p>
    <w:p w:rsidR="00D549B6" w:rsidRPr="00D549B6" w:rsidRDefault="00D549B6" w:rsidP="00D549B6">
      <w:pPr>
        <w:pStyle w:val="ListParagraph"/>
        <w:numPr>
          <w:ilvl w:val="0"/>
          <w:numId w:val="2"/>
        </w:numPr>
        <w:rPr>
          <w:rFonts w:ascii="Helvetica Neue" w:hAnsi="Helvetica Neue"/>
          <w:lang w:val="el-GR"/>
        </w:rPr>
      </w:pPr>
      <w:r w:rsidRPr="00D549B6">
        <w:rPr>
          <w:rFonts w:ascii="Helvetica Neue" w:hAnsi="Helvetica Neue"/>
          <w:lang w:val="el-GR"/>
        </w:rPr>
        <w:t>οι πολύμηνες καθυστερήσεις,</w:t>
      </w:r>
    </w:p>
    <w:p w:rsidR="00EB4F11" w:rsidRDefault="0046259B" w:rsidP="00EB4F11">
      <w:pPr>
        <w:pStyle w:val="ListParagraph"/>
        <w:numPr>
          <w:ilvl w:val="0"/>
          <w:numId w:val="2"/>
        </w:numPr>
        <w:rPr>
          <w:rFonts w:ascii="Helvetica Neue" w:hAnsi="Helvetica Neue"/>
          <w:lang w:val="el-GR"/>
        </w:rPr>
      </w:pPr>
      <w:r>
        <w:rPr>
          <w:rFonts w:ascii="Helvetica Neue" w:hAnsi="Helvetica Neue"/>
          <w:lang w:val="el-GR"/>
        </w:rPr>
        <w:t>η αναστολή λειτουργίας πολλών Τμημάτων Ένταξης το σχολικό έτος 2021-2022 λόγω μη-στελέχωσης</w:t>
      </w:r>
      <w:r w:rsidR="00F2175D">
        <w:rPr>
          <w:rFonts w:ascii="Helvetica Neue" w:hAnsi="Helvetica Neue"/>
          <w:lang w:val="el-GR"/>
        </w:rPr>
        <w:t>,</w:t>
      </w:r>
    </w:p>
    <w:p w:rsidR="00F2175D" w:rsidRDefault="00F2175D" w:rsidP="00EB4F11">
      <w:pPr>
        <w:pStyle w:val="ListParagraph"/>
        <w:numPr>
          <w:ilvl w:val="0"/>
          <w:numId w:val="2"/>
        </w:numPr>
        <w:rPr>
          <w:rFonts w:ascii="Helvetica Neue" w:hAnsi="Helvetica Neue"/>
          <w:lang w:val="el-GR"/>
        </w:rPr>
      </w:pPr>
      <w:r>
        <w:rPr>
          <w:rFonts w:ascii="Helvetica Neue" w:hAnsi="Helvetica Neue"/>
          <w:lang w:val="el-GR"/>
        </w:rPr>
        <w:t>η μη-υλοποίηση αιτημάτων εξειδικευμένης υποστήριξης μαθητών/</w:t>
      </w:r>
      <w:proofErr w:type="spellStart"/>
      <w:r>
        <w:rPr>
          <w:rFonts w:ascii="Helvetica Neue" w:hAnsi="Helvetica Neue"/>
          <w:lang w:val="el-GR"/>
        </w:rPr>
        <w:t>τριων</w:t>
      </w:r>
      <w:proofErr w:type="spellEnd"/>
      <w:r>
        <w:rPr>
          <w:rFonts w:ascii="Helvetica Neue" w:hAnsi="Helvetica Neue"/>
          <w:lang w:val="el-GR"/>
        </w:rPr>
        <w:t xml:space="preserve"> με αναπηρία από ΕΒΠ λόγω ανεπάρκειας διαθέσιμων πιστώσεων</w:t>
      </w:r>
      <w:r w:rsidR="00AC68E6">
        <w:rPr>
          <w:rFonts w:ascii="Helvetica Neue" w:hAnsi="Helvetica Neue"/>
          <w:lang w:val="el-GR"/>
        </w:rPr>
        <w:t xml:space="preserve"> και έλλειψης επαρκούς αριθμού υποψηφίων,</w:t>
      </w:r>
    </w:p>
    <w:p w:rsidR="00EB4F11" w:rsidRDefault="005253B1" w:rsidP="00EB4F11">
      <w:pPr>
        <w:pStyle w:val="ListParagraph"/>
        <w:numPr>
          <w:ilvl w:val="0"/>
          <w:numId w:val="2"/>
        </w:numPr>
        <w:rPr>
          <w:rFonts w:ascii="Helvetica Neue" w:hAnsi="Helvetica Neue"/>
          <w:lang w:val="el-GR"/>
        </w:rPr>
      </w:pPr>
      <w:r>
        <w:rPr>
          <w:rFonts w:ascii="Helvetica Neue" w:hAnsi="Helvetica Neue"/>
          <w:lang w:val="el-GR"/>
        </w:rPr>
        <w:t>οι ελλείψεις σε Σχολικούς Νοσηλευτές,</w:t>
      </w:r>
    </w:p>
    <w:p w:rsidR="005253B1" w:rsidRDefault="005253B1" w:rsidP="00EB4F11">
      <w:pPr>
        <w:pStyle w:val="ListParagraph"/>
        <w:numPr>
          <w:ilvl w:val="0"/>
          <w:numId w:val="2"/>
        </w:numPr>
        <w:rPr>
          <w:rFonts w:ascii="Helvetica Neue" w:hAnsi="Helvetica Neue"/>
          <w:lang w:val="el-GR"/>
        </w:rPr>
      </w:pPr>
      <w:r>
        <w:rPr>
          <w:rFonts w:ascii="Helvetica Neue" w:hAnsi="Helvetica Neue"/>
          <w:lang w:val="el-GR"/>
        </w:rPr>
        <w:t xml:space="preserve">η έλλειψη σταθερών προσώπων αναφοράς και η στελέχωση της Ειδικής Αγωγής κυρίως με αναπληρωτές, όπως και η αδυναμία κάλυψης κενών </w:t>
      </w:r>
      <w:r w:rsidRPr="00EB4F11">
        <w:rPr>
          <w:rFonts w:ascii="Helvetica Neue" w:hAnsi="Helvetica Neue"/>
          <w:lang w:val="el-GR"/>
        </w:rPr>
        <w:t>σε απομακρυσμένες ή δυσπρόσιτες περιοχέ</w:t>
      </w:r>
      <w:r>
        <w:rPr>
          <w:rFonts w:ascii="Helvetica Neue" w:hAnsi="Helvetica Neue"/>
          <w:lang w:val="el-GR"/>
        </w:rPr>
        <w:t>ς.</w:t>
      </w:r>
    </w:p>
    <w:p w:rsidR="00B42C01" w:rsidRDefault="00B42C01" w:rsidP="00B42C01">
      <w:pPr>
        <w:rPr>
          <w:rFonts w:ascii="Helvetica Neue" w:hAnsi="Helvetica Neue"/>
          <w:lang w:val="el-GR"/>
        </w:rPr>
      </w:pPr>
    </w:p>
    <w:p w:rsidR="00B42C01" w:rsidRDefault="00B42C01" w:rsidP="00B42C01">
      <w:pPr>
        <w:rPr>
          <w:rFonts w:ascii="Helvetica Neue" w:hAnsi="Helvetica Neue"/>
          <w:b/>
          <w:bCs/>
          <w:lang w:val="el-GR"/>
        </w:rPr>
      </w:pPr>
      <w:r w:rsidRPr="00B42C01">
        <w:rPr>
          <w:rFonts w:ascii="Helvetica Neue" w:hAnsi="Helvetica Neue"/>
          <w:b/>
          <w:bCs/>
          <w:lang w:val="el-GR"/>
        </w:rPr>
        <w:t>1. ΠΑΡΑΛΛΗΛΗ ΣΤΗΡΙΞΗ</w:t>
      </w:r>
    </w:p>
    <w:p w:rsidR="00B42C01" w:rsidRDefault="00B42C01" w:rsidP="00B42C01">
      <w:pPr>
        <w:rPr>
          <w:rFonts w:ascii="Helvetica Neue" w:hAnsi="Helvetica Neue"/>
          <w:b/>
          <w:bCs/>
          <w:lang w:val="el-GR"/>
        </w:rPr>
      </w:pPr>
    </w:p>
    <w:p w:rsidR="00B42C01" w:rsidRDefault="00B42C01" w:rsidP="00B42C01">
      <w:pPr>
        <w:rPr>
          <w:rFonts w:ascii="Helvetica Neue" w:hAnsi="Helvetica Neue"/>
          <w:lang w:val="el-GR"/>
        </w:rPr>
      </w:pPr>
      <w:r>
        <w:rPr>
          <w:rFonts w:ascii="Helvetica Neue" w:hAnsi="Helvetica Neue"/>
          <w:lang w:val="el-GR"/>
        </w:rPr>
        <w:t>Σύμφωνα με τα στοιχεία που συνέλεξε ο Συνήγορος του Πολίτη από τις Διευθύνσεις Πρωτοβάθμιας Εκπαίδευσης</w:t>
      </w:r>
      <w:r w:rsidR="00047016">
        <w:rPr>
          <w:rFonts w:ascii="Helvetica Neue" w:hAnsi="Helvetica Neue"/>
          <w:lang w:val="el-GR"/>
        </w:rPr>
        <w:t xml:space="preserve"> για το σχολικό έτος 2021-2022, τα εγκεκριμένα αιτήματα Παράλληλης Στήριξης ήταν 8.990.</w:t>
      </w:r>
      <w:r w:rsidR="00F423B0">
        <w:rPr>
          <w:rFonts w:ascii="Helvetica Neue" w:hAnsi="Helvetica Neue"/>
          <w:lang w:val="el-GR"/>
        </w:rPr>
        <w:t xml:space="preserve"> Η παροχή για το σύνολο των ωρών ήταν </w:t>
      </w:r>
      <w:r w:rsidR="00F423B0" w:rsidRPr="003B12B8">
        <w:rPr>
          <w:rFonts w:ascii="Helvetica Neue" w:hAnsi="Helvetica Neue"/>
          <w:b/>
          <w:bCs/>
          <w:lang w:val="el-GR"/>
        </w:rPr>
        <w:t>39.9%</w:t>
      </w:r>
      <w:r w:rsidR="00F423B0" w:rsidRPr="003B12B8">
        <w:rPr>
          <w:rFonts w:ascii="Helvetica Neue" w:hAnsi="Helvetica Neue"/>
          <w:lang w:val="el-GR"/>
        </w:rPr>
        <w:t>,</w:t>
      </w:r>
      <w:r w:rsidR="00F423B0">
        <w:rPr>
          <w:rFonts w:ascii="Helvetica Neue" w:hAnsi="Helvetica Neue"/>
          <w:lang w:val="el-GR"/>
        </w:rPr>
        <w:t xml:space="preserve"> η παροχή σε μερική βάση </w:t>
      </w:r>
      <w:r w:rsidR="00F423B0" w:rsidRPr="003B12B8">
        <w:rPr>
          <w:rFonts w:ascii="Helvetica Neue" w:hAnsi="Helvetica Neue"/>
          <w:b/>
          <w:bCs/>
          <w:lang w:val="el-GR"/>
        </w:rPr>
        <w:t>49.9%</w:t>
      </w:r>
      <w:r w:rsidR="00F423B0">
        <w:rPr>
          <w:rFonts w:ascii="Helvetica Neue" w:hAnsi="Helvetica Neue"/>
          <w:lang w:val="el-GR"/>
        </w:rPr>
        <w:t xml:space="preserve">, ενώ το </w:t>
      </w:r>
      <w:r w:rsidR="00F423B0" w:rsidRPr="003B12B8">
        <w:rPr>
          <w:rFonts w:ascii="Helvetica Neue" w:hAnsi="Helvetica Neue"/>
          <w:b/>
          <w:bCs/>
          <w:lang w:val="el-GR"/>
        </w:rPr>
        <w:t>8.7%</w:t>
      </w:r>
      <w:r w:rsidR="00F423B0">
        <w:rPr>
          <w:rFonts w:ascii="Helvetica Neue" w:hAnsi="Helvetica Neue"/>
          <w:lang w:val="el-GR"/>
        </w:rPr>
        <w:t xml:space="preserve"> των αιτημάτων δεν υλοποιήθηκε ποτέ.</w:t>
      </w:r>
    </w:p>
    <w:p w:rsidR="00E700EC" w:rsidRDefault="00E700EC" w:rsidP="00B42C01">
      <w:pPr>
        <w:rPr>
          <w:rFonts w:ascii="Helvetica Neue" w:hAnsi="Helvetica Neue"/>
          <w:lang w:val="el-GR"/>
        </w:rPr>
      </w:pPr>
    </w:p>
    <w:p w:rsidR="00E25C99" w:rsidRPr="00B42C01" w:rsidRDefault="00E700EC" w:rsidP="00B42C01">
      <w:pPr>
        <w:rPr>
          <w:rFonts w:ascii="Helvetica Neue" w:hAnsi="Helvetica Neue"/>
          <w:lang w:val="el-GR"/>
        </w:rPr>
      </w:pPr>
      <w:r>
        <w:rPr>
          <w:rFonts w:ascii="Helvetica Neue" w:hAnsi="Helvetica Neue"/>
          <w:lang w:val="el-GR"/>
        </w:rPr>
        <w:t xml:space="preserve">Αντίστοιχα για τη Δευτεροβάθμια Εκπαίδευση, τα εγκεκριμένα αιτήματα ήταν </w:t>
      </w:r>
      <w:r w:rsidR="00326935">
        <w:rPr>
          <w:rFonts w:ascii="Helvetica Neue" w:hAnsi="Helvetica Neue"/>
          <w:lang w:val="el-GR"/>
        </w:rPr>
        <w:t xml:space="preserve">1.241. </w:t>
      </w:r>
      <w:r w:rsidR="00A3033F">
        <w:rPr>
          <w:rFonts w:ascii="Helvetica Neue" w:hAnsi="Helvetica Neue"/>
          <w:lang w:val="el-GR"/>
        </w:rPr>
        <w:t xml:space="preserve">Για το σύνολο των ωρών η παροχή ήταν της τάξης του </w:t>
      </w:r>
      <w:r w:rsidR="001A7488" w:rsidRPr="005F3469">
        <w:rPr>
          <w:rFonts w:ascii="Helvetica Neue" w:hAnsi="Helvetica Neue"/>
          <w:b/>
          <w:bCs/>
          <w:lang w:val="el-GR"/>
        </w:rPr>
        <w:t>47.3%</w:t>
      </w:r>
      <w:r w:rsidR="001A7488" w:rsidRPr="005F3469">
        <w:rPr>
          <w:rFonts w:ascii="Helvetica Neue" w:hAnsi="Helvetica Neue"/>
          <w:lang w:val="el-GR"/>
        </w:rPr>
        <w:t>,</w:t>
      </w:r>
      <w:r w:rsidR="001A7488">
        <w:rPr>
          <w:rFonts w:ascii="Helvetica Neue" w:hAnsi="Helvetica Neue"/>
          <w:lang w:val="el-GR"/>
        </w:rPr>
        <w:t xml:space="preserve"> η παροχή σε μερική βάση ήταν </w:t>
      </w:r>
      <w:r w:rsidR="001A7488" w:rsidRPr="005F3469">
        <w:rPr>
          <w:rFonts w:ascii="Helvetica Neue" w:hAnsi="Helvetica Neue"/>
          <w:b/>
          <w:bCs/>
          <w:lang w:val="el-GR"/>
        </w:rPr>
        <w:t>41.1%</w:t>
      </w:r>
      <w:r w:rsidR="001A7488">
        <w:rPr>
          <w:rFonts w:ascii="Helvetica Neue" w:hAnsi="Helvetica Neue"/>
          <w:lang w:val="el-GR"/>
        </w:rPr>
        <w:t xml:space="preserve">, ενώ το </w:t>
      </w:r>
      <w:r w:rsidR="001A7488" w:rsidRPr="005F3469">
        <w:rPr>
          <w:rFonts w:ascii="Helvetica Neue" w:hAnsi="Helvetica Neue"/>
          <w:b/>
          <w:bCs/>
          <w:lang w:val="el-GR"/>
        </w:rPr>
        <w:t>11.4%</w:t>
      </w:r>
      <w:r w:rsidR="001A7488">
        <w:rPr>
          <w:rFonts w:ascii="Helvetica Neue" w:hAnsi="Helvetica Neue"/>
          <w:lang w:val="el-GR"/>
        </w:rPr>
        <w:t xml:space="preserve"> των αιτημάτων δεν κατέστη δυνατό να ικανοποιηθούν.</w:t>
      </w:r>
    </w:p>
    <w:p w:rsidR="002B3C5D" w:rsidRDefault="002B3C5D" w:rsidP="004A2BFA">
      <w:pPr>
        <w:rPr>
          <w:rFonts w:ascii="Helvetica Neue" w:hAnsi="Helvetica Neue"/>
          <w:lang w:val="el-GR"/>
        </w:rPr>
      </w:pPr>
    </w:p>
    <w:p w:rsidR="005D2F70" w:rsidRDefault="005D2F70" w:rsidP="004A2BFA">
      <w:pPr>
        <w:rPr>
          <w:rFonts w:ascii="Helvetica Neue" w:hAnsi="Helvetica Neue"/>
          <w:lang w:val="el-GR"/>
        </w:rPr>
      </w:pPr>
      <w:r>
        <w:rPr>
          <w:rFonts w:ascii="Helvetica Neue" w:hAnsi="Helvetica Neue"/>
          <w:noProof/>
          <w:lang w:val="el-GR"/>
        </w:rPr>
        <w:drawing>
          <wp:inline distT="0" distB="0" distL="0" distR="0">
            <wp:extent cx="5727700" cy="32251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225165"/>
                    </a:xfrm>
                    <a:prstGeom prst="rect">
                      <a:avLst/>
                    </a:prstGeom>
                  </pic:spPr>
                </pic:pic>
              </a:graphicData>
            </a:graphic>
          </wp:inline>
        </w:drawing>
      </w:r>
    </w:p>
    <w:p w:rsidR="005D2F70" w:rsidRDefault="005D2F70" w:rsidP="004A2BFA">
      <w:pPr>
        <w:rPr>
          <w:rFonts w:ascii="Helvetica Neue" w:hAnsi="Helvetica Neue"/>
          <w:lang w:val="el-GR"/>
        </w:rPr>
      </w:pPr>
    </w:p>
    <w:p w:rsidR="00842A70" w:rsidRDefault="00842A70" w:rsidP="004A2BFA">
      <w:pPr>
        <w:rPr>
          <w:rFonts w:ascii="Helvetica Neue" w:hAnsi="Helvetica Neue"/>
          <w:lang w:val="el-GR"/>
        </w:rPr>
      </w:pPr>
      <w:r>
        <w:rPr>
          <w:rFonts w:ascii="Helvetica Neue" w:hAnsi="Helvetica Neue"/>
          <w:noProof/>
          <w:lang w:val="el-GR"/>
        </w:rPr>
        <w:drawing>
          <wp:inline distT="0" distB="0" distL="0" distR="0">
            <wp:extent cx="5727700" cy="3225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225165"/>
                    </a:xfrm>
                    <a:prstGeom prst="rect">
                      <a:avLst/>
                    </a:prstGeom>
                  </pic:spPr>
                </pic:pic>
              </a:graphicData>
            </a:graphic>
          </wp:inline>
        </w:drawing>
      </w:r>
    </w:p>
    <w:p w:rsidR="00964E2F" w:rsidRPr="00FD53EB" w:rsidRDefault="00964E2F" w:rsidP="004A2BFA">
      <w:pPr>
        <w:rPr>
          <w:rFonts w:ascii="Helvetica Neue" w:hAnsi="Helvetica Neue"/>
          <w:b/>
          <w:bCs/>
          <w:lang w:val="el-GR"/>
        </w:rPr>
      </w:pPr>
    </w:p>
    <w:p w:rsidR="00FD53EB" w:rsidRDefault="00FD53EB" w:rsidP="004A2BFA">
      <w:pPr>
        <w:rPr>
          <w:rFonts w:ascii="Helvetica Neue" w:hAnsi="Helvetica Neue"/>
          <w:b/>
          <w:bCs/>
          <w:lang w:val="el-GR"/>
        </w:rPr>
      </w:pPr>
      <w:r w:rsidRPr="00FD53EB">
        <w:rPr>
          <w:rFonts w:ascii="Helvetica Neue" w:hAnsi="Helvetica Neue"/>
          <w:b/>
          <w:bCs/>
          <w:lang w:val="el-GR"/>
        </w:rPr>
        <w:t>2. ΤΜΗΜΑΤΑ ΕΝΤΑΞΗΣ</w:t>
      </w:r>
    </w:p>
    <w:p w:rsidR="00931D5C" w:rsidRDefault="00931D5C" w:rsidP="004A2BFA">
      <w:pPr>
        <w:rPr>
          <w:rFonts w:ascii="Helvetica Neue" w:hAnsi="Helvetica Neue"/>
          <w:b/>
          <w:bCs/>
          <w:lang w:val="el-GR"/>
        </w:rPr>
      </w:pPr>
    </w:p>
    <w:p w:rsidR="00931D5C" w:rsidRDefault="00931D5C" w:rsidP="004A2BFA">
      <w:pPr>
        <w:rPr>
          <w:rFonts w:ascii="Helvetica Neue" w:hAnsi="Helvetica Neue"/>
          <w:lang w:val="el-GR"/>
        </w:rPr>
      </w:pPr>
      <w:r>
        <w:rPr>
          <w:rFonts w:ascii="Helvetica Neue" w:hAnsi="Helvetica Neue"/>
          <w:lang w:val="el-GR"/>
        </w:rPr>
        <w:t xml:space="preserve">Όσον αφορά τα Τμήματα Ένταξης, στην Πρωτοβάθμια εκπαίδευση δε λειτούργησε το </w:t>
      </w:r>
      <w:r w:rsidR="000C74D0" w:rsidRPr="003B12B8">
        <w:rPr>
          <w:rFonts w:ascii="Helvetica Neue" w:hAnsi="Helvetica Neue"/>
          <w:b/>
          <w:bCs/>
          <w:lang w:val="el-GR"/>
        </w:rPr>
        <w:t>13.5%</w:t>
      </w:r>
      <w:r w:rsidR="000C74D0">
        <w:rPr>
          <w:rFonts w:ascii="Helvetica Neue" w:hAnsi="Helvetica Neue"/>
          <w:lang w:val="el-GR"/>
        </w:rPr>
        <w:t xml:space="preserve"> λόγω αδυναμίας του υπουργείου Παιδείας να τα στελεχώσει. Αντίστοιχα στη Δευτεροβάθμια,</w:t>
      </w:r>
      <w:r w:rsidR="00D83176">
        <w:rPr>
          <w:rFonts w:ascii="Helvetica Neue" w:hAnsi="Helvetica Neue"/>
          <w:lang w:val="el-GR"/>
        </w:rPr>
        <w:t xml:space="preserve"> δε λειτούργησε το </w:t>
      </w:r>
      <w:r w:rsidR="00D83176" w:rsidRPr="003B12B8">
        <w:rPr>
          <w:rFonts w:ascii="Helvetica Neue" w:hAnsi="Helvetica Neue"/>
          <w:b/>
          <w:bCs/>
          <w:lang w:val="el-GR"/>
        </w:rPr>
        <w:t>14.8%</w:t>
      </w:r>
      <w:r w:rsidR="00D83176">
        <w:rPr>
          <w:rFonts w:ascii="Helvetica Neue" w:hAnsi="Helvetica Neue"/>
          <w:lang w:val="el-GR"/>
        </w:rPr>
        <w:t xml:space="preserve"> των τμημάτων.</w:t>
      </w:r>
    </w:p>
    <w:p w:rsidR="00C53BEE" w:rsidRDefault="00C53BEE" w:rsidP="004A2BFA">
      <w:pPr>
        <w:rPr>
          <w:rFonts w:ascii="Helvetica Neue" w:hAnsi="Helvetica Neue"/>
          <w:lang w:val="el-GR"/>
        </w:rPr>
      </w:pPr>
    </w:p>
    <w:p w:rsidR="00C53BEE" w:rsidRPr="00C53BEE" w:rsidRDefault="00C53BEE" w:rsidP="004A2BFA">
      <w:pPr>
        <w:rPr>
          <w:rFonts w:ascii="Helvetica Neue" w:hAnsi="Helvetica Neue"/>
          <w:b/>
          <w:bCs/>
          <w:lang w:val="el-GR"/>
        </w:rPr>
      </w:pPr>
      <w:r w:rsidRPr="00C53BEE">
        <w:rPr>
          <w:rFonts w:ascii="Helvetica Neue" w:hAnsi="Helvetica Neue"/>
          <w:b/>
          <w:bCs/>
          <w:lang w:val="el-GR"/>
        </w:rPr>
        <w:t>3. ΕΙΔΙΚΟ ΒΟΗΘΗΤΙΚΟ ΠΡΟΣΩΠΙΚΟ</w:t>
      </w:r>
    </w:p>
    <w:p w:rsidR="00C53BEE" w:rsidRDefault="00C53BEE" w:rsidP="004A2BFA">
      <w:pPr>
        <w:rPr>
          <w:rFonts w:ascii="Helvetica Neue" w:hAnsi="Helvetica Neue"/>
          <w:lang w:val="el-GR"/>
        </w:rPr>
      </w:pPr>
    </w:p>
    <w:p w:rsidR="006875FE" w:rsidRDefault="008D3524" w:rsidP="004A2BFA">
      <w:pPr>
        <w:rPr>
          <w:rFonts w:ascii="Helvetica Neue" w:hAnsi="Helvetica Neue"/>
          <w:lang w:val="el-GR"/>
        </w:rPr>
      </w:pPr>
      <w:r>
        <w:rPr>
          <w:rFonts w:ascii="Helvetica Neue" w:hAnsi="Helvetica Neue"/>
          <w:lang w:val="el-GR"/>
        </w:rPr>
        <w:t xml:space="preserve">Για την Πρωτοβάθμια, σύμφωνα με τα δεδομένα που έλαβε ο Συνήγορος του Πολίτη, για 975 εγκεκριμένα αιτήματα εξειδικευμένης </w:t>
      </w:r>
      <w:r w:rsidRPr="008D3524">
        <w:rPr>
          <w:rFonts w:ascii="Helvetica Neue" w:hAnsi="Helvetica Neue"/>
          <w:lang w:val="el-GR"/>
        </w:rPr>
        <w:t>υποστήριξης από ΕΒΠ</w:t>
      </w:r>
      <w:r>
        <w:rPr>
          <w:rFonts w:ascii="Helvetica Neue" w:hAnsi="Helvetica Neue"/>
          <w:lang w:val="el-GR"/>
        </w:rPr>
        <w:t>, πραγματοποιήθηκαν 718 προσλήψεις.</w:t>
      </w:r>
      <w:r w:rsidR="006875FE">
        <w:rPr>
          <w:rFonts w:ascii="Helvetica Neue" w:hAnsi="Helvetica Neue"/>
          <w:lang w:val="el-GR"/>
        </w:rPr>
        <w:t xml:space="preserve"> Συνεπώς, </w:t>
      </w:r>
      <w:r w:rsidR="006875FE" w:rsidRPr="003B12B8">
        <w:rPr>
          <w:rFonts w:ascii="Helvetica Neue" w:hAnsi="Helvetica Neue"/>
          <w:b/>
          <w:bCs/>
          <w:lang w:val="el-GR"/>
        </w:rPr>
        <w:t>το 8.3% των αιτημάτων</w:t>
      </w:r>
      <w:r w:rsidR="006875FE">
        <w:rPr>
          <w:rFonts w:ascii="Helvetica Neue" w:hAnsi="Helvetica Neue"/>
          <w:lang w:val="el-GR"/>
        </w:rPr>
        <w:t xml:space="preserve"> δεν ικανοποιήθηκε ποτέ.</w:t>
      </w:r>
      <w:r w:rsidR="008C618B">
        <w:rPr>
          <w:rFonts w:ascii="Helvetica Neue" w:hAnsi="Helvetica Neue"/>
          <w:lang w:val="el-GR"/>
        </w:rPr>
        <w:t xml:space="preserve"> Στ</w:t>
      </w:r>
      <w:r w:rsidR="006875FE">
        <w:rPr>
          <w:rFonts w:ascii="Helvetica Neue" w:hAnsi="Helvetica Neue"/>
          <w:lang w:val="el-GR"/>
        </w:rPr>
        <w:t xml:space="preserve">η Δευτεροβάθμια, για 109 </w:t>
      </w:r>
      <w:r w:rsidR="00D17E11">
        <w:rPr>
          <w:rFonts w:ascii="Helvetica Neue" w:hAnsi="Helvetica Neue"/>
          <w:lang w:val="el-GR"/>
        </w:rPr>
        <w:t xml:space="preserve">αιτήματα πραγματοποιήθηκαν 93 προσλήψεις αναπληρωτών ΕΒΠ, δηλαδή </w:t>
      </w:r>
      <w:r w:rsidR="00D17E11" w:rsidRPr="003B12B8">
        <w:rPr>
          <w:rFonts w:ascii="Helvetica Neue" w:hAnsi="Helvetica Neue"/>
          <w:b/>
          <w:bCs/>
          <w:lang w:val="el-GR"/>
        </w:rPr>
        <w:t>δεν καλύφθηκε το 13.8%</w:t>
      </w:r>
      <w:r w:rsidR="00D17E11">
        <w:rPr>
          <w:rFonts w:ascii="Helvetica Neue" w:hAnsi="Helvetica Neue"/>
          <w:lang w:val="el-GR"/>
        </w:rPr>
        <w:t xml:space="preserve"> των </w:t>
      </w:r>
      <w:r w:rsidR="00985713">
        <w:rPr>
          <w:rFonts w:ascii="Helvetica Neue" w:hAnsi="Helvetica Neue"/>
          <w:lang w:val="el-GR"/>
        </w:rPr>
        <w:t>διαπιστωμένων</w:t>
      </w:r>
      <w:r w:rsidR="003B12B8">
        <w:rPr>
          <w:rFonts w:ascii="Helvetica Neue" w:hAnsi="Helvetica Neue"/>
          <w:lang w:val="el-GR"/>
        </w:rPr>
        <w:t xml:space="preserve"> αναγκών.</w:t>
      </w:r>
    </w:p>
    <w:p w:rsidR="004E28B2" w:rsidRDefault="004E28B2" w:rsidP="004A2BFA">
      <w:pPr>
        <w:rPr>
          <w:rFonts w:ascii="Helvetica Neue" w:hAnsi="Helvetica Neue"/>
          <w:lang w:val="el-GR"/>
        </w:rPr>
      </w:pPr>
    </w:p>
    <w:p w:rsidR="004E28B2" w:rsidRPr="00C44431" w:rsidRDefault="004E28B2" w:rsidP="004E28B2">
      <w:pPr>
        <w:rPr>
          <w:rFonts w:ascii="Helvetica Neue" w:hAnsi="Helvetica Neue"/>
          <w:b/>
          <w:bCs/>
          <w:lang w:val="el-GR"/>
        </w:rPr>
      </w:pPr>
      <w:r>
        <w:rPr>
          <w:rFonts w:ascii="Helvetica Neue" w:hAnsi="Helvetica Neue"/>
          <w:b/>
          <w:bCs/>
          <w:lang w:val="el-GR"/>
        </w:rPr>
        <w:t>4</w:t>
      </w:r>
      <w:r w:rsidRPr="00C53BEE">
        <w:rPr>
          <w:rFonts w:ascii="Helvetica Neue" w:hAnsi="Helvetica Neue"/>
          <w:b/>
          <w:bCs/>
          <w:lang w:val="el-GR"/>
        </w:rPr>
        <w:t xml:space="preserve">. </w:t>
      </w:r>
      <w:r>
        <w:rPr>
          <w:rFonts w:ascii="Helvetica Neue" w:hAnsi="Helvetica Neue"/>
          <w:b/>
          <w:bCs/>
          <w:lang w:val="el-GR"/>
        </w:rPr>
        <w:t>ΣΧΟΛΙΚΟΙ ΝΟΣΗΛΕΥΤΕΣ</w:t>
      </w:r>
    </w:p>
    <w:p w:rsidR="004E28B2" w:rsidRDefault="004E28B2" w:rsidP="004E28B2">
      <w:pPr>
        <w:rPr>
          <w:rFonts w:ascii="Helvetica Neue" w:hAnsi="Helvetica Neue"/>
          <w:lang w:val="el-GR"/>
        </w:rPr>
      </w:pPr>
    </w:p>
    <w:p w:rsidR="00004130" w:rsidRDefault="00C44431" w:rsidP="004E28B2">
      <w:pPr>
        <w:rPr>
          <w:rFonts w:ascii="Helvetica Neue" w:hAnsi="Helvetica Neue"/>
          <w:lang w:val="el-GR"/>
        </w:rPr>
      </w:pPr>
      <w:r>
        <w:rPr>
          <w:rFonts w:ascii="Helvetica Neue" w:hAnsi="Helvetica Neue"/>
          <w:lang w:val="el-GR"/>
        </w:rPr>
        <w:t xml:space="preserve">Όσον αφορά την κάλυψη σε Σχολικούς Νοσηλευτές, τα στοιχεία που συνέλεξε ο Συνήγορος του Πολίτη </w:t>
      </w:r>
      <w:r w:rsidR="00AF3067">
        <w:rPr>
          <w:rFonts w:ascii="Helvetica Neue" w:hAnsi="Helvetica Neue"/>
          <w:lang w:val="el-GR"/>
        </w:rPr>
        <w:t xml:space="preserve">για την Πρωτοβάθμια, </w:t>
      </w:r>
      <w:r w:rsidR="003657CA">
        <w:rPr>
          <w:rFonts w:ascii="Helvetica Neue" w:hAnsi="Helvetica Neue"/>
          <w:lang w:val="el-GR"/>
        </w:rPr>
        <w:t>φανερώνουν πως για τα 1.215 εγκεκριμένα αιτήματα πραγματοποιήθηκαν 734 προσλήψεις.</w:t>
      </w:r>
      <w:r w:rsidR="00AF3067">
        <w:rPr>
          <w:rFonts w:ascii="Helvetica Neue" w:hAnsi="Helvetica Neue"/>
          <w:lang w:val="el-GR"/>
        </w:rPr>
        <w:t xml:space="preserve"> Συνακόλουθα, το </w:t>
      </w:r>
      <w:r w:rsidR="00AF3067" w:rsidRPr="00AF3067">
        <w:rPr>
          <w:rFonts w:ascii="Helvetica Neue" w:hAnsi="Helvetica Neue"/>
          <w:b/>
          <w:bCs/>
          <w:lang w:val="el-GR"/>
        </w:rPr>
        <w:t>18.3%</w:t>
      </w:r>
      <w:r w:rsidR="00AF3067">
        <w:rPr>
          <w:rFonts w:ascii="Helvetica Neue" w:hAnsi="Helvetica Neue"/>
          <w:lang w:val="el-GR"/>
        </w:rPr>
        <w:t xml:space="preserve"> των αιτημάτων δεν καλύφθηκε.</w:t>
      </w:r>
      <w:r w:rsidR="008C618B">
        <w:rPr>
          <w:rFonts w:ascii="Helvetica Neue" w:hAnsi="Helvetica Neue"/>
          <w:lang w:val="el-GR"/>
        </w:rPr>
        <w:t xml:space="preserve"> </w:t>
      </w:r>
      <w:r w:rsidR="00004130">
        <w:rPr>
          <w:rFonts w:ascii="Helvetica Neue" w:hAnsi="Helvetica Neue"/>
          <w:lang w:val="el-GR"/>
        </w:rPr>
        <w:t>Αντίστοιχα για τη Δευτεροβάθμια, για 225 εγκεκριμένα αιτήματα πραγματοποιήθηκαν 100 προσλήψεις. Δηλαδή</w:t>
      </w:r>
      <w:r w:rsidR="008C618B">
        <w:rPr>
          <w:rFonts w:ascii="Helvetica Neue" w:hAnsi="Helvetica Neue"/>
          <w:lang w:val="el-GR"/>
        </w:rPr>
        <w:t xml:space="preserve">, το </w:t>
      </w:r>
      <w:r w:rsidR="008C618B" w:rsidRPr="008C618B">
        <w:rPr>
          <w:rFonts w:ascii="Helvetica Neue" w:hAnsi="Helvetica Neue"/>
          <w:b/>
          <w:bCs/>
          <w:lang w:val="el-GR"/>
        </w:rPr>
        <w:t>40.4%</w:t>
      </w:r>
      <w:r w:rsidR="008C618B">
        <w:rPr>
          <w:rFonts w:ascii="Helvetica Neue" w:hAnsi="Helvetica Neue"/>
          <w:lang w:val="el-GR"/>
        </w:rPr>
        <w:t xml:space="preserve"> των αιτημάτων δεν ικανοποιήθηκε.</w:t>
      </w:r>
    </w:p>
    <w:p w:rsidR="00985713" w:rsidRDefault="00985713" w:rsidP="004E28B2">
      <w:pPr>
        <w:rPr>
          <w:rFonts w:ascii="Helvetica Neue" w:hAnsi="Helvetica Neue"/>
          <w:lang w:val="el-GR"/>
        </w:rPr>
      </w:pPr>
    </w:p>
    <w:p w:rsidR="003657CA" w:rsidRPr="002B3F3C" w:rsidRDefault="00985713" w:rsidP="004E28B2">
      <w:pPr>
        <w:rPr>
          <w:rFonts w:ascii="Helvetica Neue" w:hAnsi="Helvetica Neue"/>
          <w:lang w:val="el-GR"/>
        </w:rPr>
      </w:pPr>
      <w:r>
        <w:rPr>
          <w:rFonts w:ascii="Helvetica Neue" w:hAnsi="Helvetica Neue"/>
          <w:lang w:val="el-GR"/>
        </w:rPr>
        <w:t xml:space="preserve">Ειδικά για τις </w:t>
      </w:r>
      <w:r w:rsidR="00BB2D07">
        <w:rPr>
          <w:rFonts w:ascii="Helvetica Neue" w:hAnsi="Helvetica Neue"/>
          <w:lang w:val="el-GR"/>
        </w:rPr>
        <w:t xml:space="preserve">Σχολικές Μονάδες Ειδικής Αγωγής (ΣΜΕΑΕ), οι ελλείψεις σε Σχολικούς Νοσηλευτές ήταν της τάξης του </w:t>
      </w:r>
      <w:r w:rsidR="002B3F3C" w:rsidRPr="002B3F3C">
        <w:rPr>
          <w:rFonts w:ascii="Helvetica Neue" w:hAnsi="Helvetica Neue"/>
          <w:b/>
          <w:bCs/>
          <w:lang w:val="el-GR"/>
        </w:rPr>
        <w:t>17.6%</w:t>
      </w:r>
      <w:r w:rsidR="002B3F3C">
        <w:rPr>
          <w:rFonts w:ascii="Helvetica Neue" w:hAnsi="Helvetica Neue"/>
          <w:lang w:val="el-GR"/>
        </w:rPr>
        <w:t xml:space="preserve"> για την Πρωτοβάθμια και </w:t>
      </w:r>
      <w:r w:rsidR="002B3F3C" w:rsidRPr="002B3F3C">
        <w:rPr>
          <w:rFonts w:ascii="Helvetica Neue" w:hAnsi="Helvetica Neue"/>
          <w:b/>
          <w:bCs/>
          <w:lang w:val="el-GR"/>
        </w:rPr>
        <w:t>46.4%</w:t>
      </w:r>
      <w:r w:rsidR="002B3F3C">
        <w:rPr>
          <w:rFonts w:ascii="Helvetica Neue" w:hAnsi="Helvetica Neue"/>
          <w:lang w:val="el-GR"/>
        </w:rPr>
        <w:t xml:space="preserve"> για τη Δευτεροβάθμια.</w:t>
      </w:r>
    </w:p>
    <w:p w:rsidR="00C44431" w:rsidRDefault="00C44431" w:rsidP="004E28B2">
      <w:pPr>
        <w:rPr>
          <w:rFonts w:ascii="Helvetica Neue" w:hAnsi="Helvetica Neue"/>
          <w:lang w:val="el-GR"/>
        </w:rPr>
      </w:pPr>
    </w:p>
    <w:p w:rsidR="006F0F6E" w:rsidRPr="006F0F6E" w:rsidRDefault="006F0F6E" w:rsidP="006F0F6E">
      <w:pPr>
        <w:rPr>
          <w:rFonts w:ascii="Helvetica Neue" w:hAnsi="Helvetica Neue"/>
          <w:b/>
          <w:bCs/>
          <w:lang w:val="el-GR"/>
        </w:rPr>
      </w:pPr>
      <w:r w:rsidRPr="006F0F6E">
        <w:rPr>
          <w:rFonts w:ascii="Helvetica Neue" w:hAnsi="Helvetica Neue"/>
          <w:b/>
          <w:bCs/>
          <w:lang w:val="el-GR"/>
        </w:rPr>
        <w:t>Λαμβάνοντας υπόψη πως:</w:t>
      </w:r>
    </w:p>
    <w:p w:rsidR="006F0F6E" w:rsidRDefault="006F0F6E" w:rsidP="006F0F6E">
      <w:pPr>
        <w:rPr>
          <w:rFonts w:ascii="Helvetica Neue" w:hAnsi="Helvetica Neue"/>
          <w:lang w:val="el-GR"/>
        </w:rPr>
      </w:pPr>
    </w:p>
    <w:p w:rsidR="00D512F7" w:rsidRDefault="006F0F6E" w:rsidP="00D512F7">
      <w:pPr>
        <w:pStyle w:val="ListParagraph"/>
        <w:numPr>
          <w:ilvl w:val="0"/>
          <w:numId w:val="3"/>
        </w:numPr>
        <w:rPr>
          <w:rFonts w:ascii="Helvetica Neue" w:hAnsi="Helvetica Neue"/>
          <w:lang w:val="el-GR"/>
        </w:rPr>
      </w:pPr>
      <w:r>
        <w:rPr>
          <w:rFonts w:ascii="Helvetica Neue" w:hAnsi="Helvetica Neue"/>
          <w:lang w:val="el-GR"/>
        </w:rPr>
        <w:t>η Ειδική Αγωγή &amp; Εκπαίδευση, όπως και η γενική εκπαίδευση,</w:t>
      </w:r>
      <w:r w:rsidR="00D512F7">
        <w:rPr>
          <w:rFonts w:ascii="Helvetica Neue" w:hAnsi="Helvetica Neue"/>
          <w:lang w:val="el-GR"/>
        </w:rPr>
        <w:t xml:space="preserve"> </w:t>
      </w:r>
      <w:r w:rsidRPr="006F0F6E">
        <w:rPr>
          <w:rFonts w:ascii="Helvetica Neue" w:hAnsi="Helvetica Neue"/>
          <w:lang w:val="el-GR"/>
        </w:rPr>
        <w:t xml:space="preserve">είναι υποχρεωτική και λειτουργεί ως αναπόσπαστο τμήμα της ενιαίας δημόσιας και δωρεάν </w:t>
      </w:r>
      <w:r w:rsidR="00D512F7">
        <w:rPr>
          <w:rFonts w:ascii="Helvetica Neue" w:hAnsi="Helvetica Neue"/>
          <w:lang w:val="el-GR"/>
        </w:rPr>
        <w:t>Π</w:t>
      </w:r>
      <w:r w:rsidRPr="006F0F6E">
        <w:rPr>
          <w:rFonts w:ascii="Helvetica Neue" w:hAnsi="Helvetica Neue"/>
          <w:lang w:val="el-GR"/>
        </w:rPr>
        <w:t>αιδείας</w:t>
      </w:r>
      <w:r w:rsidR="00D512F7">
        <w:rPr>
          <w:rFonts w:ascii="Helvetica Neue" w:hAnsi="Helvetica Neue"/>
          <w:lang w:val="el-GR"/>
        </w:rPr>
        <w:t>,</w:t>
      </w:r>
    </w:p>
    <w:p w:rsidR="008D429C" w:rsidRDefault="008D429C" w:rsidP="008D429C">
      <w:pPr>
        <w:pStyle w:val="ListParagraph"/>
        <w:rPr>
          <w:rFonts w:ascii="Helvetica Neue" w:hAnsi="Helvetica Neue"/>
          <w:lang w:val="el-GR"/>
        </w:rPr>
      </w:pPr>
    </w:p>
    <w:p w:rsidR="008D429C" w:rsidRDefault="006F0F6E" w:rsidP="006F0F6E">
      <w:pPr>
        <w:pStyle w:val="ListParagraph"/>
        <w:numPr>
          <w:ilvl w:val="0"/>
          <w:numId w:val="3"/>
        </w:numPr>
        <w:rPr>
          <w:rFonts w:ascii="Helvetica Neue" w:hAnsi="Helvetica Neue"/>
          <w:lang w:val="el-GR"/>
        </w:rPr>
      </w:pPr>
      <w:r w:rsidRPr="00D512F7">
        <w:rPr>
          <w:rFonts w:ascii="Helvetica Neue" w:hAnsi="Helvetica Neue"/>
          <w:lang w:val="el-GR"/>
        </w:rPr>
        <w:t xml:space="preserve">οι ισχύουσες διατάξεις και το Σύνταγμα, η Ευρωπαϊκή Σύμβαση για την Προστασία των Δικαιωμάτων του Ανθρώπου και των Θεμελιωδών Ελευθεριών, ο Χάρτης Θεμελιωδών Δικαιωμάτων της Ευρωπαϊκής Ένωσης, το Διεθνές Σύμφωνο για τα Οικονομικά, Κοινωνικά και Μορφωτικά Δικαιώματα, η Διεθνής Σύμβαση για τα Δικαιώματα του Παιδιού, η Σύμβαση για τα Δικαιώματα των </w:t>
      </w:r>
      <w:proofErr w:type="spellStart"/>
      <w:r w:rsidR="00D512F7">
        <w:rPr>
          <w:rFonts w:ascii="Helvetica Neue" w:hAnsi="Helvetica Neue"/>
          <w:lang w:val="el-GR"/>
        </w:rPr>
        <w:t>ΑμεΑ</w:t>
      </w:r>
      <w:proofErr w:type="spellEnd"/>
      <w:r w:rsidRPr="00D512F7">
        <w:rPr>
          <w:rFonts w:ascii="Helvetica Neue" w:hAnsi="Helvetica Neue"/>
          <w:lang w:val="el-GR"/>
        </w:rPr>
        <w:t xml:space="preserve">, το Γενικό Σχόλιο 1 της Επιτροπής του ΟΗΕ για τα Δικαιώματα του Παιδιού, το Γενικό Σχόλιο 5 της Επιτροπής </w:t>
      </w:r>
      <w:r w:rsidR="00D512F7">
        <w:rPr>
          <w:rFonts w:ascii="Helvetica Neue" w:hAnsi="Helvetica Neue"/>
          <w:lang w:val="el-GR"/>
        </w:rPr>
        <w:t>«</w:t>
      </w:r>
      <w:r w:rsidRPr="00D512F7">
        <w:rPr>
          <w:rFonts w:ascii="Helvetica Neue" w:hAnsi="Helvetica Neue"/>
          <w:lang w:val="el-GR"/>
        </w:rPr>
        <w:t>Γενικά Μέτρα Εφαρμογής της Διεθνούς Σύμβασης για τα Δικαιώματα του Παιδιού</w:t>
      </w:r>
      <w:r w:rsidR="00926D86">
        <w:rPr>
          <w:rFonts w:ascii="Helvetica Neue" w:hAnsi="Helvetica Neue"/>
          <w:lang w:val="el-GR"/>
        </w:rPr>
        <w:t>»</w:t>
      </w:r>
      <w:r w:rsidRPr="00D512F7">
        <w:rPr>
          <w:rFonts w:ascii="Helvetica Neue" w:hAnsi="Helvetica Neue"/>
          <w:lang w:val="el-GR"/>
        </w:rPr>
        <w:t xml:space="preserve">, οι παρατηρήσεις προς την Ελλάδα της οικείας Επιτροπής του ΟΗΕ για την εφαρμογή της ΔΣΔΠ, ο δεύτερος θεματικός άξονα </w:t>
      </w:r>
      <w:r w:rsidR="00926D86">
        <w:rPr>
          <w:rFonts w:ascii="Helvetica Neue" w:hAnsi="Helvetica Neue"/>
          <w:lang w:val="el-GR"/>
        </w:rPr>
        <w:t>«</w:t>
      </w:r>
      <w:r w:rsidRPr="00D512F7">
        <w:rPr>
          <w:rFonts w:ascii="Helvetica Neue" w:hAnsi="Helvetica Neue"/>
          <w:lang w:val="el-GR"/>
        </w:rPr>
        <w:t>Κοινωνικοοικονομική ένταξη, Υγεία &amp; Εκπαίδευση για τη Στρατηγική για τα Δικαιώματα του Παιδιού της Ε</w:t>
      </w:r>
      <w:r w:rsidR="00926D86">
        <w:rPr>
          <w:rFonts w:ascii="Helvetica Neue" w:hAnsi="Helvetica Neue"/>
          <w:lang w:val="el-GR"/>
        </w:rPr>
        <w:t>Ε»</w:t>
      </w:r>
      <w:r w:rsidRPr="00D512F7">
        <w:rPr>
          <w:rFonts w:ascii="Helvetica Neue" w:hAnsi="Helvetica Neue"/>
          <w:lang w:val="el-GR"/>
        </w:rPr>
        <w:t>, η θέσπιση της Ευρωπαϊκής Εγγύησης για το Παιδί, ο 4</w:t>
      </w:r>
      <w:r w:rsidRPr="00926D86">
        <w:rPr>
          <w:rFonts w:ascii="Helvetica Neue" w:hAnsi="Helvetica Neue"/>
          <w:vertAlign w:val="superscript"/>
          <w:lang w:val="el-GR"/>
        </w:rPr>
        <w:t>ος</w:t>
      </w:r>
      <w:r w:rsidRPr="00D512F7">
        <w:rPr>
          <w:rFonts w:ascii="Helvetica Neue" w:hAnsi="Helvetica Neue"/>
          <w:lang w:val="el-GR"/>
        </w:rPr>
        <w:t xml:space="preserve"> από τους 17 στόχους βιώσιμης ανάπτυξης από την Σύσταση του Συμβουλίου της ΕΕ </w:t>
      </w:r>
      <w:r w:rsidR="00926D86">
        <w:rPr>
          <w:rFonts w:ascii="Helvetica Neue" w:hAnsi="Helvetica Neue"/>
          <w:lang w:val="el-GR"/>
        </w:rPr>
        <w:t>(</w:t>
      </w:r>
      <w:r w:rsidRPr="00D512F7">
        <w:rPr>
          <w:rFonts w:ascii="Helvetica Neue" w:hAnsi="Helvetica Neue"/>
          <w:lang w:val="el-GR"/>
        </w:rPr>
        <w:t>22</w:t>
      </w:r>
      <w:r w:rsidR="00926D86">
        <w:rPr>
          <w:rFonts w:ascii="Helvetica Neue" w:hAnsi="Helvetica Neue"/>
          <w:lang w:val="el-GR"/>
        </w:rPr>
        <w:t>-05-</w:t>
      </w:r>
      <w:r w:rsidRPr="00D512F7">
        <w:rPr>
          <w:rFonts w:ascii="Helvetica Neue" w:hAnsi="Helvetica Neue"/>
          <w:lang w:val="el-GR"/>
        </w:rPr>
        <w:t>2018</w:t>
      </w:r>
      <w:r w:rsidR="00926D86">
        <w:rPr>
          <w:rFonts w:ascii="Helvetica Neue" w:hAnsi="Helvetica Neue"/>
          <w:lang w:val="el-GR"/>
        </w:rPr>
        <w:t>)</w:t>
      </w:r>
      <w:r w:rsidRPr="00D512F7">
        <w:rPr>
          <w:rFonts w:ascii="Helvetica Neue" w:hAnsi="Helvetica Neue"/>
          <w:lang w:val="el-GR"/>
        </w:rPr>
        <w:t xml:space="preserve">, η νέα Στρατηγική για τα Δικαιώματα του Παιδιού (2022-2027) του Συμβουλίου της Ευρώπης, η κοινή δήλωση των Ευρωπαίων Συνηγόρων του Παιδιού </w:t>
      </w:r>
      <w:r w:rsidR="00926D86">
        <w:rPr>
          <w:rFonts w:ascii="Helvetica Neue" w:hAnsi="Helvetica Neue"/>
          <w:lang w:val="el-GR"/>
        </w:rPr>
        <w:t>«</w:t>
      </w:r>
      <w:r w:rsidRPr="00D512F7">
        <w:rPr>
          <w:rFonts w:ascii="Helvetica Neue" w:hAnsi="Helvetica Neue"/>
          <w:lang w:val="el-GR"/>
        </w:rPr>
        <w:t>Ίσες Ευκαιρίες για Όλα τα Παιδιά στην Εκπαίδευση</w:t>
      </w:r>
      <w:r w:rsidR="00926D86">
        <w:rPr>
          <w:rFonts w:ascii="Helvetica Neue" w:hAnsi="Helvetica Neue"/>
          <w:lang w:val="el-GR"/>
        </w:rPr>
        <w:t>»</w:t>
      </w:r>
      <w:r w:rsidRPr="00D512F7">
        <w:rPr>
          <w:rFonts w:ascii="Helvetica Neue" w:hAnsi="Helvetica Neue"/>
          <w:lang w:val="el-GR"/>
        </w:rPr>
        <w:t xml:space="preserve"> (Βίλνιους, 2016)</w:t>
      </w:r>
      <w:r w:rsidR="00926D86">
        <w:rPr>
          <w:rFonts w:ascii="Helvetica Neue" w:hAnsi="Helvetica Neue"/>
          <w:lang w:val="el-GR"/>
        </w:rPr>
        <w:t>,</w:t>
      </w:r>
      <w:r w:rsidRPr="00D512F7">
        <w:rPr>
          <w:rFonts w:ascii="Helvetica Neue" w:hAnsi="Helvetica Neue"/>
          <w:lang w:val="el-GR"/>
        </w:rPr>
        <w:t xml:space="preserve"> κατοχυρώνουν και διασφαλίζουν το δικαίωμα στην εκπαίδευση και την πρόσβαση κάθε παιδιού σε κατάλληλη και ποιοτική εκπαίδευση, χωρίς διάκριση και αποκλεισμούς</w:t>
      </w:r>
      <w:r w:rsidR="008D429C">
        <w:rPr>
          <w:rFonts w:ascii="Helvetica Neue" w:hAnsi="Helvetica Neue"/>
          <w:lang w:val="el-GR"/>
        </w:rPr>
        <w:t xml:space="preserve">, </w:t>
      </w:r>
      <w:r w:rsidRPr="00D512F7">
        <w:rPr>
          <w:rFonts w:ascii="Helvetica Neue" w:hAnsi="Helvetica Neue"/>
          <w:lang w:val="el-GR"/>
        </w:rPr>
        <w:t xml:space="preserve">στη βάση </w:t>
      </w:r>
      <w:r w:rsidR="008D429C">
        <w:rPr>
          <w:rFonts w:ascii="Helvetica Neue" w:hAnsi="Helvetica Neue"/>
          <w:lang w:val="el-GR"/>
        </w:rPr>
        <w:t xml:space="preserve">των </w:t>
      </w:r>
      <w:r w:rsidRPr="00D512F7">
        <w:rPr>
          <w:rFonts w:ascii="Helvetica Neue" w:hAnsi="Helvetica Neue"/>
          <w:lang w:val="el-GR"/>
        </w:rPr>
        <w:t>ίσων ευκαιριών και της συμπεριληπτικής εκπαίδευσης</w:t>
      </w:r>
      <w:r w:rsidR="008D429C">
        <w:rPr>
          <w:rFonts w:ascii="Helvetica Neue" w:hAnsi="Helvetica Neue"/>
          <w:lang w:val="el-GR"/>
        </w:rPr>
        <w:t xml:space="preserve">, θεσπίζοντας </w:t>
      </w:r>
      <w:r w:rsidRPr="00D512F7">
        <w:rPr>
          <w:rFonts w:ascii="Helvetica Neue" w:hAnsi="Helvetica Neue"/>
          <w:lang w:val="el-GR"/>
        </w:rPr>
        <w:t>αντίστοιχη υποχρέωση των κρατών</w:t>
      </w:r>
      <w:r w:rsidR="008D429C">
        <w:rPr>
          <w:rFonts w:ascii="Helvetica Neue" w:hAnsi="Helvetica Neue"/>
          <w:lang w:val="el-GR"/>
        </w:rPr>
        <w:t>,</w:t>
      </w:r>
    </w:p>
    <w:p w:rsidR="008D429C" w:rsidRDefault="008D429C" w:rsidP="008D429C">
      <w:pPr>
        <w:pStyle w:val="ListParagraph"/>
        <w:rPr>
          <w:rFonts w:ascii="Helvetica Neue" w:hAnsi="Helvetica Neue"/>
          <w:lang w:val="el-GR"/>
        </w:rPr>
      </w:pPr>
    </w:p>
    <w:p w:rsidR="008D429C" w:rsidRDefault="006F0F6E" w:rsidP="006F0F6E">
      <w:pPr>
        <w:pStyle w:val="ListParagraph"/>
        <w:numPr>
          <w:ilvl w:val="0"/>
          <w:numId w:val="3"/>
        </w:numPr>
        <w:rPr>
          <w:rFonts w:ascii="Helvetica Neue" w:hAnsi="Helvetica Neue"/>
          <w:lang w:val="el-GR"/>
        </w:rPr>
      </w:pPr>
      <w:r w:rsidRPr="008D429C">
        <w:rPr>
          <w:rFonts w:ascii="Helvetica Neue" w:hAnsi="Helvetica Neue"/>
          <w:lang w:val="el-GR"/>
        </w:rPr>
        <w:t>η θέσπιση νομοθεσίας που κατοχυρώνει το δικαίωμα εκπαιδευτικής ένταξης στο γενικό σχολείο συνεπάγεται την υποχρέωση της πολιτείας να διασφαλίσει τους πόρους, το ανθρώπινο δυναμικό και όλα τα αναγκαία μέσα για την υλοποίηση των σχετικών προβλέψεων</w:t>
      </w:r>
      <w:r w:rsidR="008D429C">
        <w:rPr>
          <w:rFonts w:ascii="Helvetica Neue" w:hAnsi="Helvetica Neue"/>
          <w:lang w:val="el-GR"/>
        </w:rPr>
        <w:t>,</w:t>
      </w:r>
    </w:p>
    <w:p w:rsidR="008D429C" w:rsidRPr="008D429C" w:rsidRDefault="008D429C" w:rsidP="008D429C">
      <w:pPr>
        <w:pStyle w:val="ListParagraph"/>
        <w:rPr>
          <w:rFonts w:ascii="Helvetica Neue" w:hAnsi="Helvetica Neue"/>
          <w:lang w:val="el-GR"/>
        </w:rPr>
      </w:pPr>
    </w:p>
    <w:p w:rsidR="00AA7D87" w:rsidRDefault="006F0F6E" w:rsidP="006F0F6E">
      <w:pPr>
        <w:pStyle w:val="ListParagraph"/>
        <w:numPr>
          <w:ilvl w:val="0"/>
          <w:numId w:val="3"/>
        </w:numPr>
        <w:rPr>
          <w:rFonts w:ascii="Helvetica Neue" w:hAnsi="Helvetica Neue"/>
          <w:lang w:val="el-GR"/>
        </w:rPr>
      </w:pPr>
      <w:r w:rsidRPr="008D429C">
        <w:rPr>
          <w:rFonts w:ascii="Helvetica Neue" w:hAnsi="Helvetica Neue"/>
          <w:lang w:val="el-GR"/>
        </w:rPr>
        <w:t>η μη</w:t>
      </w:r>
      <w:r w:rsidR="008D429C">
        <w:rPr>
          <w:rFonts w:ascii="Helvetica Neue" w:hAnsi="Helvetica Neue"/>
          <w:lang w:val="el-GR"/>
        </w:rPr>
        <w:t>-</w:t>
      </w:r>
      <w:r w:rsidRPr="008D429C">
        <w:rPr>
          <w:rFonts w:ascii="Helvetica Neue" w:hAnsi="Helvetica Neue"/>
          <w:lang w:val="el-GR"/>
        </w:rPr>
        <w:t xml:space="preserve">υλοποίηση της </w:t>
      </w:r>
      <w:r w:rsidR="008D429C">
        <w:rPr>
          <w:rFonts w:ascii="Helvetica Neue" w:hAnsi="Helvetica Neue"/>
          <w:lang w:val="el-GR"/>
        </w:rPr>
        <w:t>Π</w:t>
      </w:r>
      <w:r w:rsidRPr="008D429C">
        <w:rPr>
          <w:rFonts w:ascii="Helvetica Neue" w:hAnsi="Helvetica Neue"/>
          <w:lang w:val="el-GR"/>
        </w:rPr>
        <w:t xml:space="preserve">αράλληλης </w:t>
      </w:r>
      <w:r w:rsidR="008D429C">
        <w:rPr>
          <w:rFonts w:ascii="Helvetica Neue" w:hAnsi="Helvetica Neue"/>
          <w:lang w:val="el-GR"/>
        </w:rPr>
        <w:t>Σ</w:t>
      </w:r>
      <w:r w:rsidRPr="008D429C">
        <w:rPr>
          <w:rFonts w:ascii="Helvetica Neue" w:hAnsi="Helvetica Neue"/>
          <w:lang w:val="el-GR"/>
        </w:rPr>
        <w:t>τήριξης ή η ανεπαρκής παροχή της συνιστά παραβίαση του δικαιώματος των παιδιών με αναπηρία ή</w:t>
      </w:r>
      <w:r w:rsidR="00AA7D87">
        <w:rPr>
          <w:rFonts w:ascii="Helvetica Neue" w:hAnsi="Helvetica Neue"/>
          <w:lang w:val="el-GR"/>
        </w:rPr>
        <w:t>/</w:t>
      </w:r>
      <w:r w:rsidRPr="008D429C">
        <w:rPr>
          <w:rFonts w:ascii="Helvetica Neue" w:hAnsi="Helvetica Neue"/>
          <w:lang w:val="el-GR"/>
        </w:rPr>
        <w:t>και ειδικές εκπαιδευτικές ανάγκες στην εκπαίδευση</w:t>
      </w:r>
      <w:r w:rsidR="00AA7D87">
        <w:rPr>
          <w:rFonts w:ascii="Helvetica Neue" w:hAnsi="Helvetica Neue"/>
          <w:lang w:val="el-GR"/>
        </w:rPr>
        <w:t>,</w:t>
      </w:r>
    </w:p>
    <w:p w:rsidR="00AA7D87" w:rsidRPr="00AA7D87" w:rsidRDefault="00AA7D87" w:rsidP="00AA7D87">
      <w:pPr>
        <w:pStyle w:val="ListParagraph"/>
        <w:rPr>
          <w:rFonts w:ascii="Helvetica Neue" w:hAnsi="Helvetica Neue"/>
          <w:lang w:val="el-GR"/>
        </w:rPr>
      </w:pPr>
    </w:p>
    <w:p w:rsidR="00487BA5" w:rsidRDefault="006F0F6E" w:rsidP="006F0F6E">
      <w:pPr>
        <w:pStyle w:val="ListParagraph"/>
        <w:numPr>
          <w:ilvl w:val="0"/>
          <w:numId w:val="3"/>
        </w:numPr>
        <w:rPr>
          <w:rFonts w:ascii="Helvetica Neue" w:hAnsi="Helvetica Neue"/>
          <w:lang w:val="el-GR"/>
        </w:rPr>
      </w:pPr>
      <w:r w:rsidRPr="00AA7D87">
        <w:rPr>
          <w:rFonts w:ascii="Helvetica Neue" w:hAnsi="Helvetica Neue"/>
          <w:lang w:val="el-GR"/>
        </w:rPr>
        <w:t xml:space="preserve">οι πολύμηνες καθυστερήσεις στη διασφάλιση της </w:t>
      </w:r>
      <w:r w:rsidR="00AA7D87">
        <w:rPr>
          <w:rFonts w:ascii="Helvetica Neue" w:hAnsi="Helvetica Neue"/>
          <w:lang w:val="el-GR"/>
        </w:rPr>
        <w:t>Π</w:t>
      </w:r>
      <w:r w:rsidRPr="00AA7D87">
        <w:rPr>
          <w:rFonts w:ascii="Helvetica Neue" w:hAnsi="Helvetica Neue"/>
          <w:lang w:val="el-GR"/>
        </w:rPr>
        <w:t xml:space="preserve">αράλληλης </w:t>
      </w:r>
      <w:r w:rsidR="00AA7D87">
        <w:rPr>
          <w:rFonts w:ascii="Helvetica Neue" w:hAnsi="Helvetica Neue"/>
          <w:lang w:val="el-GR"/>
        </w:rPr>
        <w:t>Σ</w:t>
      </w:r>
      <w:r w:rsidRPr="00AA7D87">
        <w:rPr>
          <w:rFonts w:ascii="Helvetica Neue" w:hAnsi="Helvetica Neue"/>
          <w:lang w:val="el-GR"/>
        </w:rPr>
        <w:t>τήριξης οδηγούν σε υπονόμευση ή ακόμα και ακύρωση των επιδιωκόμενων αποτελεσμάτων</w:t>
      </w:r>
      <w:r w:rsidR="00487BA5">
        <w:rPr>
          <w:rFonts w:ascii="Helvetica Neue" w:hAnsi="Helvetica Neue"/>
          <w:lang w:val="el-GR"/>
        </w:rPr>
        <w:t>,</w:t>
      </w:r>
    </w:p>
    <w:p w:rsidR="00487BA5" w:rsidRPr="00487BA5" w:rsidRDefault="00487BA5" w:rsidP="00487BA5">
      <w:pPr>
        <w:pStyle w:val="ListParagraph"/>
        <w:rPr>
          <w:rFonts w:ascii="Helvetica Neue" w:hAnsi="Helvetica Neue"/>
          <w:lang w:val="el-GR"/>
        </w:rPr>
      </w:pPr>
    </w:p>
    <w:p w:rsidR="00487BA5" w:rsidRDefault="006F0F6E" w:rsidP="006F0F6E">
      <w:pPr>
        <w:pStyle w:val="ListParagraph"/>
        <w:numPr>
          <w:ilvl w:val="0"/>
          <w:numId w:val="3"/>
        </w:numPr>
        <w:rPr>
          <w:rFonts w:ascii="Helvetica Neue" w:hAnsi="Helvetica Neue"/>
          <w:lang w:val="el-GR"/>
        </w:rPr>
      </w:pPr>
      <w:r w:rsidRPr="00487BA5">
        <w:rPr>
          <w:rFonts w:ascii="Helvetica Neue" w:hAnsi="Helvetica Neue"/>
          <w:lang w:val="el-GR"/>
        </w:rPr>
        <w:t>τα παιδιά με αναπηρία ή</w:t>
      </w:r>
      <w:r w:rsidR="00487BA5">
        <w:rPr>
          <w:rFonts w:ascii="Helvetica Neue" w:hAnsi="Helvetica Neue"/>
          <w:lang w:val="el-GR"/>
        </w:rPr>
        <w:t>/</w:t>
      </w:r>
      <w:r w:rsidRPr="00487BA5">
        <w:rPr>
          <w:rFonts w:ascii="Helvetica Neue" w:hAnsi="Helvetica Neue"/>
          <w:lang w:val="el-GR"/>
        </w:rPr>
        <w:t>και ειδικές εκπαιδευτικές ανάγκες χρήζουν συνεχούς εξειδικευμένης παρακολούθησης, διατρέχ</w:t>
      </w:r>
      <w:r w:rsidR="00487BA5">
        <w:rPr>
          <w:rFonts w:ascii="Helvetica Neue" w:hAnsi="Helvetica Neue"/>
          <w:lang w:val="el-GR"/>
        </w:rPr>
        <w:t>οντας</w:t>
      </w:r>
      <w:r w:rsidRPr="00487BA5">
        <w:rPr>
          <w:rFonts w:ascii="Helvetica Neue" w:hAnsi="Helvetica Neue"/>
          <w:lang w:val="el-GR"/>
        </w:rPr>
        <w:t xml:space="preserve"> άμεσο και σοβαρό κίνδυνο για την υγεία, ακόμα και τη ζωή τους</w:t>
      </w:r>
      <w:r w:rsidR="00487BA5">
        <w:rPr>
          <w:rFonts w:ascii="Helvetica Neue" w:hAnsi="Helvetica Neue"/>
          <w:lang w:val="el-GR"/>
        </w:rPr>
        <w:t>,</w:t>
      </w:r>
      <w:r w:rsidRPr="00487BA5">
        <w:rPr>
          <w:rFonts w:ascii="Helvetica Neue" w:hAnsi="Helvetica Neue"/>
          <w:lang w:val="el-GR"/>
        </w:rPr>
        <w:t xml:space="preserve"> και συνεπώς η απουσία νοσηλευτή καθιστά αδύνατη τη σχολική τους φοίτηση χωρίς διαρκή παρουσία στο σχολείο συγγενικού τους προσώπου</w:t>
      </w:r>
      <w:r w:rsidR="00487BA5">
        <w:rPr>
          <w:rFonts w:ascii="Helvetica Neue" w:hAnsi="Helvetica Neue"/>
          <w:lang w:val="el-GR"/>
        </w:rPr>
        <w:t>,</w:t>
      </w:r>
    </w:p>
    <w:p w:rsidR="00487BA5" w:rsidRPr="00487BA5" w:rsidRDefault="00487BA5" w:rsidP="00487BA5">
      <w:pPr>
        <w:pStyle w:val="ListParagraph"/>
        <w:rPr>
          <w:rFonts w:ascii="Helvetica Neue" w:hAnsi="Helvetica Neue"/>
          <w:lang w:val="el-GR"/>
        </w:rPr>
      </w:pPr>
    </w:p>
    <w:p w:rsidR="006F0F6E" w:rsidRDefault="006F0F6E" w:rsidP="006F0F6E">
      <w:pPr>
        <w:pStyle w:val="ListParagraph"/>
        <w:numPr>
          <w:ilvl w:val="0"/>
          <w:numId w:val="3"/>
        </w:numPr>
        <w:rPr>
          <w:rFonts w:ascii="Helvetica Neue" w:hAnsi="Helvetica Neue"/>
          <w:lang w:val="el-GR"/>
        </w:rPr>
      </w:pPr>
      <w:r w:rsidRPr="00487BA5">
        <w:rPr>
          <w:rFonts w:ascii="Helvetica Neue" w:hAnsi="Helvetica Neue"/>
          <w:lang w:val="el-GR"/>
        </w:rPr>
        <w:t xml:space="preserve">η διαρκής παρουσία του γονέα </w:t>
      </w:r>
      <w:r w:rsidR="00013CBF" w:rsidRPr="00487BA5">
        <w:rPr>
          <w:rFonts w:ascii="Helvetica Neue" w:hAnsi="Helvetica Neue"/>
          <w:lang w:val="el-GR"/>
        </w:rPr>
        <w:t xml:space="preserve">στο σχολείο </w:t>
      </w:r>
      <w:r w:rsidRPr="00487BA5">
        <w:rPr>
          <w:rFonts w:ascii="Helvetica Neue" w:hAnsi="Helvetica Neue"/>
          <w:lang w:val="el-GR"/>
        </w:rPr>
        <w:t>και η εξάρτηση ακόμη και κατά τη διάρκεια του σχολικού ωραρίου, πέραν του ότι διαταράσσε</w:t>
      </w:r>
      <w:r w:rsidR="00013CBF">
        <w:rPr>
          <w:rFonts w:ascii="Helvetica Neue" w:hAnsi="Helvetica Neue"/>
          <w:lang w:val="el-GR"/>
        </w:rPr>
        <w:t>ι</w:t>
      </w:r>
      <w:r w:rsidRPr="00487BA5">
        <w:rPr>
          <w:rFonts w:ascii="Helvetica Neue" w:hAnsi="Helvetica Neue"/>
          <w:lang w:val="el-GR"/>
        </w:rPr>
        <w:t xml:space="preserve"> </w:t>
      </w:r>
      <w:r w:rsidR="00013CBF">
        <w:rPr>
          <w:rFonts w:ascii="Helvetica Neue" w:hAnsi="Helvetica Neue"/>
          <w:lang w:val="el-GR"/>
        </w:rPr>
        <w:t>τ</w:t>
      </w:r>
      <w:r w:rsidRPr="00487BA5">
        <w:rPr>
          <w:rFonts w:ascii="Helvetica Neue" w:hAnsi="Helvetica Neue"/>
          <w:lang w:val="el-GR"/>
        </w:rPr>
        <w:t>η</w:t>
      </w:r>
      <w:r w:rsidR="00013CBF">
        <w:rPr>
          <w:rFonts w:ascii="Helvetica Neue" w:hAnsi="Helvetica Neue"/>
          <w:lang w:val="el-GR"/>
        </w:rPr>
        <w:t>ν οικογενειακή και σχολική ζωή</w:t>
      </w:r>
      <w:r w:rsidRPr="00487BA5">
        <w:rPr>
          <w:rFonts w:ascii="Helvetica Neue" w:hAnsi="Helvetica Neue"/>
          <w:lang w:val="el-GR"/>
        </w:rPr>
        <w:t>, υπονομεύει την αυτονόμηση των παιδιών με αναπηρία ή σοβαρά νοσήματα, την ψυχοκοινωνική τους εξέλιξη, την κοινωνική ένταξη και την συμμετοχή τους στην εκπαιδευτική διαδικασία σε ισότιμη βάση με τους λοιπούς/</w:t>
      </w:r>
      <w:proofErr w:type="spellStart"/>
      <w:r w:rsidRPr="00487BA5">
        <w:rPr>
          <w:rFonts w:ascii="Helvetica Neue" w:hAnsi="Helvetica Neue"/>
          <w:lang w:val="el-GR"/>
        </w:rPr>
        <w:t>ες</w:t>
      </w:r>
      <w:proofErr w:type="spellEnd"/>
      <w:r w:rsidRPr="00487BA5">
        <w:rPr>
          <w:rFonts w:ascii="Helvetica Neue" w:hAnsi="Helvetica Neue"/>
          <w:lang w:val="el-GR"/>
        </w:rPr>
        <w:t xml:space="preserve"> μαθητές/</w:t>
      </w:r>
      <w:proofErr w:type="spellStart"/>
      <w:r w:rsidRPr="00487BA5">
        <w:rPr>
          <w:rFonts w:ascii="Helvetica Neue" w:hAnsi="Helvetica Neue"/>
          <w:lang w:val="el-GR"/>
        </w:rPr>
        <w:t>τριες</w:t>
      </w:r>
      <w:proofErr w:type="spellEnd"/>
      <w:r w:rsidR="003B7292">
        <w:rPr>
          <w:rFonts w:ascii="Helvetica Neue" w:hAnsi="Helvetica Neue"/>
          <w:lang w:val="el-GR"/>
        </w:rPr>
        <w:t>,</w:t>
      </w:r>
    </w:p>
    <w:p w:rsidR="003B7292" w:rsidRPr="003B7292" w:rsidRDefault="003B7292" w:rsidP="003B7292">
      <w:pPr>
        <w:pStyle w:val="ListParagraph"/>
        <w:rPr>
          <w:rFonts w:ascii="Helvetica Neue" w:hAnsi="Helvetica Neue"/>
          <w:lang w:val="el-GR"/>
        </w:rPr>
      </w:pPr>
    </w:p>
    <w:p w:rsidR="003B7292" w:rsidRDefault="006F0F6E" w:rsidP="006F0F6E">
      <w:pPr>
        <w:pStyle w:val="ListParagraph"/>
        <w:numPr>
          <w:ilvl w:val="0"/>
          <w:numId w:val="3"/>
        </w:numPr>
        <w:rPr>
          <w:rFonts w:ascii="Helvetica Neue" w:hAnsi="Helvetica Neue"/>
          <w:lang w:val="el-GR"/>
        </w:rPr>
      </w:pPr>
      <w:r w:rsidRPr="003B7292">
        <w:rPr>
          <w:rFonts w:ascii="Helvetica Neue" w:hAnsi="Helvetica Neue"/>
          <w:lang w:val="el-GR"/>
        </w:rPr>
        <w:t xml:space="preserve">η στελέχωση της </w:t>
      </w:r>
      <w:r w:rsidR="003B7292">
        <w:rPr>
          <w:rFonts w:ascii="Helvetica Neue" w:hAnsi="Helvetica Neue"/>
          <w:lang w:val="el-GR"/>
        </w:rPr>
        <w:t>Ειδικής Αγωγής κυρίως με</w:t>
      </w:r>
      <w:r w:rsidRPr="003B7292">
        <w:rPr>
          <w:rFonts w:ascii="Helvetica Neue" w:hAnsi="Helvetica Neue"/>
          <w:lang w:val="el-GR"/>
        </w:rPr>
        <w:t xml:space="preserve"> αναπληρωτές,</w:t>
      </w:r>
      <w:r w:rsidR="003B7292">
        <w:rPr>
          <w:rFonts w:ascii="Helvetica Neue" w:hAnsi="Helvetica Neue"/>
          <w:lang w:val="el-GR"/>
        </w:rPr>
        <w:t xml:space="preserve"> που συνήθως εναλλάσσονται κάθε έτος,</w:t>
      </w:r>
      <w:r w:rsidRPr="003B7292">
        <w:rPr>
          <w:rFonts w:ascii="Helvetica Neue" w:hAnsi="Helvetica Neue"/>
          <w:lang w:val="el-GR"/>
        </w:rPr>
        <w:t xml:space="preserve"> επιφέρει αρνητικές συνέπειες στην εκπαίδευση των μαθητών/τριών</w:t>
      </w:r>
      <w:r w:rsidR="003B7292">
        <w:rPr>
          <w:rFonts w:ascii="Helvetica Neue" w:hAnsi="Helvetica Neue"/>
          <w:lang w:val="el-GR"/>
        </w:rPr>
        <w:t>,</w:t>
      </w:r>
    </w:p>
    <w:p w:rsidR="003B7292" w:rsidRPr="003B7292" w:rsidRDefault="003B7292" w:rsidP="003B7292">
      <w:pPr>
        <w:pStyle w:val="ListParagraph"/>
        <w:rPr>
          <w:rFonts w:ascii="Helvetica Neue" w:hAnsi="Helvetica Neue"/>
          <w:lang w:val="el-GR"/>
        </w:rPr>
      </w:pPr>
    </w:p>
    <w:p w:rsidR="006F0F6E" w:rsidRDefault="006F0F6E" w:rsidP="00C05B92">
      <w:pPr>
        <w:pStyle w:val="ListParagraph"/>
        <w:numPr>
          <w:ilvl w:val="0"/>
          <w:numId w:val="3"/>
        </w:numPr>
        <w:rPr>
          <w:rFonts w:ascii="Helvetica Neue" w:hAnsi="Helvetica Neue"/>
          <w:lang w:val="el-GR"/>
        </w:rPr>
      </w:pPr>
      <w:r w:rsidRPr="005179C6">
        <w:rPr>
          <w:rFonts w:ascii="Helvetica Neue" w:hAnsi="Helvetica Neue"/>
          <w:lang w:val="el-GR"/>
        </w:rPr>
        <w:t>η κυβέρνηση του ΣΥΡΙΖΑ, παρά τις δύσκολες δημοσιονομικές συνθήκες,</w:t>
      </w:r>
      <w:r w:rsidR="005179C6" w:rsidRPr="005179C6">
        <w:rPr>
          <w:rFonts w:ascii="Helvetica Neue" w:hAnsi="Helvetica Neue"/>
          <w:lang w:val="el-GR"/>
        </w:rPr>
        <w:t xml:space="preserve"> </w:t>
      </w:r>
      <w:r w:rsidRPr="005179C6">
        <w:rPr>
          <w:rFonts w:ascii="Helvetica Neue" w:hAnsi="Helvetica Neue"/>
          <w:lang w:val="el-GR"/>
        </w:rPr>
        <w:t>κινήθηκε προς την κατεύθυνση της κάλυψης των ειδικών εκπαιδευτικών αναγκών όλων των παιδιώ</w:t>
      </w:r>
      <w:r w:rsidR="005179C6" w:rsidRPr="005179C6">
        <w:rPr>
          <w:rFonts w:ascii="Helvetica Neue" w:hAnsi="Helvetica Neue"/>
          <w:lang w:val="el-GR"/>
        </w:rPr>
        <w:t>ν,</w:t>
      </w:r>
      <w:r w:rsidRPr="005179C6">
        <w:rPr>
          <w:rFonts w:ascii="Helvetica Neue" w:hAnsi="Helvetica Neue"/>
          <w:lang w:val="el-GR"/>
        </w:rPr>
        <w:t xml:space="preserve"> σε κάθε σημείο της χώρας. Δρομολόγησε και υλοποίησε την αύξηση των προσλήψεων στην </w:t>
      </w:r>
      <w:r w:rsidR="005179C6" w:rsidRPr="005179C6">
        <w:rPr>
          <w:rFonts w:ascii="Helvetica Neue" w:hAnsi="Helvetica Neue"/>
          <w:lang w:val="el-GR"/>
        </w:rPr>
        <w:t>Ε</w:t>
      </w:r>
      <w:r w:rsidRPr="005179C6">
        <w:rPr>
          <w:rFonts w:ascii="Helvetica Neue" w:hAnsi="Helvetica Neue"/>
          <w:lang w:val="el-GR"/>
        </w:rPr>
        <w:t xml:space="preserve">ιδική </w:t>
      </w:r>
      <w:r w:rsidR="005179C6" w:rsidRPr="005179C6">
        <w:rPr>
          <w:rFonts w:ascii="Helvetica Neue" w:hAnsi="Helvetica Neue"/>
          <w:lang w:val="el-GR"/>
        </w:rPr>
        <w:t>Α</w:t>
      </w:r>
      <w:r w:rsidRPr="005179C6">
        <w:rPr>
          <w:rFonts w:ascii="Helvetica Neue" w:hAnsi="Helvetica Neue"/>
          <w:lang w:val="el-GR"/>
        </w:rPr>
        <w:t xml:space="preserve">γωγή και ακολούθως την πλήρη κάλυψη των αιτημάτων για </w:t>
      </w:r>
      <w:r w:rsidR="005179C6" w:rsidRPr="005179C6">
        <w:rPr>
          <w:rFonts w:ascii="Helvetica Neue" w:hAnsi="Helvetica Neue"/>
          <w:lang w:val="el-GR"/>
        </w:rPr>
        <w:t>Π</w:t>
      </w:r>
      <w:r w:rsidRPr="005179C6">
        <w:rPr>
          <w:rFonts w:ascii="Helvetica Neue" w:hAnsi="Helvetica Neue"/>
          <w:lang w:val="el-GR"/>
        </w:rPr>
        <w:t xml:space="preserve">αράλληλη </w:t>
      </w:r>
      <w:r w:rsidR="005179C6" w:rsidRPr="005179C6">
        <w:rPr>
          <w:rFonts w:ascii="Helvetica Neue" w:hAnsi="Helvetica Neue"/>
          <w:lang w:val="el-GR"/>
        </w:rPr>
        <w:t>Σ</w:t>
      </w:r>
      <w:r w:rsidRPr="005179C6">
        <w:rPr>
          <w:rFonts w:ascii="Helvetica Neue" w:hAnsi="Helvetica Neue"/>
          <w:lang w:val="el-GR"/>
        </w:rPr>
        <w:t>τήριξη κατά τα τελευταία έτη της διακυβέρνησης (2017-2018 και 2018-2019)</w:t>
      </w:r>
      <w:r w:rsidR="005179C6">
        <w:rPr>
          <w:rFonts w:ascii="Helvetica Neue" w:hAnsi="Helvetica Neue"/>
          <w:lang w:val="el-GR"/>
        </w:rPr>
        <w:t>.</w:t>
      </w:r>
    </w:p>
    <w:p w:rsidR="005179C6" w:rsidRPr="005179C6" w:rsidRDefault="005179C6" w:rsidP="005179C6">
      <w:pPr>
        <w:rPr>
          <w:rFonts w:ascii="Helvetica Neue" w:hAnsi="Helvetica Neue"/>
          <w:lang w:val="el-GR"/>
        </w:rPr>
      </w:pPr>
    </w:p>
    <w:p w:rsidR="006F0F6E" w:rsidRPr="005179C6" w:rsidRDefault="005179C6" w:rsidP="006F0F6E">
      <w:pPr>
        <w:rPr>
          <w:rFonts w:ascii="Helvetica Neue" w:hAnsi="Helvetica Neue"/>
          <w:b/>
          <w:bCs/>
          <w:lang w:val="el-GR"/>
        </w:rPr>
      </w:pPr>
      <w:r>
        <w:rPr>
          <w:rFonts w:ascii="Helvetica Neue" w:hAnsi="Helvetica Neue"/>
          <w:b/>
          <w:bCs/>
          <w:lang w:val="el-GR"/>
        </w:rPr>
        <w:t>Ε</w:t>
      </w:r>
      <w:r w:rsidR="006F0F6E" w:rsidRPr="005179C6">
        <w:rPr>
          <w:rFonts w:ascii="Helvetica Neue" w:hAnsi="Helvetica Neue"/>
          <w:b/>
          <w:bCs/>
          <w:lang w:val="el-GR"/>
        </w:rPr>
        <w:t>ρωτάται η αρμόδια υπουργός:</w:t>
      </w:r>
    </w:p>
    <w:p w:rsidR="005179C6" w:rsidRDefault="005179C6" w:rsidP="006F0F6E">
      <w:pPr>
        <w:rPr>
          <w:rFonts w:ascii="Helvetica Neue" w:hAnsi="Helvetica Neue"/>
          <w:lang w:val="el-GR"/>
        </w:rPr>
      </w:pPr>
    </w:p>
    <w:p w:rsidR="005179C6" w:rsidRDefault="006F0F6E" w:rsidP="006F0F6E">
      <w:pPr>
        <w:pStyle w:val="ListParagraph"/>
        <w:numPr>
          <w:ilvl w:val="0"/>
          <w:numId w:val="4"/>
        </w:numPr>
        <w:rPr>
          <w:rFonts w:ascii="Helvetica Neue" w:hAnsi="Helvetica Neue"/>
          <w:lang w:val="el-GR"/>
        </w:rPr>
      </w:pPr>
      <w:r w:rsidRPr="005179C6">
        <w:rPr>
          <w:rFonts w:ascii="Helvetica Neue" w:hAnsi="Helvetica Neue"/>
          <w:lang w:val="el-GR"/>
        </w:rPr>
        <w:t>Εξασφαλίστηκε η αναγκαία χρηματοδότηση για την πλήρη κάλυψη των εκπαιδευτικών αναγκών όλων των μαθητών/τριών με αναπηρία</w:t>
      </w:r>
      <w:r w:rsidR="005179C6">
        <w:rPr>
          <w:rFonts w:ascii="Helvetica Neue" w:hAnsi="Helvetica Neue"/>
          <w:lang w:val="el-GR"/>
        </w:rPr>
        <w:t xml:space="preserve"> ή/και ειδικές εκπαιδευτικές ανάγκες πριν</w:t>
      </w:r>
      <w:r w:rsidRPr="005179C6">
        <w:rPr>
          <w:rFonts w:ascii="Helvetica Neue" w:hAnsi="Helvetica Neue"/>
          <w:lang w:val="el-GR"/>
        </w:rPr>
        <w:t xml:space="preserve"> την έναρξη του σχολικού έτους;</w:t>
      </w:r>
    </w:p>
    <w:p w:rsidR="00387756" w:rsidRDefault="006F0F6E" w:rsidP="006F0F6E">
      <w:pPr>
        <w:pStyle w:val="ListParagraph"/>
        <w:numPr>
          <w:ilvl w:val="0"/>
          <w:numId w:val="4"/>
        </w:numPr>
        <w:rPr>
          <w:rFonts w:ascii="Helvetica Neue" w:hAnsi="Helvetica Neue"/>
          <w:lang w:val="el-GR"/>
        </w:rPr>
      </w:pPr>
      <w:r w:rsidRPr="005179C6">
        <w:rPr>
          <w:rFonts w:ascii="Helvetica Neue" w:hAnsi="Helvetica Neue"/>
          <w:lang w:val="el-GR"/>
        </w:rPr>
        <w:t xml:space="preserve">Ποια </w:t>
      </w:r>
      <w:r w:rsidR="005179C6">
        <w:rPr>
          <w:rFonts w:ascii="Helvetica Neue" w:hAnsi="Helvetica Neue"/>
          <w:lang w:val="el-GR"/>
        </w:rPr>
        <w:t xml:space="preserve">είναι </w:t>
      </w:r>
      <w:r w:rsidRPr="005179C6">
        <w:rPr>
          <w:rFonts w:ascii="Helvetica Neue" w:hAnsi="Helvetica Neue"/>
          <w:lang w:val="el-GR"/>
        </w:rPr>
        <w:t xml:space="preserve">τα ποσά που διατίθενται για την </w:t>
      </w:r>
      <w:r w:rsidR="00387756">
        <w:rPr>
          <w:rFonts w:ascii="Helvetica Neue" w:hAnsi="Helvetica Neue"/>
          <w:lang w:val="el-GR"/>
        </w:rPr>
        <w:t>Ειδική Αγωγή &amp; Εκπαίδευση</w:t>
      </w:r>
      <w:r w:rsidRPr="005179C6">
        <w:rPr>
          <w:rFonts w:ascii="Helvetica Neue" w:hAnsi="Helvetica Neue"/>
          <w:lang w:val="el-GR"/>
        </w:rPr>
        <w:t xml:space="preserve"> από τον τακτικό προϋπολογισμό</w:t>
      </w:r>
      <w:r w:rsidR="00387756">
        <w:rPr>
          <w:rFonts w:ascii="Helvetica Neue" w:hAnsi="Helvetica Neue"/>
          <w:lang w:val="el-GR"/>
        </w:rPr>
        <w:t xml:space="preserve"> και το ΠΔΕ</w:t>
      </w:r>
      <w:r w:rsidRPr="005179C6">
        <w:rPr>
          <w:rFonts w:ascii="Helvetica Neue" w:hAnsi="Helvetica Neue"/>
          <w:lang w:val="el-GR"/>
        </w:rPr>
        <w:t>;</w:t>
      </w:r>
    </w:p>
    <w:p w:rsidR="001845DE" w:rsidRDefault="00387756" w:rsidP="006F0F6E">
      <w:pPr>
        <w:pStyle w:val="ListParagraph"/>
        <w:numPr>
          <w:ilvl w:val="0"/>
          <w:numId w:val="4"/>
        </w:numPr>
        <w:rPr>
          <w:rFonts w:ascii="Helvetica Neue" w:hAnsi="Helvetica Neue"/>
          <w:lang w:val="el-GR"/>
        </w:rPr>
      </w:pPr>
      <w:r>
        <w:rPr>
          <w:rFonts w:ascii="Helvetica Neue" w:hAnsi="Helvetica Neue"/>
          <w:lang w:val="el-GR"/>
        </w:rPr>
        <w:t>Έ</w:t>
      </w:r>
      <w:r w:rsidR="006F0F6E" w:rsidRPr="00387756">
        <w:rPr>
          <w:rFonts w:ascii="Helvetica Neue" w:hAnsi="Helvetica Neue"/>
          <w:lang w:val="el-GR"/>
        </w:rPr>
        <w:t xml:space="preserve">γινε έγκαιρος προγραμματισμός για την </w:t>
      </w:r>
      <w:r>
        <w:rPr>
          <w:rFonts w:ascii="Helvetica Neue" w:hAnsi="Helvetica Neue"/>
          <w:lang w:val="el-GR"/>
        </w:rPr>
        <w:t>Π</w:t>
      </w:r>
      <w:r w:rsidR="006F0F6E" w:rsidRPr="00387756">
        <w:rPr>
          <w:rFonts w:ascii="Helvetica Neue" w:hAnsi="Helvetica Neue"/>
          <w:lang w:val="el-GR"/>
        </w:rPr>
        <w:t xml:space="preserve">αράλληλη </w:t>
      </w:r>
      <w:r>
        <w:rPr>
          <w:rFonts w:ascii="Helvetica Neue" w:hAnsi="Helvetica Neue"/>
          <w:lang w:val="el-GR"/>
        </w:rPr>
        <w:t>Σ</w:t>
      </w:r>
      <w:r w:rsidR="006F0F6E" w:rsidRPr="00387756">
        <w:rPr>
          <w:rFonts w:ascii="Helvetica Neue" w:hAnsi="Helvetica Neue"/>
          <w:lang w:val="el-GR"/>
        </w:rPr>
        <w:t>τήριξη</w:t>
      </w:r>
      <w:r>
        <w:rPr>
          <w:rFonts w:ascii="Helvetica Neue" w:hAnsi="Helvetica Neue"/>
          <w:lang w:val="el-GR"/>
        </w:rPr>
        <w:t xml:space="preserve">, όπως και για την τοποθέτηση ΕΒΠ και Σχολικών Νοσηλευτών; </w:t>
      </w:r>
      <w:r w:rsidR="006F0F6E" w:rsidRPr="00387756">
        <w:rPr>
          <w:rFonts w:ascii="Helvetica Neue" w:hAnsi="Helvetica Neue"/>
          <w:lang w:val="el-GR"/>
        </w:rPr>
        <w:t xml:space="preserve">Έχουν διατεθεί οι επαρκείς πιστώσεις και έχουν καλυφθεί όλα τα σχετικά αιτήματα; Αν όχι, πόσα κενά εκπαιδευτικών </w:t>
      </w:r>
      <w:r w:rsidR="001845DE">
        <w:rPr>
          <w:rFonts w:ascii="Helvetica Neue" w:hAnsi="Helvetica Neue"/>
          <w:lang w:val="el-GR"/>
        </w:rPr>
        <w:t>Π</w:t>
      </w:r>
      <w:r w:rsidR="006F0F6E" w:rsidRPr="00387756">
        <w:rPr>
          <w:rFonts w:ascii="Helvetica Neue" w:hAnsi="Helvetica Neue"/>
          <w:lang w:val="el-GR"/>
        </w:rPr>
        <w:t xml:space="preserve">αράλληλης </w:t>
      </w:r>
      <w:r w:rsidR="001845DE">
        <w:rPr>
          <w:rFonts w:ascii="Helvetica Neue" w:hAnsi="Helvetica Neue"/>
          <w:lang w:val="el-GR"/>
        </w:rPr>
        <w:t>Σ</w:t>
      </w:r>
      <w:r w:rsidR="006F0F6E" w:rsidRPr="00387756">
        <w:rPr>
          <w:rFonts w:ascii="Helvetica Neue" w:hAnsi="Helvetica Neue"/>
          <w:lang w:val="el-GR"/>
        </w:rPr>
        <w:t xml:space="preserve">τήριξης, ΕΒΠ και </w:t>
      </w:r>
      <w:r w:rsidR="001845DE">
        <w:rPr>
          <w:rFonts w:ascii="Helvetica Neue" w:hAnsi="Helvetica Neue"/>
          <w:lang w:val="el-GR"/>
        </w:rPr>
        <w:t>Σ</w:t>
      </w:r>
      <w:r w:rsidR="006F0F6E" w:rsidRPr="00387756">
        <w:rPr>
          <w:rFonts w:ascii="Helvetica Neue" w:hAnsi="Helvetica Neue"/>
          <w:lang w:val="el-GR"/>
        </w:rPr>
        <w:t xml:space="preserve">χολικών </w:t>
      </w:r>
      <w:r w:rsidR="001845DE">
        <w:rPr>
          <w:rFonts w:ascii="Helvetica Neue" w:hAnsi="Helvetica Neue"/>
          <w:lang w:val="el-GR"/>
        </w:rPr>
        <w:t>Ν</w:t>
      </w:r>
      <w:r w:rsidR="006F0F6E" w:rsidRPr="00387756">
        <w:rPr>
          <w:rFonts w:ascii="Helvetica Neue" w:hAnsi="Helvetica Neue"/>
          <w:lang w:val="el-GR"/>
        </w:rPr>
        <w:t>οσηλευτών υπάρχουν;</w:t>
      </w:r>
    </w:p>
    <w:p w:rsidR="006F0F6E" w:rsidRDefault="006F0F6E" w:rsidP="006F0F6E">
      <w:pPr>
        <w:pStyle w:val="ListParagraph"/>
        <w:numPr>
          <w:ilvl w:val="0"/>
          <w:numId w:val="4"/>
        </w:numPr>
        <w:rPr>
          <w:rFonts w:ascii="Helvetica Neue" w:hAnsi="Helvetica Neue"/>
          <w:lang w:val="el-GR"/>
        </w:rPr>
      </w:pPr>
      <w:r w:rsidRPr="001845DE">
        <w:rPr>
          <w:rFonts w:ascii="Helvetica Neue" w:hAnsi="Helvetica Neue"/>
          <w:lang w:val="el-GR"/>
        </w:rPr>
        <w:t xml:space="preserve">Πως σκοπεύει να διασφαλίσει </w:t>
      </w:r>
      <w:r w:rsidR="001845DE">
        <w:rPr>
          <w:rFonts w:ascii="Helvetica Neue" w:hAnsi="Helvetica Neue"/>
          <w:lang w:val="el-GR"/>
        </w:rPr>
        <w:t xml:space="preserve">την απαιτούμενη </w:t>
      </w:r>
      <w:r w:rsidRPr="001845DE">
        <w:rPr>
          <w:rFonts w:ascii="Helvetica Neue" w:hAnsi="Helvetica Neue"/>
          <w:lang w:val="el-GR"/>
        </w:rPr>
        <w:t>συνέχεια και σταθερότητα στην υποστήριξη των μαθητών/τριών με αναπηρία ή</w:t>
      </w:r>
      <w:r w:rsidR="001845DE">
        <w:rPr>
          <w:rFonts w:ascii="Helvetica Neue" w:hAnsi="Helvetica Neue"/>
          <w:lang w:val="el-GR"/>
        </w:rPr>
        <w:t>/</w:t>
      </w:r>
      <w:r w:rsidRPr="001845DE">
        <w:rPr>
          <w:rFonts w:ascii="Helvetica Neue" w:hAnsi="Helvetica Neue"/>
          <w:lang w:val="el-GR"/>
        </w:rPr>
        <w:t xml:space="preserve">και ειδικές εκπαιδευτικές ανάγκες για ομαλή εκπαιδευτική ένταξη </w:t>
      </w:r>
      <w:r w:rsidR="001845DE">
        <w:rPr>
          <w:rFonts w:ascii="Helvetica Neue" w:hAnsi="Helvetica Neue"/>
          <w:lang w:val="el-GR"/>
        </w:rPr>
        <w:t>τόσο στα γενικά σχολεία όσο και στις ΣΜΕΑΕ;</w:t>
      </w:r>
    </w:p>
    <w:p w:rsidR="001845DE" w:rsidRPr="001845DE" w:rsidRDefault="001845DE" w:rsidP="006F0F6E">
      <w:pPr>
        <w:pStyle w:val="ListParagraph"/>
        <w:numPr>
          <w:ilvl w:val="0"/>
          <w:numId w:val="4"/>
        </w:numPr>
        <w:rPr>
          <w:rFonts w:ascii="Helvetica Neue" w:hAnsi="Helvetica Neue"/>
          <w:lang w:val="el-GR"/>
        </w:rPr>
      </w:pPr>
      <w:r>
        <w:rPr>
          <w:rFonts w:ascii="Helvetica Neue" w:hAnsi="Helvetica Neue"/>
          <w:lang w:val="el-GR"/>
        </w:rPr>
        <w:t>Από τις προτάσεις του Συνηγόρου του Πολίτη (Μέρος Ζ του πορίσματος)</w:t>
      </w:r>
      <w:r w:rsidR="00CE2EB3">
        <w:rPr>
          <w:rFonts w:ascii="Helvetica Neue" w:hAnsi="Helvetica Neue"/>
          <w:lang w:val="el-GR"/>
        </w:rPr>
        <w:t>, ποιες έχει πραγματώσει και ποιες σκοπεύει να υλοποιήσει;</w:t>
      </w:r>
    </w:p>
    <w:p w:rsidR="00BF3465" w:rsidRDefault="00BF3465" w:rsidP="00BF3465">
      <w:pPr>
        <w:rPr>
          <w:rFonts w:ascii="Helvetica Neue" w:hAnsi="Helvetica Neue"/>
          <w:lang w:val="el-GR"/>
        </w:rPr>
      </w:pPr>
    </w:p>
    <w:p w:rsidR="00BF3465" w:rsidRDefault="00BF3465" w:rsidP="00BF3465">
      <w:pPr>
        <w:rPr>
          <w:rFonts w:ascii="Helvetica Neue" w:hAnsi="Helvetica Neue"/>
          <w:lang w:val="el-GR"/>
        </w:rPr>
      </w:pPr>
    </w:p>
    <w:p w:rsidR="006F0F6E" w:rsidRDefault="006F0F6E" w:rsidP="00BF3465">
      <w:pPr>
        <w:jc w:val="center"/>
        <w:rPr>
          <w:rFonts w:ascii="Helvetica Neue" w:hAnsi="Helvetica Neue"/>
          <w:b/>
          <w:bCs/>
          <w:lang w:val="el-GR"/>
        </w:rPr>
      </w:pPr>
      <w:r w:rsidRPr="00CE2EB3">
        <w:rPr>
          <w:rFonts w:ascii="Helvetica Neue" w:hAnsi="Helvetica Neue"/>
          <w:b/>
          <w:bCs/>
          <w:lang w:val="el-GR"/>
        </w:rPr>
        <w:t>Οι ερωτώντες βουλευτές</w:t>
      </w:r>
    </w:p>
    <w:p w:rsidR="00BF3465" w:rsidRDefault="00BF3465" w:rsidP="00BF3465">
      <w:pPr>
        <w:rPr>
          <w:rFonts w:ascii="Helvetica Neue" w:hAnsi="Helvetica Neue"/>
          <w:b/>
          <w:bCs/>
          <w:lang w:val="el-GR"/>
        </w:rPr>
      </w:pPr>
    </w:p>
    <w:p w:rsidR="007B2B66" w:rsidRPr="00DB5C56" w:rsidRDefault="006F0F6E" w:rsidP="00D63F1F">
      <w:pPr>
        <w:rPr>
          <w:rFonts w:ascii="Helvetica Neue" w:hAnsi="Helvetica Neue"/>
          <w:lang w:val="en-US"/>
        </w:rPr>
      </w:pPr>
      <w:r w:rsidRPr="00D63F1F">
        <w:rPr>
          <w:rFonts w:ascii="Helvetica Neue" w:hAnsi="Helvetica Neue"/>
          <w:b/>
          <w:bCs/>
          <w:lang w:val="el-GR"/>
        </w:rPr>
        <w:t>Φίλης</w:t>
      </w:r>
      <w:r w:rsidRPr="002916B1">
        <w:rPr>
          <w:rFonts w:ascii="Helvetica Neue" w:hAnsi="Helvetica Neue"/>
          <w:lang w:val="el-GR"/>
        </w:rPr>
        <w:t xml:space="preserve"> Νίκος</w:t>
      </w:r>
      <w:r w:rsidR="00164E43">
        <w:rPr>
          <w:rFonts w:ascii="Helvetica Neue" w:hAnsi="Helvetica Neue"/>
          <w:lang w:val="el-GR"/>
        </w:rPr>
        <w:t xml:space="preserve"> </w:t>
      </w:r>
      <w:r w:rsidR="001141BA">
        <w:rPr>
          <w:rFonts w:ascii="Helvetica Neue" w:hAnsi="Helvetica Neue"/>
          <w:lang w:val="el-GR"/>
        </w:rPr>
        <w:t>•</w:t>
      </w:r>
      <w:r w:rsidR="001141BA">
        <w:rPr>
          <w:rFonts w:ascii="Helvetica Neue" w:hAnsi="Helvetica Neue"/>
          <w:lang w:val="el-GR"/>
        </w:rPr>
        <w:t xml:space="preserve"> </w:t>
      </w:r>
      <w:r w:rsidRPr="00D63F1F">
        <w:rPr>
          <w:rFonts w:ascii="Helvetica Neue" w:hAnsi="Helvetica Neue"/>
          <w:b/>
          <w:bCs/>
          <w:lang w:val="el-GR"/>
        </w:rPr>
        <w:t>Τζούφη</w:t>
      </w:r>
      <w:r w:rsidR="002916B1" w:rsidRPr="002916B1">
        <w:rPr>
          <w:rFonts w:ascii="Helvetica Neue" w:hAnsi="Helvetica Neue"/>
          <w:lang w:val="el-GR"/>
        </w:rPr>
        <w:t xml:space="preserve"> Μερόπη</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Αγαθοπούλου</w:t>
      </w:r>
      <w:proofErr w:type="spellEnd"/>
      <w:r w:rsidR="007B2B66" w:rsidRPr="002916B1">
        <w:rPr>
          <w:rFonts w:ascii="Helvetica Neue" w:hAnsi="Helvetica Neue"/>
          <w:lang w:val="el-GR"/>
        </w:rPr>
        <w:t xml:space="preserve"> Ειρήνη</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Αλεξιάδης</w:t>
      </w:r>
      <w:r w:rsidR="007B2B66" w:rsidRPr="002916B1">
        <w:rPr>
          <w:rFonts w:ascii="Helvetica Neue" w:hAnsi="Helvetica Neue"/>
          <w:lang w:val="el-GR"/>
        </w:rPr>
        <w:t xml:space="preserve"> Τρύφων</w:t>
      </w:r>
      <w:r w:rsidR="001141BA">
        <w:rPr>
          <w:rFonts w:ascii="Helvetica Neue" w:hAnsi="Helvetica Neue"/>
          <w:lang w:val="el-GR"/>
        </w:rPr>
        <w:t xml:space="preserve"> </w:t>
      </w:r>
      <w:r w:rsidR="001141BA">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Αμανατίδης</w:t>
      </w:r>
      <w:r w:rsidR="007B2B66" w:rsidRPr="002916B1">
        <w:rPr>
          <w:rFonts w:ascii="Helvetica Neue" w:hAnsi="Helvetica Neue"/>
          <w:lang w:val="el-GR"/>
        </w:rPr>
        <w:t xml:space="preserve"> Γιάννης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Αραχωβίτης</w:t>
      </w:r>
      <w:proofErr w:type="spellEnd"/>
      <w:r w:rsidR="007B2B66" w:rsidRPr="002916B1">
        <w:rPr>
          <w:rFonts w:ascii="Helvetica Neue" w:hAnsi="Helvetica Neue"/>
          <w:lang w:val="el-GR"/>
        </w:rPr>
        <w:t xml:space="preserve"> Σταύρος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Αυλωνίτης</w:t>
      </w:r>
      <w:proofErr w:type="spellEnd"/>
      <w:r w:rsidR="007B2B66" w:rsidRPr="002916B1">
        <w:rPr>
          <w:rFonts w:ascii="Helvetica Neue" w:hAnsi="Helvetica Neue"/>
          <w:lang w:val="el-GR"/>
        </w:rPr>
        <w:t xml:space="preserve"> Αλέξανδρος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Βαγενά</w:t>
      </w:r>
      <w:r w:rsidR="007B2B66" w:rsidRPr="002916B1">
        <w:rPr>
          <w:rFonts w:ascii="Helvetica Neue" w:hAnsi="Helvetica Neue"/>
          <w:lang w:val="el-GR"/>
        </w:rPr>
        <w:t xml:space="preserve"> Άννα</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Βαρδάκης</w:t>
      </w:r>
      <w:proofErr w:type="spellEnd"/>
      <w:r w:rsidR="007B2B66" w:rsidRPr="002916B1">
        <w:rPr>
          <w:rFonts w:ascii="Helvetica Neue" w:hAnsi="Helvetica Neue"/>
          <w:lang w:val="el-GR"/>
        </w:rPr>
        <w:t xml:space="preserve"> Σωκράτης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Βαρεμένος</w:t>
      </w:r>
      <w:r w:rsidR="007B2B66" w:rsidRPr="002916B1">
        <w:rPr>
          <w:rFonts w:ascii="Helvetica Neue" w:hAnsi="Helvetica Neue"/>
          <w:lang w:val="el-GR"/>
        </w:rPr>
        <w:t xml:space="preserve"> Γιώργος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Βασιλικός</w:t>
      </w:r>
      <w:r w:rsidR="007B2B66" w:rsidRPr="002916B1">
        <w:rPr>
          <w:rFonts w:ascii="Helvetica Neue" w:hAnsi="Helvetica Neue"/>
          <w:lang w:val="el-GR"/>
        </w:rPr>
        <w:t xml:space="preserve"> Βασίλης</w:t>
      </w:r>
      <w:r w:rsidR="001141BA">
        <w:rPr>
          <w:rFonts w:ascii="Helvetica Neue" w:hAnsi="Helvetica Neue"/>
          <w:lang w:val="el-GR"/>
        </w:rPr>
        <w:t xml:space="preserve"> </w:t>
      </w:r>
      <w:r w:rsidR="001141BA">
        <w:rPr>
          <w:rFonts w:ascii="Helvetica Neue" w:hAnsi="Helvetica Neue"/>
          <w:lang w:val="el-GR"/>
        </w:rPr>
        <w:t>•</w:t>
      </w:r>
      <w:r w:rsidR="001141BA">
        <w:rPr>
          <w:rFonts w:ascii="Helvetica Neue" w:hAnsi="Helvetica Neue"/>
          <w:lang w:val="el-GR"/>
        </w:rPr>
        <w:t xml:space="preserve"> </w:t>
      </w:r>
      <w:r w:rsidR="007B2B66" w:rsidRPr="00D63F1F">
        <w:rPr>
          <w:rFonts w:ascii="Helvetica Neue" w:hAnsi="Helvetica Neue"/>
          <w:b/>
          <w:bCs/>
          <w:lang w:val="el-GR"/>
        </w:rPr>
        <w:t>Βερναρδάκης</w:t>
      </w:r>
      <w:r w:rsidR="007B2B66" w:rsidRPr="002916B1">
        <w:rPr>
          <w:rFonts w:ascii="Helvetica Neue" w:hAnsi="Helvetica Neue"/>
          <w:lang w:val="el-GR"/>
        </w:rPr>
        <w:t xml:space="preserve"> Χριστόφορος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Βέττα</w:t>
      </w:r>
      <w:proofErr w:type="spellEnd"/>
      <w:r w:rsidR="007B2B66" w:rsidRPr="002916B1">
        <w:rPr>
          <w:rFonts w:ascii="Helvetica Neue" w:hAnsi="Helvetica Neue"/>
          <w:lang w:val="el-GR"/>
        </w:rPr>
        <w:t xml:space="preserve"> Καλλιόπη</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Βίτσας</w:t>
      </w:r>
      <w:r w:rsidR="007B2B66" w:rsidRPr="002916B1">
        <w:rPr>
          <w:rFonts w:ascii="Helvetica Neue" w:hAnsi="Helvetica Neue"/>
          <w:lang w:val="el-GR"/>
        </w:rPr>
        <w:t xml:space="preserve"> Δημήτρης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Γιαννούλης</w:t>
      </w:r>
      <w:r w:rsidR="007B2B66" w:rsidRPr="002916B1">
        <w:rPr>
          <w:rFonts w:ascii="Helvetica Neue" w:hAnsi="Helvetica Neue"/>
          <w:lang w:val="el-GR"/>
        </w:rPr>
        <w:t xml:space="preserve"> Χρήστος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Γκαρά</w:t>
      </w:r>
      <w:proofErr w:type="spellEnd"/>
      <w:r w:rsidR="007B2B66" w:rsidRPr="002916B1">
        <w:rPr>
          <w:rFonts w:ascii="Helvetica Neue" w:hAnsi="Helvetica Neue"/>
          <w:lang w:val="el-GR"/>
        </w:rPr>
        <w:t xml:space="preserve"> Νατάσα</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Γκιόλας</w:t>
      </w:r>
      <w:proofErr w:type="spellEnd"/>
      <w:r w:rsidR="007B2B66" w:rsidRPr="002916B1">
        <w:rPr>
          <w:rFonts w:ascii="Helvetica Neue" w:hAnsi="Helvetica Neue"/>
          <w:lang w:val="el-GR"/>
        </w:rPr>
        <w:t xml:space="preserve"> Γιάννης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Δρίτσας</w:t>
      </w:r>
      <w:proofErr w:type="spellEnd"/>
      <w:r w:rsidR="007B2B66" w:rsidRPr="002916B1">
        <w:rPr>
          <w:rFonts w:ascii="Helvetica Neue" w:hAnsi="Helvetica Neue"/>
          <w:lang w:val="el-GR"/>
        </w:rPr>
        <w:t xml:space="preserve"> Θοδωρής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Ελευθεριάδου</w:t>
      </w:r>
      <w:r w:rsidR="007B2B66" w:rsidRPr="002916B1">
        <w:rPr>
          <w:rFonts w:ascii="Helvetica Neue" w:hAnsi="Helvetica Neue"/>
          <w:lang w:val="el-GR"/>
        </w:rPr>
        <w:t xml:space="preserve"> Τάνια</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r w:rsidR="007B2B66" w:rsidRPr="00D63F1F">
        <w:rPr>
          <w:rFonts w:ascii="Helvetica Neue" w:hAnsi="Helvetica Neue"/>
          <w:b/>
          <w:bCs/>
          <w:lang w:val="el-GR"/>
        </w:rPr>
        <w:t>Ζαχαριάδης</w:t>
      </w:r>
      <w:r w:rsidR="007B2B66" w:rsidRPr="002916B1">
        <w:rPr>
          <w:rFonts w:ascii="Helvetica Neue" w:hAnsi="Helvetica Neue"/>
          <w:lang w:val="el-GR"/>
        </w:rPr>
        <w:t xml:space="preserve"> Κώστας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Ζεϊμπέκ</w:t>
      </w:r>
      <w:proofErr w:type="spellEnd"/>
      <w:r w:rsidR="007B2B66" w:rsidRPr="002916B1">
        <w:rPr>
          <w:rFonts w:ascii="Helvetica Neue" w:hAnsi="Helvetica Neue"/>
          <w:lang w:val="el-GR"/>
        </w:rPr>
        <w:t xml:space="preserve"> Χουσεΐν</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Ζουράρις</w:t>
      </w:r>
      <w:proofErr w:type="spellEnd"/>
      <w:r w:rsidR="007B2B66" w:rsidRPr="002916B1">
        <w:rPr>
          <w:rFonts w:ascii="Helvetica Neue" w:hAnsi="Helvetica Neue"/>
          <w:lang w:val="el-GR"/>
        </w:rPr>
        <w:t xml:space="preserve"> Κώστας</w:t>
      </w:r>
      <w:r w:rsidR="00164E43">
        <w:rPr>
          <w:rFonts w:ascii="Helvetica Neue" w:hAnsi="Helvetica Neue"/>
          <w:lang w:val="el-GR"/>
        </w:rPr>
        <w:t xml:space="preserve"> </w:t>
      </w:r>
      <w:r w:rsidR="00164E43">
        <w:rPr>
          <w:rFonts w:ascii="Helvetica Neue" w:hAnsi="Helvetica Neue"/>
          <w:lang w:val="el-GR"/>
        </w:rPr>
        <w:t>•</w:t>
      </w:r>
      <w:r w:rsidR="00164E43">
        <w:rPr>
          <w:rFonts w:ascii="Helvetica Neue" w:hAnsi="Helvetica Neue"/>
          <w:lang w:val="el-GR"/>
        </w:rPr>
        <w:t xml:space="preserve"> </w:t>
      </w:r>
      <w:proofErr w:type="spellStart"/>
      <w:r w:rsidR="007B2B66" w:rsidRPr="00D63F1F">
        <w:rPr>
          <w:rFonts w:ascii="Helvetica Neue" w:hAnsi="Helvetica Neue"/>
          <w:b/>
          <w:bCs/>
          <w:lang w:val="el-GR"/>
        </w:rPr>
        <w:t>Ηγουμενίδης</w:t>
      </w:r>
      <w:proofErr w:type="spellEnd"/>
      <w:r w:rsidR="007B2B66" w:rsidRPr="002916B1">
        <w:rPr>
          <w:rFonts w:ascii="Helvetica Neue" w:hAnsi="Helvetica Neue"/>
          <w:lang w:val="el-GR"/>
        </w:rPr>
        <w:t xml:space="preserve"> Νίκος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proofErr w:type="spellStart"/>
      <w:r w:rsidR="007B2B66" w:rsidRPr="00D63F1F">
        <w:rPr>
          <w:rFonts w:ascii="Helvetica Neue" w:hAnsi="Helvetica Neue"/>
          <w:b/>
          <w:bCs/>
          <w:lang w:val="el-GR"/>
        </w:rPr>
        <w:t>Θραψανιώτης</w:t>
      </w:r>
      <w:proofErr w:type="spellEnd"/>
      <w:r w:rsidR="007B2B66" w:rsidRPr="002916B1">
        <w:rPr>
          <w:rFonts w:ascii="Helvetica Neue" w:hAnsi="Helvetica Neue"/>
          <w:lang w:val="el-GR"/>
        </w:rPr>
        <w:t xml:space="preserve"> Μανόλης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Καλαματιανός</w:t>
      </w:r>
      <w:r w:rsidR="007B2B66" w:rsidRPr="002916B1">
        <w:rPr>
          <w:rFonts w:ascii="Helvetica Neue" w:hAnsi="Helvetica Neue"/>
          <w:lang w:val="el-GR"/>
        </w:rPr>
        <w:t xml:space="preserve"> Διονύσης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Κασιμάτη</w:t>
      </w:r>
      <w:r w:rsidR="007B2B66" w:rsidRPr="002916B1">
        <w:rPr>
          <w:rFonts w:ascii="Helvetica Neue" w:hAnsi="Helvetica Neue"/>
          <w:lang w:val="el-GR"/>
        </w:rPr>
        <w:t xml:space="preserve"> </w:t>
      </w:r>
      <w:proofErr w:type="spellStart"/>
      <w:r w:rsidR="007B2B66" w:rsidRPr="002916B1">
        <w:rPr>
          <w:rFonts w:ascii="Helvetica Neue" w:hAnsi="Helvetica Neue"/>
          <w:lang w:val="el-GR"/>
        </w:rPr>
        <w:t>Νίνα</w:t>
      </w:r>
      <w:proofErr w:type="spellEnd"/>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Κόκκαλης</w:t>
      </w:r>
      <w:r w:rsidR="007B2B66" w:rsidRPr="002916B1">
        <w:rPr>
          <w:rFonts w:ascii="Helvetica Neue" w:hAnsi="Helvetica Neue"/>
          <w:lang w:val="el-GR"/>
        </w:rPr>
        <w:t xml:space="preserve"> Βασίλης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proofErr w:type="spellStart"/>
      <w:r w:rsidR="007B2B66" w:rsidRPr="00D63F1F">
        <w:rPr>
          <w:rFonts w:ascii="Helvetica Neue" w:hAnsi="Helvetica Neue"/>
          <w:b/>
          <w:bCs/>
          <w:lang w:val="el-GR"/>
        </w:rPr>
        <w:t>Λάππας</w:t>
      </w:r>
      <w:proofErr w:type="spellEnd"/>
      <w:r w:rsidR="007B2B66" w:rsidRPr="002916B1">
        <w:rPr>
          <w:rFonts w:ascii="Helvetica Neue" w:hAnsi="Helvetica Neue"/>
          <w:lang w:val="el-GR"/>
        </w:rPr>
        <w:t xml:space="preserve"> Σπύρος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Μάλαμα</w:t>
      </w:r>
      <w:r w:rsidR="007B2B66" w:rsidRPr="002916B1">
        <w:rPr>
          <w:rFonts w:ascii="Helvetica Neue" w:hAnsi="Helvetica Neue"/>
          <w:lang w:val="el-GR"/>
        </w:rPr>
        <w:t xml:space="preserve"> Κυριακή</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proofErr w:type="spellStart"/>
      <w:r w:rsidR="007B2B66" w:rsidRPr="00D63F1F">
        <w:rPr>
          <w:rFonts w:ascii="Helvetica Neue" w:hAnsi="Helvetica Neue"/>
          <w:b/>
          <w:bCs/>
          <w:lang w:val="el-GR"/>
        </w:rPr>
        <w:t>Μαμουλάκης</w:t>
      </w:r>
      <w:proofErr w:type="spellEnd"/>
      <w:r w:rsidR="007B2B66" w:rsidRPr="002916B1">
        <w:rPr>
          <w:rFonts w:ascii="Helvetica Neue" w:hAnsi="Helvetica Neue"/>
          <w:lang w:val="el-GR"/>
        </w:rPr>
        <w:t xml:space="preserve"> Χάρης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Μάρκου</w:t>
      </w:r>
      <w:r w:rsidR="007B2B66" w:rsidRPr="002916B1">
        <w:rPr>
          <w:rFonts w:ascii="Helvetica Neue" w:hAnsi="Helvetica Neue"/>
          <w:lang w:val="el-GR"/>
        </w:rPr>
        <w:t xml:space="preserve"> Κώστας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proofErr w:type="spellStart"/>
      <w:r w:rsidR="007B2B66" w:rsidRPr="00D63F1F">
        <w:rPr>
          <w:rFonts w:ascii="Helvetica Neue" w:hAnsi="Helvetica Neue"/>
          <w:b/>
          <w:bCs/>
          <w:lang w:val="el-GR"/>
        </w:rPr>
        <w:t>Μεϊκόπουλος</w:t>
      </w:r>
      <w:proofErr w:type="spellEnd"/>
      <w:r w:rsidR="007B2B66" w:rsidRPr="002916B1">
        <w:rPr>
          <w:rFonts w:ascii="Helvetica Neue" w:hAnsi="Helvetica Neue"/>
          <w:lang w:val="el-GR"/>
        </w:rPr>
        <w:t xml:space="preserve"> Αλέξανδρος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Μπάρκας</w:t>
      </w:r>
      <w:r w:rsidR="007B2B66" w:rsidRPr="002916B1">
        <w:rPr>
          <w:rFonts w:ascii="Helvetica Neue" w:hAnsi="Helvetica Neue"/>
          <w:lang w:val="el-GR"/>
        </w:rPr>
        <w:t xml:space="preserve"> Κώστας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proofErr w:type="spellStart"/>
      <w:r w:rsidR="007B2B66" w:rsidRPr="00D63F1F">
        <w:rPr>
          <w:rFonts w:ascii="Helvetica Neue" w:hAnsi="Helvetica Neue"/>
          <w:b/>
          <w:bCs/>
          <w:lang w:val="el-GR"/>
        </w:rPr>
        <w:t>Μπουρνούς</w:t>
      </w:r>
      <w:proofErr w:type="spellEnd"/>
      <w:r w:rsidR="007B2B66" w:rsidRPr="002916B1">
        <w:rPr>
          <w:rFonts w:ascii="Helvetica Neue" w:hAnsi="Helvetica Neue"/>
          <w:lang w:val="el-GR"/>
        </w:rPr>
        <w:t xml:space="preserve"> Γιάννης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Μωραΐτης</w:t>
      </w:r>
      <w:r w:rsidR="007B2B66" w:rsidRPr="002916B1">
        <w:rPr>
          <w:rFonts w:ascii="Helvetica Neue" w:hAnsi="Helvetica Neue"/>
          <w:lang w:val="el-GR"/>
        </w:rPr>
        <w:t xml:space="preserve"> Θάνος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Νοτοπούλου</w:t>
      </w:r>
      <w:proofErr w:type="spellEnd"/>
      <w:r w:rsidR="007B2B66" w:rsidRPr="002916B1">
        <w:rPr>
          <w:rFonts w:ascii="Helvetica Neue" w:hAnsi="Helvetica Neue"/>
          <w:lang w:val="el-GR"/>
        </w:rPr>
        <w:t xml:space="preserve"> Κατερίνα</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Ξανθόπουλος</w:t>
      </w:r>
      <w:r w:rsidR="007B2B66" w:rsidRPr="002916B1">
        <w:rPr>
          <w:rFonts w:ascii="Helvetica Neue" w:hAnsi="Helvetica Neue"/>
          <w:lang w:val="el-GR"/>
        </w:rPr>
        <w:t xml:space="preserve"> Θεόφιλος</w:t>
      </w:r>
      <w:r w:rsidR="00BF3465">
        <w:rPr>
          <w:rFonts w:ascii="Helvetica Neue" w:hAnsi="Helvetica Neue"/>
          <w:lang w:val="el-GR"/>
        </w:rPr>
        <w:t xml:space="preserve"> </w:t>
      </w:r>
      <w:r w:rsidR="00BF3465">
        <w:rPr>
          <w:rFonts w:ascii="Helvetica Neue" w:hAnsi="Helvetica Neue"/>
          <w:lang w:val="el-GR"/>
        </w:rPr>
        <w:t>•</w:t>
      </w:r>
      <w:r w:rsidR="00BF3465">
        <w:rPr>
          <w:rFonts w:ascii="Helvetica Neue" w:hAnsi="Helvetica Neue"/>
          <w:lang w:val="el-GR"/>
        </w:rPr>
        <w:t xml:space="preserve"> </w:t>
      </w:r>
      <w:r w:rsidR="007B2B66" w:rsidRPr="00D63F1F">
        <w:rPr>
          <w:rFonts w:ascii="Helvetica Neue" w:hAnsi="Helvetica Neue"/>
          <w:b/>
          <w:bCs/>
          <w:lang w:val="el-GR"/>
        </w:rPr>
        <w:t>Ξενογιαννακοπούλου</w:t>
      </w:r>
      <w:r w:rsidR="007B2B66" w:rsidRPr="002916B1">
        <w:rPr>
          <w:rFonts w:ascii="Helvetica Neue" w:hAnsi="Helvetica Neue"/>
          <w:lang w:val="el-GR"/>
        </w:rPr>
        <w:t xml:space="preserve"> Μαριλίζα</w:t>
      </w:r>
      <w:r w:rsidR="001141BA">
        <w:rPr>
          <w:rFonts w:ascii="Helvetica Neue" w:hAnsi="Helvetica Neue"/>
          <w:lang w:val="el-GR"/>
        </w:rPr>
        <w:t xml:space="preserve"> </w:t>
      </w:r>
      <w:r w:rsidR="001141BA">
        <w:rPr>
          <w:rFonts w:ascii="Helvetica Neue" w:hAnsi="Helvetica Neue"/>
          <w:lang w:val="el-GR"/>
        </w:rPr>
        <w:t>•</w:t>
      </w:r>
      <w:r w:rsidR="001141BA">
        <w:rPr>
          <w:rFonts w:ascii="Helvetica Neue" w:hAnsi="Helvetica Neue"/>
          <w:lang w:val="el-GR"/>
        </w:rPr>
        <w:t xml:space="preserve"> </w:t>
      </w:r>
      <w:r w:rsidR="007B2B66" w:rsidRPr="00D63F1F">
        <w:rPr>
          <w:rFonts w:ascii="Helvetica Neue" w:hAnsi="Helvetica Neue"/>
          <w:b/>
          <w:bCs/>
          <w:lang w:val="el-GR"/>
        </w:rPr>
        <w:t>Παπαδόπουλος</w:t>
      </w:r>
      <w:r w:rsidR="007B2B66" w:rsidRPr="002916B1">
        <w:rPr>
          <w:rFonts w:ascii="Helvetica Neue" w:hAnsi="Helvetica Neue"/>
          <w:lang w:val="el-GR"/>
        </w:rPr>
        <w:t xml:space="preserve"> Σάκης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Παπαηλιού</w:t>
      </w:r>
      <w:r w:rsidR="007B2B66" w:rsidRPr="002916B1">
        <w:rPr>
          <w:rFonts w:ascii="Helvetica Neue" w:hAnsi="Helvetica Neue"/>
          <w:lang w:val="el-GR"/>
        </w:rPr>
        <w:t xml:space="preserve"> Γιώργος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Παπανάτσιου</w:t>
      </w:r>
      <w:proofErr w:type="spellEnd"/>
      <w:r w:rsidR="007B2B66" w:rsidRPr="002916B1">
        <w:rPr>
          <w:rFonts w:ascii="Helvetica Neue" w:hAnsi="Helvetica Neue"/>
          <w:lang w:val="el-GR"/>
        </w:rPr>
        <w:t xml:space="preserve"> Κατερίνα</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Πέρκα</w:t>
      </w:r>
      <w:r w:rsidR="007B2B66" w:rsidRPr="002916B1">
        <w:rPr>
          <w:rFonts w:ascii="Helvetica Neue" w:hAnsi="Helvetica Neue"/>
          <w:lang w:val="el-GR"/>
        </w:rPr>
        <w:t xml:space="preserve"> </w:t>
      </w:r>
      <w:proofErr w:type="spellStart"/>
      <w:r w:rsidR="007B2B66" w:rsidRPr="002916B1">
        <w:rPr>
          <w:rFonts w:ascii="Helvetica Neue" w:hAnsi="Helvetica Neue"/>
          <w:lang w:val="el-GR"/>
        </w:rPr>
        <w:t>Θεοπίστη</w:t>
      </w:r>
      <w:proofErr w:type="spellEnd"/>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Πούλου</w:t>
      </w:r>
      <w:r w:rsidR="007B2B66" w:rsidRPr="002916B1">
        <w:rPr>
          <w:rFonts w:ascii="Helvetica Neue" w:hAnsi="Helvetica Neue"/>
          <w:lang w:val="el-GR"/>
        </w:rPr>
        <w:t xml:space="preserve"> Γιώτα</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Ραγκούσης</w:t>
      </w:r>
      <w:proofErr w:type="spellEnd"/>
      <w:r w:rsidR="007B2B66" w:rsidRPr="002916B1">
        <w:rPr>
          <w:rFonts w:ascii="Helvetica Neue" w:hAnsi="Helvetica Neue"/>
          <w:lang w:val="el-GR"/>
        </w:rPr>
        <w:t xml:space="preserve"> Γιάννης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Σαρακιώτης</w:t>
      </w:r>
      <w:proofErr w:type="spellEnd"/>
      <w:r w:rsidR="007B2B66" w:rsidRPr="002916B1">
        <w:rPr>
          <w:rFonts w:ascii="Helvetica Neue" w:hAnsi="Helvetica Neue"/>
          <w:lang w:val="el-GR"/>
        </w:rPr>
        <w:t xml:space="preserve"> Γιάννης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Σκουρλέτης</w:t>
      </w:r>
      <w:r w:rsidR="007B2B66" w:rsidRPr="002916B1">
        <w:rPr>
          <w:rFonts w:ascii="Helvetica Neue" w:hAnsi="Helvetica Neue"/>
          <w:lang w:val="el-GR"/>
        </w:rPr>
        <w:t xml:space="preserve"> Πάνος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Σκουρολιάκος</w:t>
      </w:r>
      <w:proofErr w:type="spellEnd"/>
      <w:r w:rsidR="007B2B66" w:rsidRPr="002916B1">
        <w:rPr>
          <w:rFonts w:ascii="Helvetica Neue" w:hAnsi="Helvetica Neue"/>
          <w:lang w:val="el-GR"/>
        </w:rPr>
        <w:t xml:space="preserve"> Πάνος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Σκούφα</w:t>
      </w:r>
      <w:proofErr w:type="spellEnd"/>
      <w:r w:rsidR="007B2B66" w:rsidRPr="002916B1">
        <w:rPr>
          <w:rFonts w:ascii="Helvetica Neue" w:hAnsi="Helvetica Neue"/>
          <w:lang w:val="el-GR"/>
        </w:rPr>
        <w:t xml:space="preserve"> </w:t>
      </w:r>
      <w:proofErr w:type="spellStart"/>
      <w:r w:rsidR="007B2B66" w:rsidRPr="002916B1">
        <w:rPr>
          <w:rFonts w:ascii="Helvetica Neue" w:hAnsi="Helvetica Neue"/>
          <w:lang w:val="el-GR"/>
        </w:rPr>
        <w:t>Μπέττυ</w:t>
      </w:r>
      <w:proofErr w:type="spellEnd"/>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Συρμαλένιος</w:t>
      </w:r>
      <w:proofErr w:type="spellEnd"/>
      <w:r w:rsidR="007B2B66" w:rsidRPr="002916B1">
        <w:rPr>
          <w:rFonts w:ascii="Helvetica Neue" w:hAnsi="Helvetica Neue"/>
          <w:lang w:val="el-GR"/>
        </w:rPr>
        <w:t xml:space="preserve"> Νίκος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Τελιγιορίδου</w:t>
      </w:r>
      <w:proofErr w:type="spellEnd"/>
      <w:r w:rsidR="007B2B66" w:rsidRPr="002916B1">
        <w:rPr>
          <w:rFonts w:ascii="Helvetica Neue" w:hAnsi="Helvetica Neue"/>
          <w:lang w:val="el-GR"/>
        </w:rPr>
        <w:t xml:space="preserve"> Ολυμπία</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Τόλκας</w:t>
      </w:r>
      <w:proofErr w:type="spellEnd"/>
      <w:r w:rsidR="007B2B66" w:rsidRPr="002916B1">
        <w:rPr>
          <w:rFonts w:ascii="Helvetica Neue" w:hAnsi="Helvetica Neue"/>
          <w:lang w:val="el-GR"/>
        </w:rPr>
        <w:t xml:space="preserve"> Αντώνης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Τριανταφυλλίδης</w:t>
      </w:r>
      <w:r w:rsidR="007B2B66" w:rsidRPr="002916B1">
        <w:rPr>
          <w:rFonts w:ascii="Helvetica Neue" w:hAnsi="Helvetica Neue"/>
          <w:lang w:val="el-GR"/>
        </w:rPr>
        <w:t xml:space="preserve"> Αλέξανδρος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Τσίπρας</w:t>
      </w:r>
      <w:r w:rsidR="007B2B66" w:rsidRPr="002916B1">
        <w:rPr>
          <w:rFonts w:ascii="Helvetica Neue" w:hAnsi="Helvetica Neue"/>
          <w:lang w:val="el-GR"/>
        </w:rPr>
        <w:t xml:space="preserve"> Γιώργος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proofErr w:type="spellStart"/>
      <w:r w:rsidR="007B2B66" w:rsidRPr="00D63F1F">
        <w:rPr>
          <w:rFonts w:ascii="Helvetica Neue" w:hAnsi="Helvetica Neue"/>
          <w:b/>
          <w:bCs/>
          <w:lang w:val="el-GR"/>
        </w:rPr>
        <w:t>Φάμελλος</w:t>
      </w:r>
      <w:proofErr w:type="spellEnd"/>
      <w:r w:rsidR="007B2B66" w:rsidRPr="002916B1">
        <w:rPr>
          <w:rFonts w:ascii="Helvetica Neue" w:hAnsi="Helvetica Neue"/>
          <w:lang w:val="el-GR"/>
        </w:rPr>
        <w:t xml:space="preserve"> Σωκράτης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Φωτίου</w:t>
      </w:r>
      <w:r w:rsidR="007B2B66" w:rsidRPr="002916B1">
        <w:rPr>
          <w:rFonts w:ascii="Helvetica Neue" w:hAnsi="Helvetica Neue"/>
          <w:lang w:val="el-GR"/>
        </w:rPr>
        <w:t xml:space="preserve"> Θεανώ</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Χαρίτου</w:t>
      </w:r>
      <w:r w:rsidR="007B2B66" w:rsidRPr="002916B1">
        <w:rPr>
          <w:rFonts w:ascii="Helvetica Neue" w:hAnsi="Helvetica Neue"/>
          <w:lang w:val="el-GR"/>
        </w:rPr>
        <w:t xml:space="preserve"> Δημήτρης</w:t>
      </w:r>
      <w:r w:rsidR="00D63F1F">
        <w:rPr>
          <w:rFonts w:ascii="Helvetica Neue" w:hAnsi="Helvetica Neue"/>
          <w:lang w:val="el-GR"/>
        </w:rPr>
        <w:t xml:space="preserve"> </w:t>
      </w:r>
      <w:r w:rsidR="00D63F1F">
        <w:rPr>
          <w:rFonts w:ascii="Helvetica Neue" w:hAnsi="Helvetica Neue"/>
          <w:lang w:val="el-GR"/>
        </w:rPr>
        <w:t>•</w:t>
      </w:r>
      <w:r w:rsidR="00D63F1F">
        <w:rPr>
          <w:rFonts w:ascii="Helvetica Neue" w:hAnsi="Helvetica Neue"/>
          <w:lang w:val="el-GR"/>
        </w:rPr>
        <w:t xml:space="preserve"> </w:t>
      </w:r>
      <w:r w:rsidR="007B2B66" w:rsidRPr="00D63F1F">
        <w:rPr>
          <w:rFonts w:ascii="Helvetica Neue" w:hAnsi="Helvetica Neue"/>
          <w:b/>
          <w:bCs/>
          <w:lang w:val="el-GR"/>
        </w:rPr>
        <w:t>Ψυχογιός</w:t>
      </w:r>
      <w:r w:rsidR="007B2B66" w:rsidRPr="002916B1">
        <w:rPr>
          <w:rFonts w:ascii="Helvetica Neue" w:hAnsi="Helvetica Neue"/>
          <w:lang w:val="el-GR"/>
        </w:rPr>
        <w:t xml:space="preserve"> Γιώργος</w:t>
      </w:r>
    </w:p>
    <w:sectPr w:rsidR="007B2B66" w:rsidRPr="00DB5C56" w:rsidSect="000C6B2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76D0" w:rsidRDefault="00EB76D0" w:rsidP="00E25C99">
      <w:pPr>
        <w:spacing w:line="240" w:lineRule="auto"/>
      </w:pPr>
      <w:r>
        <w:separator/>
      </w:r>
    </w:p>
  </w:endnote>
  <w:endnote w:type="continuationSeparator" w:id="0">
    <w:p w:rsidR="00EB76D0" w:rsidRDefault="00EB76D0" w:rsidP="00E25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ira Sans Condensed">
    <w:panose1 w:val="020B0503050000020004"/>
    <w:charset w:val="00"/>
    <w:family w:val="swiss"/>
    <w:pitch w:val="variable"/>
    <w:sig w:usb0="600002FF"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553269"/>
      <w:docPartObj>
        <w:docPartGallery w:val="Page Numbers (Bottom of Page)"/>
        <w:docPartUnique/>
      </w:docPartObj>
    </w:sdtPr>
    <w:sdtContent>
      <w:p w:rsidR="00E25C99" w:rsidRDefault="00E25C99" w:rsidP="00CA4B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25C99" w:rsidRDefault="00E25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w:hAnsi="Helvetica Neue"/>
        <w:sz w:val="22"/>
        <w:szCs w:val="22"/>
      </w:rPr>
      <w:id w:val="-864279087"/>
      <w:docPartObj>
        <w:docPartGallery w:val="Page Numbers (Bottom of Page)"/>
        <w:docPartUnique/>
      </w:docPartObj>
    </w:sdtPr>
    <w:sdtContent>
      <w:p w:rsidR="00E25C99" w:rsidRPr="00E25C99" w:rsidRDefault="00E25C99" w:rsidP="00CA4BD5">
        <w:pPr>
          <w:pStyle w:val="Footer"/>
          <w:framePr w:wrap="none" w:vAnchor="text" w:hAnchor="margin" w:xAlign="center" w:y="1"/>
          <w:rPr>
            <w:rStyle w:val="PageNumber"/>
            <w:rFonts w:ascii="Helvetica Neue" w:hAnsi="Helvetica Neue"/>
            <w:sz w:val="22"/>
            <w:szCs w:val="22"/>
          </w:rPr>
        </w:pPr>
        <w:r w:rsidRPr="00E25C99">
          <w:rPr>
            <w:rStyle w:val="PageNumber"/>
            <w:rFonts w:ascii="Helvetica Neue" w:hAnsi="Helvetica Neue"/>
            <w:sz w:val="22"/>
            <w:szCs w:val="22"/>
          </w:rPr>
          <w:fldChar w:fldCharType="begin"/>
        </w:r>
        <w:r w:rsidRPr="00E25C99">
          <w:rPr>
            <w:rStyle w:val="PageNumber"/>
            <w:rFonts w:ascii="Helvetica Neue" w:hAnsi="Helvetica Neue"/>
            <w:sz w:val="22"/>
            <w:szCs w:val="22"/>
          </w:rPr>
          <w:instrText xml:space="preserve"> PAGE </w:instrText>
        </w:r>
        <w:r w:rsidRPr="00E25C99">
          <w:rPr>
            <w:rStyle w:val="PageNumber"/>
            <w:rFonts w:ascii="Helvetica Neue" w:hAnsi="Helvetica Neue"/>
            <w:sz w:val="22"/>
            <w:szCs w:val="22"/>
          </w:rPr>
          <w:fldChar w:fldCharType="separate"/>
        </w:r>
        <w:r w:rsidRPr="00E25C99">
          <w:rPr>
            <w:rStyle w:val="PageNumber"/>
            <w:rFonts w:ascii="Helvetica Neue" w:hAnsi="Helvetica Neue"/>
            <w:noProof/>
            <w:sz w:val="22"/>
            <w:szCs w:val="22"/>
          </w:rPr>
          <w:t>1</w:t>
        </w:r>
        <w:r w:rsidRPr="00E25C99">
          <w:rPr>
            <w:rStyle w:val="PageNumber"/>
            <w:rFonts w:ascii="Helvetica Neue" w:hAnsi="Helvetica Neue"/>
            <w:sz w:val="22"/>
            <w:szCs w:val="22"/>
          </w:rPr>
          <w:fldChar w:fldCharType="end"/>
        </w:r>
      </w:p>
    </w:sdtContent>
  </w:sdt>
  <w:p w:rsidR="00E25C99" w:rsidRPr="00E25C99" w:rsidRDefault="00E25C99">
    <w:pPr>
      <w:pStyle w:val="Footer"/>
      <w:rPr>
        <w:rFonts w:ascii="Helvetica Neue" w:hAnsi="Helvetica Neu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76D0" w:rsidRDefault="00EB76D0" w:rsidP="00E25C99">
      <w:pPr>
        <w:spacing w:line="240" w:lineRule="auto"/>
      </w:pPr>
      <w:r>
        <w:separator/>
      </w:r>
    </w:p>
  </w:footnote>
  <w:footnote w:type="continuationSeparator" w:id="0">
    <w:p w:rsidR="00EB76D0" w:rsidRDefault="00EB76D0" w:rsidP="00E25C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8F"/>
    <w:multiLevelType w:val="hybridMultilevel"/>
    <w:tmpl w:val="F5405DE6"/>
    <w:lvl w:ilvl="0" w:tplc="EFB216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579F7"/>
    <w:multiLevelType w:val="hybridMultilevel"/>
    <w:tmpl w:val="B51CA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23221"/>
    <w:multiLevelType w:val="hybridMultilevel"/>
    <w:tmpl w:val="92AE8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A0E7A"/>
    <w:multiLevelType w:val="hybridMultilevel"/>
    <w:tmpl w:val="11A43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D28AC"/>
    <w:multiLevelType w:val="hybridMultilevel"/>
    <w:tmpl w:val="838655C6"/>
    <w:lvl w:ilvl="0" w:tplc="EFB216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706648"/>
    <w:multiLevelType w:val="hybridMultilevel"/>
    <w:tmpl w:val="32147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45398">
    <w:abstractNumId w:val="3"/>
  </w:num>
  <w:num w:numId="2" w16cid:durableId="2027824025">
    <w:abstractNumId w:val="2"/>
  </w:num>
  <w:num w:numId="3" w16cid:durableId="152382137">
    <w:abstractNumId w:val="1"/>
  </w:num>
  <w:num w:numId="4" w16cid:durableId="749039106">
    <w:abstractNumId w:val="4"/>
  </w:num>
  <w:num w:numId="5" w16cid:durableId="1983071846">
    <w:abstractNumId w:val="5"/>
  </w:num>
  <w:num w:numId="6" w16cid:durableId="8076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B5"/>
    <w:rsid w:val="00004130"/>
    <w:rsid w:val="00013CBF"/>
    <w:rsid w:val="00047016"/>
    <w:rsid w:val="000A6F67"/>
    <w:rsid w:val="000C6B29"/>
    <w:rsid w:val="000C74D0"/>
    <w:rsid w:val="001141BA"/>
    <w:rsid w:val="00164E43"/>
    <w:rsid w:val="001845DE"/>
    <w:rsid w:val="001A7488"/>
    <w:rsid w:val="002916B1"/>
    <w:rsid w:val="002B3C5D"/>
    <w:rsid w:val="002B3F3C"/>
    <w:rsid w:val="00311318"/>
    <w:rsid w:val="00314312"/>
    <w:rsid w:val="00326935"/>
    <w:rsid w:val="003657CA"/>
    <w:rsid w:val="00387756"/>
    <w:rsid w:val="003B12B8"/>
    <w:rsid w:val="003B7292"/>
    <w:rsid w:val="003F2CEF"/>
    <w:rsid w:val="0046259B"/>
    <w:rsid w:val="00487BA5"/>
    <w:rsid w:val="004A2BFA"/>
    <w:rsid w:val="004C6242"/>
    <w:rsid w:val="004E28B2"/>
    <w:rsid w:val="005179C6"/>
    <w:rsid w:val="0052400A"/>
    <w:rsid w:val="005253B1"/>
    <w:rsid w:val="005D2F70"/>
    <w:rsid w:val="005F3469"/>
    <w:rsid w:val="006875FE"/>
    <w:rsid w:val="006E7F50"/>
    <w:rsid w:val="006F0F6E"/>
    <w:rsid w:val="007A3CB3"/>
    <w:rsid w:val="007B2B66"/>
    <w:rsid w:val="008276A5"/>
    <w:rsid w:val="00842A70"/>
    <w:rsid w:val="008C618B"/>
    <w:rsid w:val="008D21DE"/>
    <w:rsid w:val="008D3524"/>
    <w:rsid w:val="008D429C"/>
    <w:rsid w:val="008D61BC"/>
    <w:rsid w:val="00926D86"/>
    <w:rsid w:val="00931D5C"/>
    <w:rsid w:val="00944A95"/>
    <w:rsid w:val="00945955"/>
    <w:rsid w:val="00964E2F"/>
    <w:rsid w:val="00985713"/>
    <w:rsid w:val="00997598"/>
    <w:rsid w:val="009A01F6"/>
    <w:rsid w:val="009D07AE"/>
    <w:rsid w:val="00A3033F"/>
    <w:rsid w:val="00A61271"/>
    <w:rsid w:val="00AA7D87"/>
    <w:rsid w:val="00AB51B5"/>
    <w:rsid w:val="00AC68E6"/>
    <w:rsid w:val="00AF3067"/>
    <w:rsid w:val="00B42C01"/>
    <w:rsid w:val="00B74265"/>
    <w:rsid w:val="00BB2D07"/>
    <w:rsid w:val="00BB42D6"/>
    <w:rsid w:val="00BF3465"/>
    <w:rsid w:val="00C44431"/>
    <w:rsid w:val="00C53BEE"/>
    <w:rsid w:val="00CA275B"/>
    <w:rsid w:val="00CE2EB3"/>
    <w:rsid w:val="00D14723"/>
    <w:rsid w:val="00D17E11"/>
    <w:rsid w:val="00D512F7"/>
    <w:rsid w:val="00D549B6"/>
    <w:rsid w:val="00D63F1F"/>
    <w:rsid w:val="00D75877"/>
    <w:rsid w:val="00D83176"/>
    <w:rsid w:val="00DA2942"/>
    <w:rsid w:val="00DB5C56"/>
    <w:rsid w:val="00DC1048"/>
    <w:rsid w:val="00DE37C9"/>
    <w:rsid w:val="00E15E75"/>
    <w:rsid w:val="00E25C99"/>
    <w:rsid w:val="00E700EC"/>
    <w:rsid w:val="00EB4F11"/>
    <w:rsid w:val="00EB76D0"/>
    <w:rsid w:val="00F2175D"/>
    <w:rsid w:val="00F25DB1"/>
    <w:rsid w:val="00F423B0"/>
    <w:rsid w:val="00FD0495"/>
    <w:rsid w:val="00FD53EB"/>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3668B3BB"/>
  <w15:chartTrackingRefBased/>
  <w15:docId w15:val="{B0CC99C9-E0DF-9743-B9FB-37882BEA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Condensed" w:eastAsiaTheme="minorHAnsi" w:hAnsi="Fira Sans Condensed" w:cs="Times New Roman (Body CS)"/>
        <w:sz w:val="24"/>
        <w:szCs w:val="24"/>
        <w:lang w:val="en-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B5"/>
    <w:pPr>
      <w:ind w:left="720"/>
      <w:contextualSpacing/>
    </w:pPr>
  </w:style>
  <w:style w:type="paragraph" w:styleId="Footer">
    <w:name w:val="footer"/>
    <w:basedOn w:val="Normal"/>
    <w:link w:val="FooterChar"/>
    <w:uiPriority w:val="99"/>
    <w:unhideWhenUsed/>
    <w:rsid w:val="00E25C99"/>
    <w:pPr>
      <w:tabs>
        <w:tab w:val="center" w:pos="4513"/>
        <w:tab w:val="right" w:pos="9026"/>
      </w:tabs>
      <w:spacing w:line="240" w:lineRule="auto"/>
    </w:pPr>
  </w:style>
  <w:style w:type="character" w:customStyle="1" w:styleId="FooterChar">
    <w:name w:val="Footer Char"/>
    <w:basedOn w:val="DefaultParagraphFont"/>
    <w:link w:val="Footer"/>
    <w:uiPriority w:val="99"/>
    <w:rsid w:val="00E25C99"/>
  </w:style>
  <w:style w:type="character" w:styleId="PageNumber">
    <w:name w:val="page number"/>
    <w:basedOn w:val="DefaultParagraphFont"/>
    <w:uiPriority w:val="99"/>
    <w:semiHidden/>
    <w:unhideWhenUsed/>
    <w:rsid w:val="00E25C99"/>
  </w:style>
  <w:style w:type="paragraph" w:styleId="Header">
    <w:name w:val="header"/>
    <w:basedOn w:val="Normal"/>
    <w:link w:val="HeaderChar"/>
    <w:uiPriority w:val="99"/>
    <w:unhideWhenUsed/>
    <w:rsid w:val="00E25C99"/>
    <w:pPr>
      <w:tabs>
        <w:tab w:val="center" w:pos="4513"/>
        <w:tab w:val="right" w:pos="9026"/>
      </w:tabs>
      <w:spacing w:line="240" w:lineRule="auto"/>
    </w:pPr>
  </w:style>
  <w:style w:type="character" w:customStyle="1" w:styleId="HeaderChar">
    <w:name w:val="Header Char"/>
    <w:basedOn w:val="DefaultParagraphFont"/>
    <w:link w:val="Header"/>
    <w:uiPriority w:val="99"/>
    <w:rsid w:val="00E25C99"/>
  </w:style>
  <w:style w:type="table" w:styleId="TableGrid">
    <w:name w:val="Table Grid"/>
    <w:basedOn w:val="TableNormal"/>
    <w:uiPriority w:val="39"/>
    <w:rsid w:val="008D21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57CA"/>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68642">
      <w:bodyDiv w:val="1"/>
      <w:marLeft w:val="0"/>
      <w:marRight w:val="0"/>
      <w:marTop w:val="0"/>
      <w:marBottom w:val="0"/>
      <w:divBdr>
        <w:top w:val="none" w:sz="0" w:space="0" w:color="auto"/>
        <w:left w:val="none" w:sz="0" w:space="0" w:color="auto"/>
        <w:bottom w:val="none" w:sz="0" w:space="0" w:color="auto"/>
        <w:right w:val="none" w:sz="0" w:space="0" w:color="auto"/>
      </w:divBdr>
      <w:divsChild>
        <w:div w:id="297800573">
          <w:marLeft w:val="0"/>
          <w:marRight w:val="0"/>
          <w:marTop w:val="0"/>
          <w:marBottom w:val="0"/>
          <w:divBdr>
            <w:top w:val="none" w:sz="0" w:space="0" w:color="auto"/>
            <w:left w:val="none" w:sz="0" w:space="0" w:color="auto"/>
            <w:bottom w:val="none" w:sz="0" w:space="0" w:color="auto"/>
            <w:right w:val="none" w:sz="0" w:space="0" w:color="auto"/>
          </w:divBdr>
          <w:divsChild>
            <w:div w:id="477115282">
              <w:marLeft w:val="0"/>
              <w:marRight w:val="0"/>
              <w:marTop w:val="0"/>
              <w:marBottom w:val="0"/>
              <w:divBdr>
                <w:top w:val="none" w:sz="0" w:space="0" w:color="auto"/>
                <w:left w:val="none" w:sz="0" w:space="0" w:color="auto"/>
                <w:bottom w:val="none" w:sz="0" w:space="0" w:color="auto"/>
                <w:right w:val="none" w:sz="0" w:space="0" w:color="auto"/>
              </w:divBdr>
              <w:divsChild>
                <w:div w:id="728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Hellenic Parliament</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Asterios Ntais</cp:lastModifiedBy>
  <cp:revision>3</cp:revision>
  <dcterms:created xsi:type="dcterms:W3CDTF">2022-10-03T16:50:00Z</dcterms:created>
  <dcterms:modified xsi:type="dcterms:W3CDTF">2022-10-05T08:28:00Z</dcterms:modified>
</cp:coreProperties>
</file>