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243344" w:rsidRDefault="00821627" w:rsidP="00CC6C10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243344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913214D" wp14:editId="1DF18275">
            <wp:extent cx="1589314" cy="709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r="7289" b="-2868"/>
                    <a:stretch/>
                  </pic:blipFill>
                  <pic:spPr bwMode="auto">
                    <a:xfrm>
                      <a:off x="0" y="0"/>
                      <a:ext cx="1597519" cy="71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627" w:rsidRPr="00243344" w:rsidRDefault="00821627" w:rsidP="00CC6C10">
      <w:pPr>
        <w:jc w:val="center"/>
        <w:rPr>
          <w:rFonts w:ascii="Arial" w:hAnsi="Arial" w:cs="Arial"/>
          <w:sz w:val="23"/>
          <w:szCs w:val="23"/>
          <w:lang w:val="el-GR"/>
        </w:rPr>
      </w:pPr>
    </w:p>
    <w:p w:rsidR="00821627" w:rsidRPr="00243344" w:rsidRDefault="00821627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lang w:val="el-GR"/>
        </w:rPr>
        <w:t>Προς το Προεδρείο της Βουλής των Ελλήνων</w:t>
      </w:r>
    </w:p>
    <w:p w:rsidR="00821627" w:rsidRPr="00243344" w:rsidRDefault="00821627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821627" w:rsidRPr="00243344" w:rsidRDefault="00821627" w:rsidP="000A4592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ΑΝΑΦΟΡΑ</w:t>
      </w:r>
    </w:p>
    <w:p w:rsidR="000A4592" w:rsidRPr="00243344" w:rsidRDefault="000A4592" w:rsidP="000A4592">
      <w:pPr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:rsidR="00821627" w:rsidRPr="00243344" w:rsidRDefault="00821627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lang w:val="el-GR"/>
        </w:rPr>
        <w:t>για τ</w:t>
      </w:r>
      <w:r w:rsidR="00B854F1">
        <w:rPr>
          <w:rFonts w:ascii="Arial" w:hAnsi="Arial" w:cs="Arial"/>
          <w:b/>
          <w:bCs/>
          <w:sz w:val="23"/>
          <w:szCs w:val="23"/>
          <w:lang w:val="el-GR"/>
        </w:rPr>
        <w:t>ο</w:t>
      </w:r>
      <w:r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ν υπουργό </w:t>
      </w:r>
      <w:r w:rsidR="00B854F1">
        <w:rPr>
          <w:rFonts w:ascii="Arial" w:hAnsi="Arial" w:cs="Arial"/>
          <w:b/>
          <w:bCs/>
          <w:sz w:val="23"/>
          <w:szCs w:val="23"/>
          <w:lang w:val="el-GR"/>
        </w:rPr>
        <w:t>Αγροτικής Ανάπτυξης &amp; Τροφίμων</w:t>
      </w:r>
    </w:p>
    <w:p w:rsidR="007171A5" w:rsidRPr="00243344" w:rsidRDefault="007171A5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B854F1" w:rsidRPr="006B0FB8" w:rsidRDefault="007171A5" w:rsidP="006B0FB8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ΘΕΜΑ: </w:t>
      </w:r>
      <w:r w:rsidR="00A01170">
        <w:rPr>
          <w:rFonts w:ascii="Arial" w:hAnsi="Arial" w:cs="Arial"/>
          <w:b/>
          <w:bCs/>
          <w:sz w:val="23"/>
          <w:szCs w:val="23"/>
          <w:lang w:val="el-GR"/>
        </w:rPr>
        <w:t xml:space="preserve">«Να μην αποκλειστεί κανένας </w:t>
      </w:r>
      <w:r w:rsidR="006B0FB8">
        <w:rPr>
          <w:rFonts w:ascii="Arial" w:hAnsi="Arial" w:cs="Arial"/>
          <w:b/>
          <w:bCs/>
          <w:sz w:val="23"/>
          <w:szCs w:val="23"/>
          <w:lang w:val="el-GR"/>
        </w:rPr>
        <w:t>πραγματικός δικαιούχος κτηνοτρόφος από την πρόσκληση 3540/15-12-2022»</w:t>
      </w:r>
    </w:p>
    <w:p w:rsidR="00B854F1" w:rsidRPr="00B854F1" w:rsidRDefault="00B854F1" w:rsidP="00B854F1">
      <w:pPr>
        <w:rPr>
          <w:rFonts w:ascii="Arial" w:hAnsi="Arial" w:cs="Arial"/>
          <w:sz w:val="23"/>
          <w:szCs w:val="23"/>
          <w:lang w:val="el-GR"/>
        </w:rPr>
      </w:pPr>
    </w:p>
    <w:p w:rsidR="005E0CEF" w:rsidRDefault="00B854F1" w:rsidP="00B854F1">
      <w:pPr>
        <w:rPr>
          <w:rFonts w:ascii="Arial" w:hAnsi="Arial" w:cs="Arial"/>
          <w:sz w:val="23"/>
          <w:szCs w:val="23"/>
          <w:lang w:val="el-GR"/>
        </w:rPr>
      </w:pPr>
      <w:r w:rsidRPr="00B854F1">
        <w:rPr>
          <w:rFonts w:ascii="Arial" w:hAnsi="Arial" w:cs="Arial"/>
          <w:sz w:val="23"/>
          <w:szCs w:val="23"/>
          <w:lang w:val="el-GR"/>
        </w:rPr>
        <w:t>Η βουλευτής Μερόπη Τζούφη καταθέτει</w:t>
      </w:r>
      <w:r w:rsidR="005E0CEF">
        <w:rPr>
          <w:rFonts w:ascii="Arial" w:hAnsi="Arial" w:cs="Arial"/>
          <w:sz w:val="23"/>
          <w:szCs w:val="23"/>
          <w:lang w:val="el-GR"/>
        </w:rPr>
        <w:t xml:space="preserve"> την επιστολή του </w:t>
      </w:r>
      <w:r w:rsidR="005E0CEF" w:rsidRPr="00B854F1">
        <w:rPr>
          <w:rFonts w:ascii="Arial" w:hAnsi="Arial" w:cs="Arial"/>
          <w:sz w:val="23"/>
          <w:szCs w:val="23"/>
          <w:lang w:val="el-GR"/>
        </w:rPr>
        <w:t>Γενικού Αγροτικού Συνεταιρισμού Ιωαννίνων «Ένωση Αγροτών»</w:t>
      </w:r>
      <w:r w:rsidR="005E0CEF">
        <w:rPr>
          <w:rFonts w:ascii="Arial" w:hAnsi="Arial" w:cs="Arial"/>
          <w:sz w:val="23"/>
          <w:szCs w:val="23"/>
          <w:lang w:val="el-GR"/>
        </w:rPr>
        <w:t xml:space="preserve"> ως αναφορά προς </w:t>
      </w:r>
      <w:r w:rsidR="005E0CEF" w:rsidRPr="00B854F1">
        <w:rPr>
          <w:rFonts w:ascii="Arial" w:hAnsi="Arial" w:cs="Arial"/>
          <w:sz w:val="23"/>
          <w:szCs w:val="23"/>
          <w:lang w:val="el-GR"/>
        </w:rPr>
        <w:t xml:space="preserve">τον υπουργό Αγροτικής Ανάπτυξης </w:t>
      </w:r>
      <w:r w:rsidR="005E0CEF">
        <w:rPr>
          <w:rFonts w:ascii="Arial" w:hAnsi="Arial" w:cs="Arial"/>
          <w:sz w:val="23"/>
          <w:szCs w:val="23"/>
          <w:lang w:val="el-GR"/>
        </w:rPr>
        <w:t>&amp; Τροφίμων</w:t>
      </w:r>
      <w:r w:rsidR="005E0CEF">
        <w:rPr>
          <w:rFonts w:ascii="Arial" w:hAnsi="Arial" w:cs="Arial"/>
          <w:sz w:val="23"/>
          <w:szCs w:val="23"/>
          <w:lang w:val="el-GR"/>
        </w:rPr>
        <w:t>. Σύμφωνα με την επιστολή</w:t>
      </w:r>
      <w:r w:rsidR="005020A8">
        <w:rPr>
          <w:rFonts w:ascii="Arial" w:hAnsi="Arial" w:cs="Arial"/>
          <w:sz w:val="23"/>
          <w:szCs w:val="23"/>
          <w:lang w:val="el-GR"/>
        </w:rPr>
        <w:t>, οι δικαιούχοι παραγωγοί αντιμετώπισαν πολλά προβλήματα κατά την υποβολή των αιτήσεων για ένταξη στο ΜΕΤΡΟ</w:t>
      </w:r>
      <w:r w:rsidR="009A19BD">
        <w:rPr>
          <w:rFonts w:ascii="Arial" w:hAnsi="Arial" w:cs="Arial"/>
          <w:sz w:val="23"/>
          <w:szCs w:val="23"/>
          <w:lang w:val="el-GR"/>
        </w:rPr>
        <w:t xml:space="preserve"> </w:t>
      </w:r>
      <w:r w:rsidR="005020A8">
        <w:rPr>
          <w:rFonts w:ascii="Arial" w:hAnsi="Arial" w:cs="Arial"/>
          <w:sz w:val="23"/>
          <w:szCs w:val="23"/>
          <w:lang w:val="el-GR"/>
        </w:rPr>
        <w:t>22</w:t>
      </w:r>
      <w:r w:rsidR="009A19BD">
        <w:rPr>
          <w:rFonts w:ascii="Arial" w:hAnsi="Arial" w:cs="Arial"/>
          <w:sz w:val="23"/>
          <w:szCs w:val="23"/>
          <w:lang w:val="el-GR"/>
        </w:rPr>
        <w:t>. Τα προβλήματα οφείλοντα</w:t>
      </w:r>
      <w:r w:rsidR="00783A7E">
        <w:rPr>
          <w:rFonts w:ascii="Arial" w:hAnsi="Arial" w:cs="Arial"/>
          <w:sz w:val="23"/>
          <w:szCs w:val="23"/>
          <w:lang w:val="el-GR"/>
        </w:rPr>
        <w:t xml:space="preserve">ν </w:t>
      </w:r>
      <w:r w:rsidR="009A19BD">
        <w:rPr>
          <w:rFonts w:ascii="Arial" w:hAnsi="Arial" w:cs="Arial"/>
          <w:sz w:val="23"/>
          <w:szCs w:val="23"/>
          <w:lang w:val="el-GR"/>
        </w:rPr>
        <w:t xml:space="preserve">στην </w:t>
      </w:r>
      <w:r w:rsidR="005020A8" w:rsidRPr="00B854F1">
        <w:rPr>
          <w:rFonts w:ascii="Arial" w:hAnsi="Arial" w:cs="Arial"/>
          <w:sz w:val="23"/>
          <w:szCs w:val="23"/>
          <w:lang w:val="el-GR"/>
        </w:rPr>
        <w:t>αδυναμία ταυτοποίησής τους, στη διαφορά των στοιχείων παραγωγής του 2021,</w:t>
      </w:r>
      <w:r w:rsidR="009A19BD">
        <w:rPr>
          <w:rFonts w:ascii="Arial" w:hAnsi="Arial" w:cs="Arial"/>
          <w:sz w:val="23"/>
          <w:szCs w:val="23"/>
          <w:lang w:val="el-GR"/>
        </w:rPr>
        <w:t xml:space="preserve"> όπως </w:t>
      </w:r>
      <w:r w:rsidR="005020A8" w:rsidRPr="00B854F1">
        <w:rPr>
          <w:rFonts w:ascii="Arial" w:hAnsi="Arial" w:cs="Arial"/>
          <w:sz w:val="23"/>
          <w:szCs w:val="23"/>
          <w:lang w:val="el-GR"/>
        </w:rPr>
        <w:t xml:space="preserve">και στην απουσία στοιχείων παραγωγής της εκμετάλλευσής </w:t>
      </w:r>
      <w:r w:rsidR="009A19BD">
        <w:rPr>
          <w:rFonts w:ascii="Arial" w:hAnsi="Arial" w:cs="Arial"/>
          <w:sz w:val="23"/>
          <w:szCs w:val="23"/>
          <w:lang w:val="el-GR"/>
        </w:rPr>
        <w:t>τους. Ως αποτέλεσμα, πολλοί δικαιούχοι αποκλείστηκαν</w:t>
      </w:r>
      <w:r w:rsidR="005020A8" w:rsidRPr="00B854F1">
        <w:rPr>
          <w:rFonts w:ascii="Arial" w:hAnsi="Arial" w:cs="Arial"/>
          <w:sz w:val="23"/>
          <w:szCs w:val="23"/>
          <w:lang w:val="el-GR"/>
        </w:rPr>
        <w:t xml:space="preserve"> </w:t>
      </w:r>
      <w:r w:rsidR="001B48A3">
        <w:rPr>
          <w:rFonts w:ascii="Arial" w:hAnsi="Arial" w:cs="Arial"/>
          <w:sz w:val="23"/>
          <w:szCs w:val="23"/>
          <w:lang w:val="el-GR"/>
        </w:rPr>
        <w:t>από τη διαδικασία.</w:t>
      </w:r>
      <w:r w:rsidR="00EC2C7A">
        <w:rPr>
          <w:rFonts w:ascii="Arial" w:hAnsi="Arial" w:cs="Arial"/>
          <w:sz w:val="23"/>
          <w:szCs w:val="23"/>
          <w:lang w:val="el-GR"/>
        </w:rPr>
        <w:t xml:space="preserve"> </w:t>
      </w:r>
      <w:r w:rsidR="005020A8" w:rsidRPr="00B854F1">
        <w:rPr>
          <w:rFonts w:ascii="Arial" w:hAnsi="Arial" w:cs="Arial"/>
          <w:sz w:val="23"/>
          <w:szCs w:val="23"/>
          <w:lang w:val="el-GR"/>
        </w:rPr>
        <w:t>Στην επιστολή</w:t>
      </w:r>
      <w:r w:rsidR="001B48A3">
        <w:rPr>
          <w:rFonts w:ascii="Arial" w:hAnsi="Arial" w:cs="Arial"/>
          <w:sz w:val="23"/>
          <w:szCs w:val="23"/>
          <w:lang w:val="el-GR"/>
        </w:rPr>
        <w:t xml:space="preserve"> που υπογράφει</w:t>
      </w:r>
      <w:r w:rsidR="005020A8" w:rsidRPr="00B854F1">
        <w:rPr>
          <w:rFonts w:ascii="Arial" w:hAnsi="Arial" w:cs="Arial"/>
          <w:sz w:val="23"/>
          <w:szCs w:val="23"/>
          <w:lang w:val="el-GR"/>
        </w:rPr>
        <w:t xml:space="preserve"> </w:t>
      </w:r>
      <w:r w:rsidR="001B48A3">
        <w:rPr>
          <w:rFonts w:ascii="Arial" w:hAnsi="Arial" w:cs="Arial"/>
          <w:sz w:val="23"/>
          <w:szCs w:val="23"/>
          <w:lang w:val="el-GR"/>
        </w:rPr>
        <w:t>ο πρόεδρος του Συνεταιρισμού,</w:t>
      </w:r>
      <w:r w:rsidR="005020A8" w:rsidRPr="00B854F1">
        <w:rPr>
          <w:rFonts w:ascii="Arial" w:hAnsi="Arial" w:cs="Arial"/>
          <w:sz w:val="23"/>
          <w:szCs w:val="23"/>
          <w:lang w:val="el-GR"/>
        </w:rPr>
        <w:t xml:space="preserve"> ζητείται να δοθεί λύση του προβλήματος ώστε να μην αποκλειστεί κανένας δικαιούχος κτηνοτρόφος από την πρόσκληση 3540/15-12-2022. Σε αντίθετη περίπτωση, </w:t>
      </w:r>
      <w:r w:rsidR="004B113D">
        <w:rPr>
          <w:rFonts w:ascii="Arial" w:hAnsi="Arial" w:cs="Arial"/>
          <w:sz w:val="23"/>
          <w:szCs w:val="23"/>
          <w:lang w:val="el-GR"/>
        </w:rPr>
        <w:t xml:space="preserve">ζητείται η άμεση </w:t>
      </w:r>
      <w:proofErr w:type="spellStart"/>
      <w:r w:rsidR="004B113D">
        <w:rPr>
          <w:rFonts w:ascii="Arial" w:hAnsi="Arial" w:cs="Arial"/>
          <w:sz w:val="23"/>
          <w:szCs w:val="23"/>
          <w:lang w:val="el-GR"/>
        </w:rPr>
        <w:t>επαναπροκήρυξη</w:t>
      </w:r>
      <w:proofErr w:type="spellEnd"/>
      <w:r w:rsidR="004B113D">
        <w:rPr>
          <w:rFonts w:ascii="Arial" w:hAnsi="Arial" w:cs="Arial"/>
          <w:sz w:val="23"/>
          <w:szCs w:val="23"/>
          <w:lang w:val="el-GR"/>
        </w:rPr>
        <w:t xml:space="preserve"> του ΜΕΤΡΟΥ 22 και η δυνατότητα υποβολής αιτήσεων από τους δικαιούχους</w:t>
      </w:r>
      <w:r w:rsidR="00EC2C7A">
        <w:rPr>
          <w:rFonts w:ascii="Arial" w:hAnsi="Arial" w:cs="Arial"/>
          <w:sz w:val="23"/>
          <w:szCs w:val="23"/>
          <w:lang w:val="el-GR"/>
        </w:rPr>
        <w:t xml:space="preserve"> - αφού γίνουν οι απαραίτητες διορθώσεις.</w:t>
      </w:r>
    </w:p>
    <w:p w:rsidR="001B0D50" w:rsidRPr="00243344" w:rsidRDefault="001B0D50" w:rsidP="00CC6C10">
      <w:pPr>
        <w:rPr>
          <w:rFonts w:ascii="Arial" w:hAnsi="Arial" w:cs="Arial"/>
          <w:sz w:val="23"/>
          <w:szCs w:val="23"/>
          <w:lang w:val="el-GR"/>
        </w:rPr>
      </w:pPr>
    </w:p>
    <w:p w:rsidR="001B0D50" w:rsidRPr="00243344" w:rsidRDefault="00962135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Επισυνάπτεται η </w:t>
      </w:r>
      <w:r w:rsidR="00CC6C10"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σχετική </w:t>
      </w:r>
      <w:r w:rsidRPr="00243344">
        <w:rPr>
          <w:rFonts w:ascii="Arial" w:hAnsi="Arial" w:cs="Arial"/>
          <w:b/>
          <w:bCs/>
          <w:sz w:val="23"/>
          <w:szCs w:val="23"/>
          <w:lang w:val="el-GR"/>
        </w:rPr>
        <w:t>επιστολή.</w:t>
      </w:r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 Παρακαλούμε</w:t>
      </w:r>
      <w:r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 για την </w:t>
      </w:r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>άμεση απάντηση</w:t>
      </w:r>
      <w:r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 και την </w:t>
      </w:r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ενημέρωση </w:t>
      </w:r>
      <w:r w:rsidR="00EC2C7A">
        <w:rPr>
          <w:rFonts w:ascii="Arial" w:hAnsi="Arial" w:cs="Arial"/>
          <w:b/>
          <w:bCs/>
          <w:sz w:val="23"/>
          <w:szCs w:val="23"/>
          <w:lang w:val="el-GR"/>
        </w:rPr>
        <w:t>του Γενικού Αγροτικού Συνεταιρισμού Ιωαννίνων.</w:t>
      </w:r>
    </w:p>
    <w:p w:rsidR="00FC099A" w:rsidRPr="00243344" w:rsidRDefault="00FC099A" w:rsidP="00CC6C10">
      <w:pPr>
        <w:rPr>
          <w:rFonts w:ascii="Arial" w:hAnsi="Arial" w:cs="Arial"/>
          <w:sz w:val="23"/>
          <w:szCs w:val="23"/>
          <w:lang w:val="el-GR"/>
        </w:rPr>
      </w:pPr>
    </w:p>
    <w:p w:rsidR="00CC6C10" w:rsidRPr="00243344" w:rsidRDefault="00CC6C10" w:rsidP="00CC6C10">
      <w:pPr>
        <w:jc w:val="center"/>
        <w:rPr>
          <w:rFonts w:ascii="Arial" w:hAnsi="Arial" w:cs="Arial"/>
          <w:sz w:val="23"/>
          <w:szCs w:val="23"/>
          <w:lang w:val="el-GR"/>
        </w:rPr>
      </w:pPr>
      <w:r w:rsidRPr="00243344">
        <w:rPr>
          <w:rFonts w:ascii="Arial" w:hAnsi="Arial" w:cs="Arial"/>
          <w:sz w:val="23"/>
          <w:szCs w:val="23"/>
          <w:lang w:val="el-GR"/>
        </w:rPr>
        <w:t xml:space="preserve">Αθήνα, </w:t>
      </w:r>
      <w:r w:rsidR="00EC2C7A">
        <w:rPr>
          <w:rFonts w:ascii="Arial" w:hAnsi="Arial" w:cs="Arial"/>
          <w:sz w:val="23"/>
          <w:szCs w:val="23"/>
          <w:lang w:val="el-GR"/>
        </w:rPr>
        <w:t>16</w:t>
      </w:r>
      <w:r w:rsidRPr="00243344">
        <w:rPr>
          <w:rFonts w:ascii="Arial" w:hAnsi="Arial" w:cs="Arial"/>
          <w:sz w:val="23"/>
          <w:szCs w:val="23"/>
          <w:lang w:val="el-GR"/>
        </w:rPr>
        <w:t xml:space="preserve"> Ιανουαρίου 2023</w:t>
      </w:r>
    </w:p>
    <w:p w:rsidR="00CC6C10" w:rsidRPr="00243344" w:rsidRDefault="00CC6C10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FC099A" w:rsidRPr="00243344" w:rsidRDefault="00EC2C7A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>
        <w:rPr>
          <w:rFonts w:ascii="Arial" w:hAnsi="Arial" w:cs="Arial"/>
          <w:b/>
          <w:bCs/>
          <w:sz w:val="23"/>
          <w:szCs w:val="23"/>
          <w:lang w:val="el-GR"/>
        </w:rPr>
        <w:t>Η</w:t>
      </w:r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 </w:t>
      </w:r>
      <w:proofErr w:type="spellStart"/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>καταθέτ</w:t>
      </w:r>
      <w:r>
        <w:rPr>
          <w:rFonts w:ascii="Arial" w:hAnsi="Arial" w:cs="Arial"/>
          <w:b/>
          <w:bCs/>
          <w:sz w:val="23"/>
          <w:szCs w:val="23"/>
          <w:lang w:val="el-GR"/>
        </w:rPr>
        <w:t>ουσα</w:t>
      </w:r>
      <w:proofErr w:type="spellEnd"/>
      <w:r w:rsidR="00FC099A" w:rsidRPr="00243344">
        <w:rPr>
          <w:rFonts w:ascii="Arial" w:hAnsi="Arial" w:cs="Arial"/>
          <w:b/>
          <w:bCs/>
          <w:sz w:val="23"/>
          <w:szCs w:val="23"/>
          <w:lang w:val="el-GR"/>
        </w:rPr>
        <w:t xml:space="preserve"> βουλευτ</w:t>
      </w:r>
      <w:r>
        <w:rPr>
          <w:rFonts w:ascii="Arial" w:hAnsi="Arial" w:cs="Arial"/>
          <w:b/>
          <w:bCs/>
          <w:sz w:val="23"/>
          <w:szCs w:val="23"/>
          <w:lang w:val="el-GR"/>
        </w:rPr>
        <w:t>ής</w:t>
      </w:r>
    </w:p>
    <w:p w:rsidR="00FC099A" w:rsidRPr="00243344" w:rsidRDefault="00FC099A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</w:p>
    <w:p w:rsidR="00FC099A" w:rsidRPr="00243344" w:rsidRDefault="00FC099A" w:rsidP="00CC6C10">
      <w:pPr>
        <w:jc w:val="center"/>
        <w:rPr>
          <w:rFonts w:ascii="Arial" w:hAnsi="Arial" w:cs="Arial"/>
          <w:b/>
          <w:bCs/>
          <w:sz w:val="23"/>
          <w:szCs w:val="23"/>
          <w:lang w:val="el-GR"/>
        </w:rPr>
      </w:pPr>
      <w:r w:rsidRPr="00243344">
        <w:rPr>
          <w:rFonts w:ascii="Arial" w:hAnsi="Arial" w:cs="Arial"/>
          <w:b/>
          <w:bCs/>
          <w:sz w:val="23"/>
          <w:szCs w:val="23"/>
          <w:lang w:val="el-GR"/>
        </w:rPr>
        <w:t>Μερόπη Τζούφη</w:t>
      </w:r>
    </w:p>
    <w:p w:rsidR="007171A5" w:rsidRPr="00243344" w:rsidRDefault="007171A5" w:rsidP="00EC2C7A">
      <w:pPr>
        <w:rPr>
          <w:rFonts w:ascii="Arial" w:hAnsi="Arial" w:cs="Arial"/>
          <w:b/>
          <w:bCs/>
          <w:sz w:val="23"/>
          <w:szCs w:val="23"/>
          <w:lang w:val="el-GR"/>
        </w:rPr>
      </w:pPr>
    </w:p>
    <w:sectPr w:rsidR="007171A5" w:rsidRPr="00243344" w:rsidSect="000C6B2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389" w:rsidRDefault="00E57389" w:rsidP="00243344">
      <w:pPr>
        <w:spacing w:line="240" w:lineRule="auto"/>
      </w:pPr>
      <w:r>
        <w:separator/>
      </w:r>
    </w:p>
  </w:endnote>
  <w:endnote w:type="continuationSeparator" w:id="0">
    <w:p w:rsidR="00E57389" w:rsidRDefault="00E57389" w:rsidP="00243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6986854"/>
      <w:docPartObj>
        <w:docPartGallery w:val="Page Numbers (Bottom of Page)"/>
        <w:docPartUnique/>
      </w:docPartObj>
    </w:sdtPr>
    <w:sdtContent>
      <w:p w:rsidR="00243344" w:rsidRDefault="00243344" w:rsidP="00AC6F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43344" w:rsidRDefault="0024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1"/>
        <w:szCs w:val="21"/>
      </w:rPr>
      <w:id w:val="1171300090"/>
      <w:docPartObj>
        <w:docPartGallery w:val="Page Numbers (Bottom of Page)"/>
        <w:docPartUnique/>
      </w:docPartObj>
    </w:sdtPr>
    <w:sdtContent>
      <w:p w:rsidR="00243344" w:rsidRPr="00243344" w:rsidRDefault="00243344" w:rsidP="00AC6F1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1"/>
            <w:szCs w:val="21"/>
          </w:rPr>
        </w:pPr>
        <w:r w:rsidRPr="00243344">
          <w:rPr>
            <w:rStyle w:val="PageNumber"/>
            <w:rFonts w:ascii="Arial" w:hAnsi="Arial" w:cs="Arial"/>
            <w:sz w:val="21"/>
            <w:szCs w:val="21"/>
          </w:rPr>
          <w:fldChar w:fldCharType="begin"/>
        </w:r>
        <w:r w:rsidRPr="00243344">
          <w:rPr>
            <w:rStyle w:val="PageNumber"/>
            <w:rFonts w:ascii="Arial" w:hAnsi="Arial" w:cs="Arial"/>
            <w:sz w:val="21"/>
            <w:szCs w:val="21"/>
          </w:rPr>
          <w:instrText xml:space="preserve"> PAGE </w:instrText>
        </w:r>
        <w:r w:rsidRPr="00243344">
          <w:rPr>
            <w:rStyle w:val="PageNumber"/>
            <w:rFonts w:ascii="Arial" w:hAnsi="Arial" w:cs="Arial"/>
            <w:sz w:val="21"/>
            <w:szCs w:val="21"/>
          </w:rPr>
          <w:fldChar w:fldCharType="separate"/>
        </w:r>
        <w:r w:rsidRPr="00243344">
          <w:rPr>
            <w:rStyle w:val="PageNumber"/>
            <w:rFonts w:ascii="Arial" w:hAnsi="Arial" w:cs="Arial"/>
            <w:noProof/>
            <w:sz w:val="21"/>
            <w:szCs w:val="21"/>
          </w:rPr>
          <w:t>1</w:t>
        </w:r>
        <w:r w:rsidRPr="00243344">
          <w:rPr>
            <w:rStyle w:val="PageNumber"/>
            <w:rFonts w:ascii="Arial" w:hAnsi="Arial" w:cs="Arial"/>
            <w:sz w:val="21"/>
            <w:szCs w:val="21"/>
          </w:rPr>
          <w:fldChar w:fldCharType="end"/>
        </w:r>
      </w:p>
    </w:sdtContent>
  </w:sdt>
  <w:p w:rsidR="00243344" w:rsidRPr="00243344" w:rsidRDefault="00243344">
    <w:pPr>
      <w:pStyle w:val="Foo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389" w:rsidRDefault="00E57389" w:rsidP="00243344">
      <w:pPr>
        <w:spacing w:line="240" w:lineRule="auto"/>
      </w:pPr>
      <w:r>
        <w:separator/>
      </w:r>
    </w:p>
  </w:footnote>
  <w:footnote w:type="continuationSeparator" w:id="0">
    <w:p w:rsidR="00E57389" w:rsidRDefault="00E57389" w:rsidP="002433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27"/>
    <w:rsid w:val="000A4592"/>
    <w:rsid w:val="000C6B29"/>
    <w:rsid w:val="000E05E5"/>
    <w:rsid w:val="0011742E"/>
    <w:rsid w:val="001A082A"/>
    <w:rsid w:val="001B0D50"/>
    <w:rsid w:val="001B48A3"/>
    <w:rsid w:val="0022018E"/>
    <w:rsid w:val="00243344"/>
    <w:rsid w:val="00284823"/>
    <w:rsid w:val="00413F83"/>
    <w:rsid w:val="004273C5"/>
    <w:rsid w:val="004B113D"/>
    <w:rsid w:val="004E3499"/>
    <w:rsid w:val="005020A8"/>
    <w:rsid w:val="005B09A5"/>
    <w:rsid w:val="005D466A"/>
    <w:rsid w:val="005E0CEF"/>
    <w:rsid w:val="00665D5E"/>
    <w:rsid w:val="006B0FB8"/>
    <w:rsid w:val="007171A5"/>
    <w:rsid w:val="00783A7E"/>
    <w:rsid w:val="007A3CB3"/>
    <w:rsid w:val="00821627"/>
    <w:rsid w:val="00832A1B"/>
    <w:rsid w:val="008F7DA0"/>
    <w:rsid w:val="00941107"/>
    <w:rsid w:val="00962135"/>
    <w:rsid w:val="009A01F6"/>
    <w:rsid w:val="009A19BD"/>
    <w:rsid w:val="009B69BD"/>
    <w:rsid w:val="00A01170"/>
    <w:rsid w:val="00A61822"/>
    <w:rsid w:val="00AF6147"/>
    <w:rsid w:val="00AF791C"/>
    <w:rsid w:val="00B04600"/>
    <w:rsid w:val="00B854F1"/>
    <w:rsid w:val="00BB240D"/>
    <w:rsid w:val="00BD761C"/>
    <w:rsid w:val="00C13396"/>
    <w:rsid w:val="00C4341B"/>
    <w:rsid w:val="00CB7473"/>
    <w:rsid w:val="00CC6C10"/>
    <w:rsid w:val="00D0415B"/>
    <w:rsid w:val="00DC1048"/>
    <w:rsid w:val="00E01109"/>
    <w:rsid w:val="00E57389"/>
    <w:rsid w:val="00EC2C7A"/>
    <w:rsid w:val="00F345EB"/>
    <w:rsid w:val="00F3522F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B7BFEB"/>
  <w15:chartTrackingRefBased/>
  <w15:docId w15:val="{AC99DE2A-4B4A-9743-B6D3-28EA13E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60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33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44"/>
  </w:style>
  <w:style w:type="character" w:styleId="PageNumber">
    <w:name w:val="page number"/>
    <w:basedOn w:val="DefaultParagraphFont"/>
    <w:uiPriority w:val="99"/>
    <w:semiHidden/>
    <w:unhideWhenUsed/>
    <w:rsid w:val="00243344"/>
  </w:style>
  <w:style w:type="paragraph" w:styleId="Header">
    <w:name w:val="header"/>
    <w:basedOn w:val="Normal"/>
    <w:link w:val="HeaderChar"/>
    <w:uiPriority w:val="99"/>
    <w:unhideWhenUsed/>
    <w:rsid w:val="002433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2023-01-16T12:53:00Z</dcterms:created>
  <dcterms:modified xsi:type="dcterms:W3CDTF">2023-01-16T12:53:00Z</dcterms:modified>
</cp:coreProperties>
</file>