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5F84" w:rsidRDefault="00F67E7A" w:rsidP="00225F84">
      <w:pPr>
        <w:spacing w:after="120" w:line="100" w:lineRule="atLeast"/>
        <w:jc w:val="center"/>
        <w:rPr>
          <w:rFonts w:ascii="Calibri" w:hAnsi="Calibri" w:cs="Calibri"/>
          <w:lang w:val="en-US"/>
        </w:rPr>
      </w:pPr>
      <w:bookmarkStart w:id="0" w:name="_GoBack"/>
      <w:bookmarkEnd w:id="0"/>
      <w:r>
        <w:rPr>
          <w:noProof/>
          <w:lang w:eastAsia="el-GR" w:bidi="ar-SA"/>
        </w:rPr>
        <w:drawing>
          <wp:inline distT="0" distB="0" distL="0" distR="0">
            <wp:extent cx="2080260" cy="960120"/>
            <wp:effectExtent l="19050" t="0" r="0" b="0"/>
            <wp:docPr id="2"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7" cstate="print"/>
                    <a:srcRect/>
                    <a:stretch>
                      <a:fillRect/>
                    </a:stretch>
                  </pic:blipFill>
                  <pic:spPr bwMode="auto">
                    <a:xfrm>
                      <a:off x="0" y="0"/>
                      <a:ext cx="2080260" cy="960120"/>
                    </a:xfrm>
                    <a:prstGeom prst="rect">
                      <a:avLst/>
                    </a:prstGeom>
                    <a:noFill/>
                    <a:ln w="9525">
                      <a:noFill/>
                      <a:miter lim="800000"/>
                      <a:headEnd/>
                      <a:tailEnd/>
                    </a:ln>
                  </pic:spPr>
                </pic:pic>
              </a:graphicData>
            </a:graphic>
          </wp:inline>
        </w:drawing>
      </w:r>
    </w:p>
    <w:p w:rsidR="001A1EFA" w:rsidRDefault="001A1EFA">
      <w:pPr>
        <w:spacing w:after="120" w:line="100" w:lineRule="atLeast"/>
        <w:jc w:val="right"/>
        <w:rPr>
          <w:rFonts w:ascii="Calibri" w:hAnsi="Calibri" w:cs="Calibri"/>
          <w:b/>
        </w:rPr>
      </w:pPr>
    </w:p>
    <w:p w:rsidR="00D87AE9" w:rsidRPr="00225F84" w:rsidRDefault="00370141">
      <w:pPr>
        <w:spacing w:after="120" w:line="100" w:lineRule="atLeast"/>
        <w:jc w:val="right"/>
        <w:rPr>
          <w:rFonts w:ascii="Calibri" w:eastAsia="Calibri" w:hAnsi="Calibri" w:cs="Calibri"/>
          <w:b/>
          <w:u w:val="single"/>
        </w:rPr>
      </w:pPr>
      <w:r w:rsidRPr="00225F84">
        <w:rPr>
          <w:rFonts w:ascii="Calibri" w:hAnsi="Calibri" w:cs="Calibri"/>
          <w:b/>
        </w:rPr>
        <w:t xml:space="preserve">Αθήνα, </w:t>
      </w:r>
      <w:r w:rsidR="007E6D49" w:rsidRPr="00EF247A">
        <w:rPr>
          <w:rFonts w:ascii="Calibri" w:hAnsi="Calibri" w:cs="Calibri"/>
          <w:b/>
        </w:rPr>
        <w:t>30</w:t>
      </w:r>
      <w:r w:rsidR="00F67E7A">
        <w:rPr>
          <w:rFonts w:ascii="Calibri" w:hAnsi="Calibri" w:cs="Calibri"/>
          <w:b/>
        </w:rPr>
        <w:t xml:space="preserve"> Μαρτίου </w:t>
      </w:r>
      <w:r w:rsidRPr="00225F84">
        <w:rPr>
          <w:rFonts w:ascii="Calibri" w:hAnsi="Calibri" w:cs="Calibri"/>
          <w:b/>
        </w:rPr>
        <w:t>2020</w:t>
      </w:r>
    </w:p>
    <w:p w:rsidR="00D87AE9" w:rsidRPr="00F67E7A" w:rsidRDefault="00370141">
      <w:pPr>
        <w:spacing w:after="120"/>
        <w:jc w:val="center"/>
        <w:rPr>
          <w:rFonts w:ascii="Arial" w:eastAsia="Times New Roman" w:hAnsi="Arial" w:cs="Arial"/>
          <w:b/>
          <w:bCs/>
          <w:sz w:val="28"/>
          <w:szCs w:val="28"/>
        </w:rPr>
      </w:pPr>
      <w:r w:rsidRPr="00F67E7A">
        <w:rPr>
          <w:rFonts w:ascii="Arial" w:eastAsia="Calibri" w:hAnsi="Arial" w:cs="Arial"/>
          <w:b/>
          <w:sz w:val="28"/>
          <w:szCs w:val="28"/>
          <w:u w:val="single"/>
        </w:rPr>
        <w:t>ΕΡΩΤΗΣΗ ΚΑΙ ΑΚΕ</w:t>
      </w:r>
    </w:p>
    <w:p w:rsidR="00D87AE9" w:rsidRPr="00F67E7A" w:rsidRDefault="00D87AE9">
      <w:pPr>
        <w:spacing w:after="120" w:line="100" w:lineRule="atLeast"/>
        <w:jc w:val="center"/>
        <w:rPr>
          <w:rFonts w:ascii="Arial" w:eastAsia="Times New Roman" w:hAnsi="Arial" w:cs="Arial"/>
          <w:b/>
          <w:bCs/>
        </w:rPr>
      </w:pPr>
    </w:p>
    <w:p w:rsidR="00225F84" w:rsidRPr="00F67E7A" w:rsidRDefault="00370141">
      <w:pPr>
        <w:spacing w:after="120" w:line="100" w:lineRule="atLeast"/>
        <w:jc w:val="center"/>
        <w:rPr>
          <w:rFonts w:ascii="Arial" w:eastAsia="Times New Roman" w:hAnsi="Arial" w:cs="Arial"/>
          <w:b/>
          <w:bCs/>
        </w:rPr>
      </w:pPr>
      <w:r w:rsidRPr="00F67E7A">
        <w:rPr>
          <w:rFonts w:ascii="Arial" w:eastAsia="Times New Roman" w:hAnsi="Arial" w:cs="Arial"/>
          <w:b/>
          <w:bCs/>
        </w:rPr>
        <w:t xml:space="preserve">Προς τους </w:t>
      </w:r>
      <w:proofErr w:type="spellStart"/>
      <w:r w:rsidRPr="00F67E7A">
        <w:rPr>
          <w:rFonts w:ascii="Arial" w:eastAsia="Times New Roman" w:hAnsi="Arial" w:cs="Arial"/>
          <w:b/>
          <w:bCs/>
        </w:rPr>
        <w:t>κ.κ</w:t>
      </w:r>
      <w:proofErr w:type="spellEnd"/>
      <w:r w:rsidRPr="00F67E7A">
        <w:rPr>
          <w:rFonts w:ascii="Arial" w:eastAsia="Times New Roman" w:hAnsi="Arial" w:cs="Arial"/>
          <w:b/>
          <w:bCs/>
        </w:rPr>
        <w:t>. Υπουργούς</w:t>
      </w:r>
    </w:p>
    <w:p w:rsidR="00225F84" w:rsidRPr="00F67E7A" w:rsidRDefault="00370141" w:rsidP="00225F84">
      <w:pPr>
        <w:numPr>
          <w:ilvl w:val="0"/>
          <w:numId w:val="1"/>
        </w:numPr>
        <w:spacing w:after="120" w:line="100" w:lineRule="atLeast"/>
        <w:jc w:val="center"/>
        <w:rPr>
          <w:rFonts w:ascii="Arial" w:eastAsia="Times New Roman" w:hAnsi="Arial" w:cs="Arial"/>
          <w:b/>
          <w:bCs/>
        </w:rPr>
      </w:pPr>
      <w:r w:rsidRPr="00F67E7A">
        <w:rPr>
          <w:rFonts w:ascii="Arial" w:eastAsia="Times New Roman" w:hAnsi="Arial" w:cs="Arial"/>
          <w:b/>
          <w:bCs/>
        </w:rPr>
        <w:t>Οικονομικών</w:t>
      </w:r>
    </w:p>
    <w:p w:rsidR="00D87AE9" w:rsidRPr="00F67E7A" w:rsidRDefault="00370141" w:rsidP="00225F84">
      <w:pPr>
        <w:numPr>
          <w:ilvl w:val="0"/>
          <w:numId w:val="1"/>
        </w:numPr>
        <w:spacing w:after="120" w:line="100" w:lineRule="atLeast"/>
        <w:jc w:val="center"/>
        <w:rPr>
          <w:rFonts w:ascii="Arial" w:eastAsia="Times New Roman" w:hAnsi="Arial" w:cs="Arial"/>
          <w:b/>
          <w:bCs/>
        </w:rPr>
      </w:pPr>
      <w:r w:rsidRPr="00F67E7A">
        <w:rPr>
          <w:rFonts w:ascii="Arial" w:eastAsia="Times New Roman" w:hAnsi="Arial" w:cs="Arial"/>
          <w:b/>
          <w:bCs/>
        </w:rPr>
        <w:t xml:space="preserve">Εργασίας &amp; Κοινωνικών Υποθέσεων </w:t>
      </w:r>
    </w:p>
    <w:p w:rsidR="00225F84" w:rsidRPr="00F67E7A" w:rsidRDefault="00370141" w:rsidP="00225F84">
      <w:pPr>
        <w:numPr>
          <w:ilvl w:val="0"/>
          <w:numId w:val="1"/>
        </w:numPr>
        <w:spacing w:after="120" w:line="100" w:lineRule="atLeast"/>
        <w:jc w:val="center"/>
        <w:rPr>
          <w:rFonts w:ascii="Arial" w:eastAsia="Times New Roman" w:hAnsi="Arial" w:cs="Arial"/>
          <w:b/>
          <w:bCs/>
        </w:rPr>
      </w:pPr>
      <w:r w:rsidRPr="00F67E7A">
        <w:rPr>
          <w:rFonts w:ascii="Arial" w:eastAsia="Times New Roman" w:hAnsi="Arial" w:cs="Arial"/>
          <w:b/>
          <w:bCs/>
        </w:rPr>
        <w:t>Εσωτερικών</w:t>
      </w:r>
    </w:p>
    <w:p w:rsidR="00D87AE9" w:rsidRPr="00F67E7A" w:rsidRDefault="00370141" w:rsidP="00225F84">
      <w:pPr>
        <w:numPr>
          <w:ilvl w:val="0"/>
          <w:numId w:val="1"/>
        </w:numPr>
        <w:spacing w:after="120" w:line="100" w:lineRule="atLeast"/>
        <w:jc w:val="center"/>
        <w:rPr>
          <w:rFonts w:ascii="Arial" w:hAnsi="Arial" w:cs="Arial"/>
        </w:rPr>
      </w:pPr>
      <w:r w:rsidRPr="00F67E7A">
        <w:rPr>
          <w:rFonts w:ascii="Arial" w:eastAsia="Times New Roman" w:hAnsi="Arial" w:cs="Arial"/>
          <w:b/>
          <w:bCs/>
        </w:rPr>
        <w:t>Ψηφιακής Διακυβέρνησης</w:t>
      </w:r>
    </w:p>
    <w:p w:rsidR="00D87AE9" w:rsidRPr="00F67E7A" w:rsidRDefault="00D87AE9">
      <w:pPr>
        <w:widowControl/>
        <w:spacing w:after="120" w:line="100" w:lineRule="atLeast"/>
        <w:rPr>
          <w:rFonts w:ascii="Arial" w:hAnsi="Arial" w:cs="Arial"/>
        </w:rPr>
      </w:pPr>
    </w:p>
    <w:p w:rsidR="00D87AE9" w:rsidRPr="00F67E7A" w:rsidRDefault="00370141">
      <w:pPr>
        <w:widowControl/>
        <w:spacing w:after="120" w:line="100" w:lineRule="atLeast"/>
        <w:jc w:val="both"/>
        <w:rPr>
          <w:rFonts w:ascii="Arial" w:hAnsi="Arial" w:cs="Arial"/>
        </w:rPr>
      </w:pPr>
      <w:r w:rsidRPr="00F67E7A">
        <w:rPr>
          <w:rFonts w:ascii="Arial" w:hAnsi="Arial" w:cs="Arial"/>
          <w:b/>
          <w:bCs/>
        </w:rPr>
        <w:t>Θέμα: “Πρακτικά ανεφάρμοστη η εξυπηρέτηση των πολιτών χωρίς την αυτοπρόσωπη παρουσία τους σε πολλές από τις υπηρεσίες των Υπουργείων”</w:t>
      </w:r>
    </w:p>
    <w:p w:rsidR="00D87AE9" w:rsidRPr="00F67E7A" w:rsidRDefault="00D87AE9">
      <w:pPr>
        <w:widowControl/>
        <w:spacing w:after="120" w:line="100" w:lineRule="atLeast"/>
        <w:rPr>
          <w:rFonts w:ascii="Arial" w:hAnsi="Arial" w:cs="Arial"/>
        </w:rPr>
      </w:pPr>
    </w:p>
    <w:p w:rsidR="00D87AE9" w:rsidRPr="00F67E7A" w:rsidRDefault="00370141">
      <w:pPr>
        <w:widowControl/>
        <w:jc w:val="both"/>
        <w:rPr>
          <w:rFonts w:ascii="Arial" w:hAnsi="Arial" w:cs="Arial"/>
        </w:rPr>
      </w:pPr>
      <w:r w:rsidRPr="00F67E7A">
        <w:rPr>
          <w:rFonts w:ascii="Arial" w:hAnsi="Arial" w:cs="Arial"/>
        </w:rPr>
        <w:t>Τις τελευταίες δύσκολες για όλους μας μέρες, η κυβέρνηση επέβαλε</w:t>
      </w:r>
      <w:r w:rsidR="007A30D0" w:rsidRPr="00F67E7A">
        <w:rPr>
          <w:rFonts w:ascii="Arial" w:hAnsi="Arial" w:cs="Arial"/>
        </w:rPr>
        <w:t xml:space="preserve">, </w:t>
      </w:r>
      <w:r w:rsidRPr="00F67E7A">
        <w:rPr>
          <w:rFonts w:ascii="Arial" w:hAnsi="Arial" w:cs="Arial"/>
        </w:rPr>
        <w:t xml:space="preserve">ως ένα από τα μέτρα πρόληψης και περιορισμού της εξάπλωσης του </w:t>
      </w:r>
      <w:proofErr w:type="spellStart"/>
      <w:r w:rsidRPr="00F67E7A">
        <w:rPr>
          <w:rFonts w:ascii="Arial" w:hAnsi="Arial" w:cs="Arial"/>
        </w:rPr>
        <w:t>κορωνοϊού</w:t>
      </w:r>
      <w:proofErr w:type="spellEnd"/>
      <w:r w:rsidRPr="00F67E7A">
        <w:rPr>
          <w:rFonts w:ascii="Arial" w:hAnsi="Arial" w:cs="Arial"/>
        </w:rPr>
        <w:t>, την χωρίς αυτοπρόσωπη παρουσία εξυπηρέτηση των πολιτών από τις υπηρεσίες του Δημοσίου. Για το σκοπό μάλιστα αυτό έχουν σταλεί προς τις υπηρεσίες σχετικές οδηγίες για την εφαρμογή του μέτρου.</w:t>
      </w:r>
    </w:p>
    <w:p w:rsidR="00D87AE9" w:rsidRPr="00F67E7A" w:rsidRDefault="00D87AE9">
      <w:pPr>
        <w:widowControl/>
        <w:jc w:val="both"/>
        <w:rPr>
          <w:rFonts w:ascii="Arial" w:hAnsi="Arial" w:cs="Arial"/>
        </w:rPr>
      </w:pPr>
    </w:p>
    <w:p w:rsidR="00D87AE9" w:rsidRPr="00F67E7A" w:rsidRDefault="00370141">
      <w:pPr>
        <w:widowControl/>
        <w:jc w:val="both"/>
        <w:rPr>
          <w:rFonts w:ascii="Arial" w:hAnsi="Arial" w:cs="Arial"/>
        </w:rPr>
      </w:pPr>
      <w:r w:rsidRPr="00F67E7A">
        <w:rPr>
          <w:rFonts w:ascii="Arial" w:hAnsi="Arial" w:cs="Arial"/>
        </w:rPr>
        <w:t>Ωστόσο, αρκετές μέρες μετά, οι πολίτες διαπιστώνουν και καταγγέλλουν ότι για πολλές από τις διαδικασίες που ακολουθούνται στο δημόσιο</w:t>
      </w:r>
      <w:r w:rsidR="007A30D0" w:rsidRPr="00F67E7A">
        <w:rPr>
          <w:rFonts w:ascii="Arial" w:hAnsi="Arial" w:cs="Arial"/>
        </w:rPr>
        <w:t xml:space="preserve"> </w:t>
      </w:r>
      <w:r w:rsidRPr="00F67E7A">
        <w:rPr>
          <w:rFonts w:ascii="Arial" w:hAnsi="Arial" w:cs="Arial"/>
        </w:rPr>
        <w:t>δεν έχει ακόμη προβλεφθεί η αντικατάστασή τους με νεότερες στη βάση της μη αυτοπρόσωπης παρουσίας των πολιτών στα γραφεία των φορέων του δημόσιου και ευρύτερου δημόσιου τομέα. Χαρακτηριστικά παραδείγματα είναι τα ακόλουθα:</w:t>
      </w:r>
    </w:p>
    <w:p w:rsidR="00D87AE9" w:rsidRPr="00F67E7A" w:rsidRDefault="00D87AE9">
      <w:pPr>
        <w:widowControl/>
        <w:jc w:val="both"/>
        <w:rPr>
          <w:rFonts w:ascii="Arial" w:hAnsi="Arial" w:cs="Arial"/>
        </w:rPr>
      </w:pPr>
    </w:p>
    <w:p w:rsidR="00D87AE9" w:rsidRPr="00F67E7A" w:rsidRDefault="00370141">
      <w:pPr>
        <w:widowControl/>
        <w:jc w:val="both"/>
        <w:rPr>
          <w:rFonts w:ascii="Arial" w:hAnsi="Arial" w:cs="Arial"/>
        </w:rPr>
      </w:pPr>
      <w:r w:rsidRPr="00F67E7A">
        <w:rPr>
          <w:rFonts w:ascii="Arial" w:hAnsi="Arial" w:cs="Arial"/>
        </w:rPr>
        <w:t>1. Υπουργείο Οικονομικών:</w:t>
      </w:r>
    </w:p>
    <w:p w:rsidR="00D87AE9" w:rsidRPr="00F67E7A" w:rsidRDefault="00370141">
      <w:pPr>
        <w:widowControl/>
        <w:jc w:val="both"/>
        <w:rPr>
          <w:rFonts w:ascii="Arial" w:hAnsi="Arial" w:cs="Arial"/>
        </w:rPr>
      </w:pPr>
      <w:r w:rsidRPr="00F67E7A">
        <w:rPr>
          <w:rFonts w:ascii="Arial" w:hAnsi="Arial" w:cs="Arial"/>
        </w:rPr>
        <w:t xml:space="preserve">Απλές διαδικασίες που αποτελούν καθημερινότητα στις Δ.Ο.Υ., όπως η αλλαγή έδρας αυτοαπασχολούμενων, η κατάθεση και παραλαβή πινακίδων, οι μεταβιβάσεις περιουσιακών στοιχείων, η διακοπή ατομικής επιχείρησης, η υποχρεωτική αντικατάσταση των ταμειακών μηχανών με νέες οι οποίες θα μπορούν να διασυνδεθούν </w:t>
      </w:r>
      <w:proofErr w:type="spellStart"/>
      <w:r w:rsidRPr="00F67E7A">
        <w:rPr>
          <w:rFonts w:ascii="Arial" w:hAnsi="Arial" w:cs="Arial"/>
        </w:rPr>
        <w:t>online</w:t>
      </w:r>
      <w:proofErr w:type="spellEnd"/>
      <w:r w:rsidRPr="00F67E7A">
        <w:rPr>
          <w:rFonts w:ascii="Arial" w:hAnsi="Arial" w:cs="Arial"/>
        </w:rPr>
        <w:t xml:space="preserve"> με το </w:t>
      </w:r>
      <w:proofErr w:type="spellStart"/>
      <w:r w:rsidRPr="00F67E7A">
        <w:rPr>
          <w:rFonts w:ascii="Arial" w:hAnsi="Arial" w:cs="Arial"/>
        </w:rPr>
        <w:t>Taxisnet</w:t>
      </w:r>
      <w:proofErr w:type="spellEnd"/>
      <w:r w:rsidRPr="00F67E7A">
        <w:rPr>
          <w:rFonts w:ascii="Arial" w:hAnsi="Arial" w:cs="Arial"/>
        </w:rPr>
        <w:t xml:space="preserve"> και την Α.Α.Δ.Ε., κ</w:t>
      </w:r>
      <w:r w:rsidR="007A30D0" w:rsidRPr="00F67E7A">
        <w:rPr>
          <w:rFonts w:ascii="Arial" w:hAnsi="Arial" w:cs="Arial"/>
        </w:rPr>
        <w:t>.</w:t>
      </w:r>
      <w:r w:rsidRPr="00F67E7A">
        <w:rPr>
          <w:rFonts w:ascii="Arial" w:hAnsi="Arial" w:cs="Arial"/>
        </w:rPr>
        <w:t>λπ. εξακολουθούν να απαιτούν την αυτοπρόσωπη παρουσία του φορολογούμενου ή του εντολέα του στις Δ.Ο.Υ. Και ενώ θα μπορούσαν να τροποποιηθούν οι διαδικασίες ώστε να εξυπηρετούνται οι πολίτες από απόσταση, τόσο λόγω της πανδημίας όσο και εξαιτίας άλλων πραγματικών περιστατικών, όπως η μεγάλη γεωγραφική απόσταση μεταξύ πολίτη και Δ.Ο.Υ., το Υπουργείο δεν προχωρά σε αλλαγή και προσαρμογή τους στα πραγματικά περιστατικά, αλλά επιλέγει απλώς τον έλεγχο του αριθμού των πολιτών που προσέρχονται στις εφορίες.</w:t>
      </w:r>
    </w:p>
    <w:p w:rsidR="00D87AE9" w:rsidRPr="00F67E7A" w:rsidRDefault="00D87AE9">
      <w:pPr>
        <w:widowControl/>
        <w:jc w:val="both"/>
        <w:rPr>
          <w:rFonts w:ascii="Arial" w:hAnsi="Arial" w:cs="Arial"/>
        </w:rPr>
      </w:pPr>
    </w:p>
    <w:p w:rsidR="00D87AE9" w:rsidRPr="00F67E7A" w:rsidRDefault="00370141">
      <w:pPr>
        <w:widowControl/>
        <w:shd w:val="clear" w:color="auto" w:fill="FFFFFF"/>
        <w:spacing w:line="100" w:lineRule="atLeast"/>
        <w:jc w:val="both"/>
        <w:rPr>
          <w:rFonts w:ascii="Arial" w:hAnsi="Arial" w:cs="Arial"/>
        </w:rPr>
      </w:pPr>
      <w:r w:rsidRPr="00F67E7A">
        <w:rPr>
          <w:rFonts w:ascii="Arial" w:eastAsia="Times New Roman" w:hAnsi="Arial" w:cs="Arial"/>
        </w:rPr>
        <w:t>Επίσης η Ομοσπονδία Τελωνειακών Υπαλλήλων Ελλάδας καταγγέλλει με ανακοίνω</w:t>
      </w:r>
      <w:r w:rsidR="00492159" w:rsidRPr="00F67E7A">
        <w:rPr>
          <w:rFonts w:ascii="Arial" w:eastAsia="Times New Roman" w:hAnsi="Arial" w:cs="Arial"/>
        </w:rPr>
        <w:t>σή</w:t>
      </w:r>
      <w:r w:rsidRPr="00F67E7A">
        <w:rPr>
          <w:rFonts w:ascii="Arial" w:eastAsia="Times New Roman" w:hAnsi="Arial" w:cs="Arial"/>
        </w:rPr>
        <w:t xml:space="preserve"> της στις 12.03.2020 ότι</w:t>
      </w:r>
      <w:r w:rsidR="00492159" w:rsidRPr="00F67E7A">
        <w:rPr>
          <w:rFonts w:ascii="Arial" w:eastAsia="Times New Roman" w:hAnsi="Arial" w:cs="Arial"/>
        </w:rPr>
        <w:t xml:space="preserve"> </w:t>
      </w:r>
      <w:r w:rsidRPr="00F67E7A">
        <w:rPr>
          <w:rFonts w:ascii="Arial" w:eastAsia="Times New Roman" w:hAnsi="Arial" w:cs="Arial"/>
        </w:rPr>
        <w:t xml:space="preserve">η αντιμετώπιση του </w:t>
      </w:r>
      <w:proofErr w:type="spellStart"/>
      <w:r w:rsidRPr="00F67E7A">
        <w:rPr>
          <w:rFonts w:ascii="Arial" w:eastAsia="Times New Roman" w:hAnsi="Arial" w:cs="Arial"/>
        </w:rPr>
        <w:t>κορωνοϊού</w:t>
      </w:r>
      <w:proofErr w:type="spellEnd"/>
      <w:r w:rsidRPr="00F67E7A">
        <w:rPr>
          <w:rFonts w:ascii="Arial" w:eastAsia="Times New Roman" w:hAnsi="Arial" w:cs="Arial"/>
        </w:rPr>
        <w:t xml:space="preserve"> στα τελωνεία είναι υποτυπώδης και δεν ανταποκρίνεται στις ανάγκες του τελωνειακού έργου στις συγκεκριμένες περιστάσεις.</w:t>
      </w:r>
      <w:r w:rsidR="00492159" w:rsidRPr="00F67E7A">
        <w:rPr>
          <w:rFonts w:ascii="Arial" w:eastAsia="Times New Roman" w:hAnsi="Arial" w:cs="Arial"/>
        </w:rPr>
        <w:t xml:space="preserve"> </w:t>
      </w:r>
      <w:r w:rsidRPr="00F67E7A">
        <w:rPr>
          <w:rFonts w:ascii="Arial" w:eastAsia="Times New Roman" w:hAnsi="Arial" w:cs="Arial"/>
        </w:rPr>
        <w:t xml:space="preserve">Οι </w:t>
      </w:r>
      <w:r w:rsidRPr="00F67E7A">
        <w:rPr>
          <w:rFonts w:ascii="Arial" w:eastAsia="Times New Roman" w:hAnsi="Arial" w:cs="Arial"/>
        </w:rPr>
        <w:lastRenderedPageBreak/>
        <w:t xml:space="preserve">τελωνειακοί υπάλληλοι και το κοινό είναι σε μεγάλο βαθμό εκτεθειμένοι στον ιό, ενώ δεν υφίσταται μέχρι σήμερα τελωνειακό πρωτόκολλο προστασίας και διαδικασία αντιμετώπισης ενδεχόμενου κρούσματος. </w:t>
      </w:r>
    </w:p>
    <w:p w:rsidR="00D87AE9" w:rsidRPr="00F67E7A" w:rsidRDefault="00D87AE9">
      <w:pPr>
        <w:widowControl/>
        <w:rPr>
          <w:rFonts w:ascii="Arial" w:hAnsi="Arial" w:cs="Arial"/>
        </w:rPr>
      </w:pPr>
    </w:p>
    <w:p w:rsidR="00D87AE9" w:rsidRPr="00F67E7A" w:rsidRDefault="00370141">
      <w:pPr>
        <w:widowControl/>
        <w:jc w:val="both"/>
        <w:rPr>
          <w:rFonts w:ascii="Arial" w:hAnsi="Arial" w:cs="Arial"/>
        </w:rPr>
      </w:pPr>
      <w:r w:rsidRPr="00F67E7A">
        <w:rPr>
          <w:rFonts w:ascii="Arial" w:hAnsi="Arial" w:cs="Arial"/>
        </w:rPr>
        <w:t>2. Υπουργείο Εργασίας:</w:t>
      </w:r>
    </w:p>
    <w:p w:rsidR="00D87AE9" w:rsidRPr="00F67E7A" w:rsidRDefault="00370141">
      <w:pPr>
        <w:widowControl/>
        <w:jc w:val="both"/>
        <w:rPr>
          <w:rFonts w:ascii="Arial" w:hAnsi="Arial" w:cs="Arial"/>
        </w:rPr>
      </w:pPr>
      <w:r w:rsidRPr="00F67E7A">
        <w:rPr>
          <w:rFonts w:ascii="Arial" w:hAnsi="Arial" w:cs="Arial"/>
        </w:rPr>
        <w:t xml:space="preserve">Πολλές από τις εργασίες για τις οποίες εργαζόμενοι και συνταξιούχοι απευθύνονται στις υπηρεσίες του Υπουργείου Εργασίας </w:t>
      </w:r>
      <w:r w:rsidR="00225F84" w:rsidRPr="00F67E7A">
        <w:rPr>
          <w:rFonts w:ascii="Arial" w:hAnsi="Arial" w:cs="Arial"/>
        </w:rPr>
        <w:t xml:space="preserve">απαιτούν την </w:t>
      </w:r>
      <w:r w:rsidRPr="00F67E7A">
        <w:rPr>
          <w:rFonts w:ascii="Arial" w:hAnsi="Arial" w:cs="Arial"/>
        </w:rPr>
        <w:t xml:space="preserve">αυτοπρόσωπη παρουσία τους, προκειμένου να καταθέσουν τα απαιτούμενα πρωτότυπα έγγραφα. Ενδεικτικά αναφέρουμε την απογραφή ασφαλισμένου, την έκδοση ΑΜΚΑ, την ασφάλιση προστατευόμενων μελών (ακόμη και συνταξιούχων...), την λήψη αποζημίωσης ασφαλισμένου για ασθένεια ή επιδόματος που δικαιούται (π.χ. Λοχείας), </w:t>
      </w:r>
      <w:proofErr w:type="spellStart"/>
      <w:r w:rsidRPr="00F67E7A">
        <w:rPr>
          <w:rFonts w:ascii="Arial" w:hAnsi="Arial" w:cs="Arial"/>
        </w:rPr>
        <w:t>κ.ο.κ</w:t>
      </w:r>
      <w:proofErr w:type="spellEnd"/>
      <w:r w:rsidRPr="00F67E7A">
        <w:rPr>
          <w:rFonts w:ascii="Arial" w:hAnsi="Arial" w:cs="Arial"/>
        </w:rPr>
        <w:t xml:space="preserve">. Με βάση τη σχετική εγκύκλιο που έχουν λάβει </w:t>
      </w:r>
      <w:r w:rsidR="00D71977" w:rsidRPr="00F67E7A">
        <w:rPr>
          <w:rFonts w:ascii="Arial" w:hAnsi="Arial" w:cs="Arial"/>
        </w:rPr>
        <w:t>οι</w:t>
      </w:r>
      <w:r w:rsidRPr="00F67E7A">
        <w:rPr>
          <w:rFonts w:ascii="Arial" w:hAnsi="Arial" w:cs="Arial"/>
        </w:rPr>
        <w:t xml:space="preserve"> εργαζόμενοι, οι ασφαλισμένοι προσέρχονται στα υποκαταστήματα κατόπιν ραντεβού που κλείνεται ηλεκτρονικά, ωστόσο όπως καταγγέλλουν οι πολίτες, ο αριθμός προσέλευσης είναι επικίνδυνα μεγάλος (π.χ. 60 ασφαλισμένοι κατά μέσο όρο να εξυπηρετηθούν από έναν εργαζόμενο που είναι προσωπικό ασφαλείας), γεγονός που  προκαλεί συνωστισμό στα σχετικά γραφεία και καθιστά ουσιαστικά το μέτρο ανενεργό.</w:t>
      </w:r>
    </w:p>
    <w:p w:rsidR="00D87AE9" w:rsidRPr="00F67E7A" w:rsidRDefault="00D87AE9">
      <w:pPr>
        <w:widowControl/>
        <w:jc w:val="both"/>
        <w:rPr>
          <w:rFonts w:ascii="Arial" w:hAnsi="Arial" w:cs="Arial"/>
        </w:rPr>
      </w:pPr>
    </w:p>
    <w:p w:rsidR="00D87AE9" w:rsidRPr="00F67E7A" w:rsidRDefault="00370141">
      <w:pPr>
        <w:widowControl/>
        <w:jc w:val="both"/>
        <w:rPr>
          <w:rFonts w:ascii="Arial" w:hAnsi="Arial" w:cs="Arial"/>
        </w:rPr>
      </w:pPr>
      <w:r w:rsidRPr="00F67E7A">
        <w:rPr>
          <w:rFonts w:ascii="Arial" w:hAnsi="Arial" w:cs="Arial"/>
        </w:rPr>
        <w:t xml:space="preserve">3. Υπουργείο </w:t>
      </w:r>
      <w:r w:rsidR="00225F84" w:rsidRPr="00F67E7A">
        <w:rPr>
          <w:rFonts w:ascii="Arial" w:hAnsi="Arial" w:cs="Arial"/>
        </w:rPr>
        <w:t>Ψηφιακής Διακυβέρνησης</w:t>
      </w:r>
      <w:r w:rsidR="00D71977" w:rsidRPr="00F67E7A">
        <w:rPr>
          <w:rFonts w:ascii="Arial" w:hAnsi="Arial" w:cs="Arial"/>
        </w:rPr>
        <w:t xml:space="preserve"> και Υπουργείο Εσωτερικών</w:t>
      </w:r>
      <w:r w:rsidRPr="00F67E7A">
        <w:rPr>
          <w:rFonts w:ascii="Arial" w:hAnsi="Arial" w:cs="Arial"/>
        </w:rPr>
        <w:t>:</w:t>
      </w:r>
      <w:r w:rsidR="00D71977" w:rsidRPr="00F67E7A">
        <w:rPr>
          <w:rFonts w:ascii="Arial" w:hAnsi="Arial" w:cs="Arial"/>
        </w:rPr>
        <w:t xml:space="preserve"> </w:t>
      </w:r>
    </w:p>
    <w:p w:rsidR="00D87AE9" w:rsidRPr="00F67E7A" w:rsidRDefault="00370141">
      <w:pPr>
        <w:widowControl/>
        <w:jc w:val="both"/>
        <w:rPr>
          <w:rFonts w:ascii="Arial" w:hAnsi="Arial" w:cs="Arial"/>
        </w:rPr>
      </w:pPr>
      <w:r w:rsidRPr="00F67E7A">
        <w:rPr>
          <w:rFonts w:ascii="Arial" w:hAnsi="Arial" w:cs="Arial"/>
        </w:rPr>
        <w:t xml:space="preserve">Με αφορμή την πανδημία και προκειμένου να αποφεύγεται συνωστισμός στα γραφεία των ΚΕΠ η κυβέρνηση διαφημίζει την λειτουργία της Ενιαίας Ψηφιακής Πύλης του Δημοσίου. Ωστόσο, αν επισκεφθεί κανείς τον σχετικό </w:t>
      </w:r>
      <w:proofErr w:type="spellStart"/>
      <w:r w:rsidRPr="00F67E7A">
        <w:rPr>
          <w:rFonts w:ascii="Arial" w:hAnsi="Arial" w:cs="Arial"/>
        </w:rPr>
        <w:t>ιστότοπο</w:t>
      </w:r>
      <w:proofErr w:type="spellEnd"/>
      <w:r w:rsidRPr="00F67E7A">
        <w:rPr>
          <w:rFonts w:ascii="Arial" w:hAnsi="Arial" w:cs="Arial"/>
        </w:rPr>
        <w:t xml:space="preserve"> θα διαπιστώσει ότι, προκειμένου να χορηγηθούν ηλεκτρονικά όσες βεβαιώσεις είναι διαθέσιμες σε αυτή τη μορφή, απαιτείται η προηγούμενη εγγραφή στην πύλη </w:t>
      </w:r>
      <w:proofErr w:type="spellStart"/>
      <w:r w:rsidRPr="00F67E7A">
        <w:rPr>
          <w:rFonts w:ascii="Arial" w:hAnsi="Arial" w:cs="Arial"/>
          <w:lang w:val="en-US"/>
        </w:rPr>
        <w:t>Ermis</w:t>
      </w:r>
      <w:proofErr w:type="spellEnd"/>
      <w:r w:rsidRPr="00F67E7A">
        <w:rPr>
          <w:rFonts w:ascii="Arial" w:hAnsi="Arial" w:cs="Arial"/>
        </w:rPr>
        <w:t xml:space="preserve">, η οποία ολοκληρώνεται “... αφού πρώτα μεταβείτε σε οποιοδήποτε Κέντρο Εξυπηρέτησης Πολιτών (ΚΕΠ) για να πιστοποιήσετε την ορθότητα των παρακάτω στοιχείων...”, όπως αναφέρεται στην σχετική ιστοσελίδα, όταν θα μπορούσε η απαραίτητη ταυτοποίηση του πολίτη να πραγματοποιείται με άλλα μέσα, όπως για παράδειγμα μέσω τηλεδιάσκεψης και αποστολής των στοιχείων του μέσω </w:t>
      </w:r>
      <w:r w:rsidRPr="00F67E7A">
        <w:rPr>
          <w:rFonts w:ascii="Arial" w:hAnsi="Arial" w:cs="Arial"/>
          <w:lang w:val="en-US"/>
        </w:rPr>
        <w:t>e</w:t>
      </w:r>
      <w:r w:rsidRPr="00F67E7A">
        <w:rPr>
          <w:rFonts w:ascii="Arial" w:hAnsi="Arial" w:cs="Arial"/>
        </w:rPr>
        <w:t>-</w:t>
      </w:r>
      <w:r w:rsidRPr="00F67E7A">
        <w:rPr>
          <w:rFonts w:ascii="Arial" w:hAnsi="Arial" w:cs="Arial"/>
          <w:lang w:val="en-US"/>
        </w:rPr>
        <w:t>mail</w:t>
      </w:r>
      <w:r w:rsidRPr="00F67E7A">
        <w:rPr>
          <w:rFonts w:ascii="Arial" w:hAnsi="Arial" w:cs="Arial"/>
        </w:rPr>
        <w:t xml:space="preserve">, φωτογραφίας από κινητό τηλέφωνο που είναι καταχωρημένο στο όνομά του, </w:t>
      </w:r>
      <w:proofErr w:type="spellStart"/>
      <w:r w:rsidRPr="00F67E7A">
        <w:rPr>
          <w:rFonts w:ascii="Arial" w:hAnsi="Arial" w:cs="Arial"/>
        </w:rPr>
        <w:t>κατ΄</w:t>
      </w:r>
      <w:proofErr w:type="spellEnd"/>
      <w:r w:rsidR="00BD3FE3" w:rsidRPr="00F67E7A">
        <w:rPr>
          <w:rFonts w:ascii="Arial" w:hAnsi="Arial" w:cs="Arial"/>
        </w:rPr>
        <w:t xml:space="preserve"> </w:t>
      </w:r>
      <w:r w:rsidRPr="00F67E7A">
        <w:rPr>
          <w:rFonts w:ascii="Arial" w:hAnsi="Arial" w:cs="Arial"/>
        </w:rPr>
        <w:t xml:space="preserve">οίκον ταυτοποίηση από υπαλλήλους των Δήμων ιδιαίτερα στους πολίτες που ανήκουν στις ευάλωτες και ευαίσθητες ομάδες, </w:t>
      </w:r>
      <w:proofErr w:type="spellStart"/>
      <w:r w:rsidRPr="00F67E7A">
        <w:rPr>
          <w:rFonts w:ascii="Arial" w:hAnsi="Arial" w:cs="Arial"/>
        </w:rPr>
        <w:t>κ.ο.κ</w:t>
      </w:r>
      <w:proofErr w:type="spellEnd"/>
      <w:r w:rsidRPr="00F67E7A">
        <w:rPr>
          <w:rFonts w:ascii="Arial" w:hAnsi="Arial" w:cs="Arial"/>
        </w:rPr>
        <w:t>..</w:t>
      </w:r>
    </w:p>
    <w:p w:rsidR="00D87AE9" w:rsidRPr="00F67E7A" w:rsidRDefault="00D87AE9">
      <w:pPr>
        <w:widowControl/>
        <w:jc w:val="both"/>
        <w:rPr>
          <w:rFonts w:ascii="Arial" w:hAnsi="Arial" w:cs="Arial"/>
        </w:rPr>
      </w:pPr>
    </w:p>
    <w:p w:rsidR="00D87AE9" w:rsidRPr="00F67E7A" w:rsidRDefault="00370141" w:rsidP="00BD3FE3">
      <w:pPr>
        <w:widowControl/>
        <w:jc w:val="both"/>
        <w:rPr>
          <w:rFonts w:ascii="Arial" w:hAnsi="Arial" w:cs="Arial"/>
        </w:rPr>
      </w:pPr>
      <w:r w:rsidRPr="00F67E7A">
        <w:rPr>
          <w:rFonts w:ascii="Arial" w:hAnsi="Arial" w:cs="Arial"/>
        </w:rPr>
        <w:t xml:space="preserve">Και ενώ συμβαίνουν όλα τα παραπάνω (και δυστυχώς όχι μόνο αυτά) οι διαδικασίες απόκτησης και χρήσης ψηφιακής υπογραφής από τους εργαζόμενους στο Δημόσιο φαίνεται να έχουν  ατονήσει. </w:t>
      </w:r>
    </w:p>
    <w:p w:rsidR="00D87AE9" w:rsidRPr="00F67E7A" w:rsidRDefault="00D87AE9" w:rsidP="00BD3FE3">
      <w:pPr>
        <w:widowControl/>
        <w:jc w:val="both"/>
        <w:rPr>
          <w:rFonts w:ascii="Arial" w:hAnsi="Arial" w:cs="Arial"/>
        </w:rPr>
      </w:pPr>
    </w:p>
    <w:p w:rsidR="00D87AE9" w:rsidRPr="00F67E7A" w:rsidRDefault="00370141" w:rsidP="00BD3FE3">
      <w:pPr>
        <w:widowControl/>
        <w:jc w:val="both"/>
        <w:rPr>
          <w:rFonts w:ascii="Arial" w:hAnsi="Arial" w:cs="Arial"/>
        </w:rPr>
      </w:pPr>
      <w:r w:rsidRPr="00F67E7A">
        <w:rPr>
          <w:rFonts w:ascii="Arial" w:hAnsi="Arial" w:cs="Arial"/>
          <w:b/>
        </w:rPr>
        <w:t>Ε</w:t>
      </w:r>
      <w:r w:rsidR="00225F84" w:rsidRPr="00F67E7A">
        <w:rPr>
          <w:rFonts w:ascii="Arial" w:hAnsi="Arial" w:cs="Arial"/>
          <w:b/>
        </w:rPr>
        <w:t>πειδή</w:t>
      </w:r>
      <w:r w:rsidRPr="00F67E7A">
        <w:rPr>
          <w:rFonts w:ascii="Arial" w:hAnsi="Arial" w:cs="Arial"/>
        </w:rPr>
        <w:t xml:space="preserve"> </w:t>
      </w:r>
      <w:r w:rsidRPr="00F67E7A">
        <w:rPr>
          <w:rFonts w:ascii="Arial" w:eastAsia="Times New Roman" w:hAnsi="Arial" w:cs="Arial"/>
        </w:rPr>
        <w:t>στο σύνολο σχεδόν των υπηρεσιών του Δημοσίου υπάρχουν ακόμη διαδικασίες που απαιτούν την αυτοπρόσωπη παρουσία των πολιτών και επιβάλλεται η τροποποίηση ή αντικατάστασή τους με νέες, που να λειτουργούν στη βάση της από απόστασης εξυπηρέτησης των πολιτών,</w:t>
      </w:r>
    </w:p>
    <w:p w:rsidR="00D87AE9" w:rsidRPr="00F67E7A" w:rsidRDefault="00D87AE9" w:rsidP="00BD3FE3">
      <w:pPr>
        <w:widowControl/>
        <w:jc w:val="both"/>
        <w:rPr>
          <w:rFonts w:ascii="Arial" w:hAnsi="Arial" w:cs="Arial"/>
        </w:rPr>
      </w:pPr>
    </w:p>
    <w:p w:rsidR="00D87AE9" w:rsidRPr="00F67E7A" w:rsidRDefault="00225F84" w:rsidP="00BD3FE3">
      <w:pPr>
        <w:widowControl/>
        <w:jc w:val="both"/>
        <w:rPr>
          <w:rFonts w:ascii="Arial" w:hAnsi="Arial" w:cs="Arial"/>
        </w:rPr>
      </w:pPr>
      <w:r w:rsidRPr="00F67E7A">
        <w:rPr>
          <w:rFonts w:ascii="Arial" w:hAnsi="Arial" w:cs="Arial"/>
          <w:b/>
        </w:rPr>
        <w:t>επειδή</w:t>
      </w:r>
      <w:r w:rsidR="00370141" w:rsidRPr="00F67E7A">
        <w:rPr>
          <w:rFonts w:ascii="Arial" w:hAnsi="Arial" w:cs="Arial"/>
        </w:rPr>
        <w:t xml:space="preserve"> η τεχνολογία σήμερα μας επιτρέπει να ψηφιοποιήσουμε πλήρως τις παρεχόμενες προς τους πολίτες διοικητικές υπηρεσίες του Δημοσίου, γεγονός που θα βοηθήσει τόσο στην εφαρμογή των μέτρων περιορισμού του </w:t>
      </w:r>
      <w:proofErr w:type="spellStart"/>
      <w:r w:rsidR="00370141" w:rsidRPr="00F67E7A">
        <w:rPr>
          <w:rFonts w:ascii="Arial" w:hAnsi="Arial" w:cs="Arial"/>
        </w:rPr>
        <w:t>κορωνοϊού</w:t>
      </w:r>
      <w:proofErr w:type="spellEnd"/>
      <w:r w:rsidR="00370141" w:rsidRPr="00F67E7A">
        <w:rPr>
          <w:rFonts w:ascii="Arial" w:hAnsi="Arial" w:cs="Arial"/>
        </w:rPr>
        <w:t xml:space="preserve"> όσο και μελλοντικά στη βελτίωση των παρεχόμενων υπηρεσιών του δημόσιου και ευρύτερου δημόσιου τομέα,</w:t>
      </w:r>
    </w:p>
    <w:p w:rsidR="00D87AE9" w:rsidRPr="00F67E7A" w:rsidRDefault="00D87AE9" w:rsidP="00BD3FE3">
      <w:pPr>
        <w:widowControl/>
        <w:jc w:val="both"/>
        <w:rPr>
          <w:rFonts w:ascii="Arial" w:hAnsi="Arial" w:cs="Arial"/>
        </w:rPr>
      </w:pPr>
    </w:p>
    <w:p w:rsidR="00D87AE9" w:rsidRPr="00F67E7A" w:rsidRDefault="00225F84" w:rsidP="00BD3FE3">
      <w:pPr>
        <w:widowControl/>
        <w:jc w:val="both"/>
        <w:rPr>
          <w:rFonts w:ascii="Arial" w:hAnsi="Arial" w:cs="Arial"/>
        </w:rPr>
      </w:pPr>
      <w:r w:rsidRPr="00F67E7A">
        <w:rPr>
          <w:rFonts w:ascii="Arial" w:hAnsi="Arial" w:cs="Arial"/>
          <w:b/>
        </w:rPr>
        <w:t>επειδή</w:t>
      </w:r>
      <w:r w:rsidR="00370141" w:rsidRPr="00F67E7A">
        <w:rPr>
          <w:rFonts w:ascii="Arial" w:hAnsi="Arial" w:cs="Arial"/>
        </w:rPr>
        <w:t xml:space="preserve"> η χρήση της ψηφιακής υπογραφής θα πρόσφερε στις παρούσες συνθήκες τα μέγιστα, αλλά και μελλοντικά θα βελτίωνε την εξυπηρέτηση των πολιτών και τη σχέση κράτους - πολίτη,</w:t>
      </w:r>
    </w:p>
    <w:p w:rsidR="00D87AE9" w:rsidRPr="00F67E7A" w:rsidRDefault="00D87AE9" w:rsidP="00BD3FE3">
      <w:pPr>
        <w:widowControl/>
        <w:jc w:val="both"/>
        <w:rPr>
          <w:rFonts w:ascii="Arial" w:hAnsi="Arial" w:cs="Arial"/>
        </w:rPr>
      </w:pPr>
    </w:p>
    <w:p w:rsidR="00D87AE9" w:rsidRPr="00F67E7A" w:rsidRDefault="00370141" w:rsidP="00BD3FE3">
      <w:pPr>
        <w:widowControl/>
        <w:jc w:val="both"/>
        <w:rPr>
          <w:rFonts w:ascii="Arial" w:hAnsi="Arial" w:cs="Arial"/>
          <w:b/>
        </w:rPr>
      </w:pPr>
      <w:r w:rsidRPr="00F67E7A">
        <w:rPr>
          <w:rFonts w:ascii="Arial" w:hAnsi="Arial" w:cs="Arial"/>
          <w:b/>
        </w:rPr>
        <w:t xml:space="preserve">Ερωτώνται οι </w:t>
      </w:r>
      <w:proofErr w:type="spellStart"/>
      <w:r w:rsidRPr="00F67E7A">
        <w:rPr>
          <w:rFonts w:ascii="Arial" w:hAnsi="Arial" w:cs="Arial"/>
          <w:b/>
        </w:rPr>
        <w:t>κ.κ</w:t>
      </w:r>
      <w:proofErr w:type="spellEnd"/>
      <w:r w:rsidRPr="00F67E7A">
        <w:rPr>
          <w:rFonts w:ascii="Arial" w:hAnsi="Arial" w:cs="Arial"/>
          <w:b/>
        </w:rPr>
        <w:t>. Υπουργοί</w:t>
      </w:r>
    </w:p>
    <w:p w:rsidR="00D87AE9" w:rsidRPr="00F67E7A" w:rsidRDefault="00D87AE9" w:rsidP="00BD3FE3">
      <w:pPr>
        <w:widowControl/>
        <w:jc w:val="both"/>
        <w:rPr>
          <w:rFonts w:ascii="Arial" w:hAnsi="Arial" w:cs="Arial"/>
        </w:rPr>
      </w:pPr>
    </w:p>
    <w:p w:rsidR="00D87AE9" w:rsidRPr="00F67E7A" w:rsidRDefault="00370141" w:rsidP="00BD3FE3">
      <w:pPr>
        <w:widowControl/>
        <w:jc w:val="both"/>
        <w:rPr>
          <w:rFonts w:ascii="Arial" w:hAnsi="Arial" w:cs="Arial"/>
          <w:b/>
        </w:rPr>
      </w:pPr>
      <w:r w:rsidRPr="00F67E7A">
        <w:rPr>
          <w:rFonts w:ascii="Arial" w:hAnsi="Arial" w:cs="Arial"/>
          <w:b/>
        </w:rPr>
        <w:lastRenderedPageBreak/>
        <w:t>1. Σκοπεύει η κυβέρνηση και σε ποιο χρονικό ορίζοντα να αντιμετωπίσει τα προαναφερθέντα παραδείγματα που απαιτούν αυτοπρόσωπη παρουσία των πολιτών στις υπηρεσίες του δημοσίου;</w:t>
      </w:r>
    </w:p>
    <w:p w:rsidR="00225F84" w:rsidRPr="00F67E7A" w:rsidRDefault="00225F84" w:rsidP="00BD3FE3">
      <w:pPr>
        <w:widowControl/>
        <w:jc w:val="both"/>
        <w:rPr>
          <w:rFonts w:ascii="Arial" w:hAnsi="Arial" w:cs="Arial"/>
          <w:b/>
        </w:rPr>
      </w:pPr>
    </w:p>
    <w:p w:rsidR="00D87AE9" w:rsidRPr="00F67E7A" w:rsidRDefault="00370141" w:rsidP="00BD3FE3">
      <w:pPr>
        <w:jc w:val="both"/>
        <w:rPr>
          <w:rFonts w:ascii="Arial" w:eastAsia="Times New Roman" w:hAnsi="Arial" w:cs="Arial"/>
          <w:b/>
        </w:rPr>
      </w:pPr>
      <w:r w:rsidRPr="00F67E7A">
        <w:rPr>
          <w:rFonts w:ascii="Arial" w:hAnsi="Arial" w:cs="Arial"/>
          <w:b/>
        </w:rPr>
        <w:t>2. Πότε κρίνουν εφικτή την εφαρμογή της ψηφιακής υπογραφής από τις υπηρεσίες του δημόσιου και ευρύτερου δημ</w:t>
      </w:r>
      <w:r w:rsidRPr="00F67E7A">
        <w:rPr>
          <w:rFonts w:ascii="Arial" w:eastAsia="Times New Roman" w:hAnsi="Arial" w:cs="Arial"/>
          <w:b/>
        </w:rPr>
        <w:t>όσιου τομέα; Γιατί δεν έχει υλοποιηθεί ακόμη σε κρίσιμες για το δημόσιο υπηρεσίες όπως οι εφορίες;</w:t>
      </w:r>
    </w:p>
    <w:p w:rsidR="00225F84" w:rsidRPr="00F67E7A" w:rsidRDefault="00225F84" w:rsidP="00BD3FE3">
      <w:pPr>
        <w:jc w:val="both"/>
        <w:rPr>
          <w:rFonts w:ascii="Arial" w:eastAsia="Times New Roman" w:hAnsi="Arial" w:cs="Arial"/>
          <w:b/>
        </w:rPr>
      </w:pPr>
    </w:p>
    <w:p w:rsidR="00D87AE9" w:rsidRPr="00F67E7A" w:rsidRDefault="00370141" w:rsidP="00BD3FE3">
      <w:pPr>
        <w:jc w:val="both"/>
        <w:rPr>
          <w:rFonts w:ascii="Arial" w:eastAsia="Times New Roman" w:hAnsi="Arial" w:cs="Arial"/>
          <w:b/>
        </w:rPr>
      </w:pPr>
      <w:r w:rsidRPr="00F67E7A">
        <w:rPr>
          <w:rFonts w:ascii="Arial" w:eastAsia="Times New Roman" w:hAnsi="Arial" w:cs="Arial"/>
          <w:b/>
        </w:rPr>
        <w:t>3. Ποιες οι, έως σήμερα, νέες διαδικασίες εξυπηρέτησης των πολιτών μέσω ηλεκτρονικών υπηρεσιών ή τηλεφωνικά που: α. προβλέφθηκαν και β. έχουν υλοποιηθεί; Ποιες οι σχετικές εγκύκλιοι, Υπουργικές αποφάσεις, κ</w:t>
      </w:r>
      <w:r w:rsidR="00870E8E" w:rsidRPr="00F67E7A">
        <w:rPr>
          <w:rFonts w:ascii="Arial" w:eastAsia="Times New Roman" w:hAnsi="Arial" w:cs="Arial"/>
          <w:b/>
        </w:rPr>
        <w:t>.</w:t>
      </w:r>
      <w:r w:rsidRPr="00F67E7A">
        <w:rPr>
          <w:rFonts w:ascii="Arial" w:eastAsia="Times New Roman" w:hAnsi="Arial" w:cs="Arial"/>
          <w:b/>
        </w:rPr>
        <w:t>λπ</w:t>
      </w:r>
      <w:r w:rsidR="00870E8E" w:rsidRPr="00F67E7A">
        <w:rPr>
          <w:rFonts w:ascii="Arial" w:eastAsia="Times New Roman" w:hAnsi="Arial" w:cs="Arial"/>
          <w:b/>
        </w:rPr>
        <w:t>.</w:t>
      </w:r>
      <w:r w:rsidRPr="00F67E7A">
        <w:rPr>
          <w:rFonts w:ascii="Arial" w:eastAsia="Times New Roman" w:hAnsi="Arial" w:cs="Arial"/>
          <w:b/>
        </w:rPr>
        <w:t xml:space="preserve"> που έχουν σταλεί από τα αρμόδια Υπουργεία προς τους φορείς που εξυπηρετούν τους πολίτες;</w:t>
      </w:r>
    </w:p>
    <w:p w:rsidR="00225F84" w:rsidRPr="00F67E7A" w:rsidRDefault="00225F84" w:rsidP="00BD3FE3">
      <w:pPr>
        <w:jc w:val="both"/>
        <w:rPr>
          <w:rFonts w:ascii="Arial" w:eastAsia="Times New Roman" w:hAnsi="Arial" w:cs="Arial"/>
          <w:b/>
        </w:rPr>
      </w:pPr>
    </w:p>
    <w:p w:rsidR="00D87AE9" w:rsidRPr="00F67E7A" w:rsidRDefault="00D87AE9" w:rsidP="00BD3FE3">
      <w:pPr>
        <w:jc w:val="both"/>
        <w:rPr>
          <w:rFonts w:ascii="Arial" w:eastAsia="Times New Roman" w:hAnsi="Arial" w:cs="Arial"/>
        </w:rPr>
      </w:pPr>
    </w:p>
    <w:p w:rsidR="00D87AE9" w:rsidRPr="00F67E7A" w:rsidRDefault="00370141" w:rsidP="00BD3FE3">
      <w:pPr>
        <w:jc w:val="both"/>
        <w:rPr>
          <w:rFonts w:ascii="Arial" w:eastAsia="Times New Roman" w:hAnsi="Arial" w:cs="Arial"/>
          <w:b/>
        </w:rPr>
      </w:pPr>
      <w:r w:rsidRPr="00F67E7A">
        <w:rPr>
          <w:rFonts w:ascii="Arial" w:hAnsi="Arial" w:cs="Arial"/>
          <w:b/>
          <w:shd w:val="clear" w:color="auto" w:fill="FFFFFF"/>
        </w:rPr>
        <w:t>Και ζητάμε τη</w:t>
      </w:r>
      <w:r w:rsidRPr="00F67E7A">
        <w:rPr>
          <w:rFonts w:ascii="Arial" w:eastAsia="Times New Roman" w:hAnsi="Arial" w:cs="Arial"/>
          <w:b/>
          <w:shd w:val="clear" w:color="auto" w:fill="FFFFFF"/>
        </w:rPr>
        <w:t xml:space="preserve">ν κατάθεση όλων των εγγράφων (ΑΚΕ) που σχετίζονται με τη δημιουργία μηχανισμών εξυπηρέτησης πολιτών από απόσταση για την </w:t>
      </w:r>
      <w:r w:rsidRPr="00F67E7A">
        <w:rPr>
          <w:rFonts w:ascii="Arial" w:eastAsia="Times New Roman" w:hAnsi="Arial" w:cs="Arial"/>
          <w:b/>
        </w:rPr>
        <w:t xml:space="preserve">πρόληψη, περιορισμό και  εξάπλωση του </w:t>
      </w:r>
      <w:proofErr w:type="spellStart"/>
      <w:r w:rsidRPr="00F67E7A">
        <w:rPr>
          <w:rFonts w:ascii="Arial" w:eastAsia="Times New Roman" w:hAnsi="Arial" w:cs="Arial"/>
          <w:b/>
        </w:rPr>
        <w:t>κορωνοϊού</w:t>
      </w:r>
      <w:proofErr w:type="spellEnd"/>
      <w:r w:rsidRPr="00F67E7A">
        <w:rPr>
          <w:rFonts w:ascii="Arial" w:eastAsia="Times New Roman" w:hAnsi="Arial" w:cs="Arial"/>
          <w:b/>
        </w:rPr>
        <w:t>.</w:t>
      </w:r>
    </w:p>
    <w:p w:rsidR="00225F84" w:rsidRPr="00F67E7A" w:rsidRDefault="00225F84" w:rsidP="00BD3FE3">
      <w:pPr>
        <w:jc w:val="both"/>
        <w:rPr>
          <w:rFonts w:ascii="Arial" w:eastAsia="Times New Roman" w:hAnsi="Arial" w:cs="Arial"/>
          <w:b/>
        </w:rPr>
      </w:pPr>
    </w:p>
    <w:p w:rsidR="00FF1A46" w:rsidRPr="00F67E7A" w:rsidRDefault="00FF1A46" w:rsidP="00225F84">
      <w:pPr>
        <w:jc w:val="center"/>
        <w:rPr>
          <w:rFonts w:ascii="Arial" w:eastAsia="Times New Roman" w:hAnsi="Arial" w:cs="Arial"/>
          <w:b/>
        </w:rPr>
      </w:pPr>
    </w:p>
    <w:p w:rsidR="00225F84" w:rsidRPr="00F67E7A" w:rsidRDefault="00225F84" w:rsidP="00225F84">
      <w:pPr>
        <w:jc w:val="center"/>
        <w:rPr>
          <w:rFonts w:ascii="Arial" w:eastAsia="Times New Roman" w:hAnsi="Arial" w:cs="Arial"/>
          <w:b/>
        </w:rPr>
      </w:pPr>
      <w:r w:rsidRPr="00F67E7A">
        <w:rPr>
          <w:rFonts w:ascii="Arial" w:eastAsia="Times New Roman" w:hAnsi="Arial" w:cs="Arial"/>
          <w:b/>
        </w:rPr>
        <w:t>Οι ερωτώντες Βουλευτές</w:t>
      </w:r>
    </w:p>
    <w:p w:rsidR="00225F84" w:rsidRPr="00F67E7A" w:rsidRDefault="00225F84" w:rsidP="00225F84">
      <w:pPr>
        <w:jc w:val="center"/>
        <w:rPr>
          <w:rFonts w:ascii="Arial" w:eastAsia="Times New Roman" w:hAnsi="Arial" w:cs="Arial"/>
          <w:b/>
        </w:rPr>
      </w:pPr>
    </w:p>
    <w:p w:rsidR="00225F84" w:rsidRPr="00F67E7A" w:rsidRDefault="00225F84" w:rsidP="00225F84">
      <w:pPr>
        <w:jc w:val="center"/>
        <w:rPr>
          <w:rFonts w:ascii="Arial" w:eastAsia="Times New Roman" w:hAnsi="Arial" w:cs="Arial"/>
          <w:b/>
        </w:rPr>
      </w:pPr>
      <w:r w:rsidRPr="00F67E7A">
        <w:rPr>
          <w:rFonts w:ascii="Arial" w:eastAsia="Times New Roman" w:hAnsi="Arial" w:cs="Arial"/>
          <w:b/>
        </w:rPr>
        <w:t>Αλεξιάδης Ζ. Τρύφων</w:t>
      </w:r>
    </w:p>
    <w:p w:rsidR="00225F84" w:rsidRPr="00F67E7A" w:rsidRDefault="00225F84" w:rsidP="00225F84">
      <w:pPr>
        <w:jc w:val="center"/>
        <w:rPr>
          <w:rFonts w:ascii="Arial" w:eastAsia="Times New Roman" w:hAnsi="Arial" w:cs="Arial"/>
          <w:b/>
        </w:rPr>
      </w:pPr>
    </w:p>
    <w:p w:rsidR="00225F84" w:rsidRPr="00F67E7A" w:rsidRDefault="00225F84" w:rsidP="00225F84">
      <w:pPr>
        <w:jc w:val="center"/>
        <w:rPr>
          <w:rFonts w:ascii="Arial" w:eastAsia="Times New Roman" w:hAnsi="Arial" w:cs="Arial"/>
          <w:b/>
        </w:rPr>
      </w:pPr>
      <w:proofErr w:type="spellStart"/>
      <w:r w:rsidRPr="00F67E7A">
        <w:rPr>
          <w:rFonts w:ascii="Arial" w:eastAsia="Times New Roman" w:hAnsi="Arial" w:cs="Arial"/>
          <w:b/>
        </w:rPr>
        <w:t>Κάτσης</w:t>
      </w:r>
      <w:proofErr w:type="spellEnd"/>
      <w:r w:rsidRPr="00F67E7A">
        <w:rPr>
          <w:rFonts w:ascii="Arial" w:eastAsia="Times New Roman" w:hAnsi="Arial" w:cs="Arial"/>
          <w:b/>
        </w:rPr>
        <w:t xml:space="preserve"> Μάριος</w:t>
      </w:r>
    </w:p>
    <w:p w:rsidR="00225F84" w:rsidRPr="00F67E7A" w:rsidRDefault="00225F84" w:rsidP="00225F84">
      <w:pPr>
        <w:jc w:val="center"/>
        <w:rPr>
          <w:rFonts w:ascii="Arial" w:eastAsia="Times New Roman" w:hAnsi="Arial" w:cs="Arial"/>
          <w:b/>
        </w:rPr>
      </w:pPr>
    </w:p>
    <w:p w:rsidR="00225F84" w:rsidRPr="00F67E7A" w:rsidRDefault="00225F84" w:rsidP="00225F84">
      <w:pPr>
        <w:jc w:val="center"/>
        <w:rPr>
          <w:rFonts w:ascii="Arial" w:eastAsia="Times New Roman" w:hAnsi="Arial" w:cs="Arial"/>
          <w:b/>
        </w:rPr>
      </w:pPr>
      <w:proofErr w:type="spellStart"/>
      <w:r w:rsidRPr="00F67E7A">
        <w:rPr>
          <w:rFonts w:ascii="Arial" w:eastAsia="Times New Roman" w:hAnsi="Arial" w:cs="Arial"/>
          <w:b/>
        </w:rPr>
        <w:t>Σπίρτζης</w:t>
      </w:r>
      <w:proofErr w:type="spellEnd"/>
      <w:r w:rsidRPr="00F67E7A">
        <w:rPr>
          <w:rFonts w:ascii="Arial" w:eastAsia="Times New Roman" w:hAnsi="Arial" w:cs="Arial"/>
          <w:b/>
        </w:rPr>
        <w:t xml:space="preserve"> Χρήστος</w:t>
      </w:r>
    </w:p>
    <w:p w:rsidR="00225F84" w:rsidRPr="00F67E7A" w:rsidRDefault="00225F84" w:rsidP="00225F84">
      <w:pPr>
        <w:jc w:val="center"/>
        <w:rPr>
          <w:rFonts w:ascii="Arial" w:eastAsia="Times New Roman" w:hAnsi="Arial" w:cs="Arial"/>
          <w:b/>
        </w:rPr>
      </w:pPr>
    </w:p>
    <w:p w:rsidR="007E6D49" w:rsidRPr="00F67E7A" w:rsidRDefault="00225F84" w:rsidP="007E6D49">
      <w:pPr>
        <w:jc w:val="center"/>
        <w:rPr>
          <w:rFonts w:ascii="Arial" w:eastAsia="Times New Roman" w:hAnsi="Arial" w:cs="Arial"/>
          <w:b/>
        </w:rPr>
      </w:pPr>
      <w:proofErr w:type="spellStart"/>
      <w:r w:rsidRPr="00F67E7A">
        <w:rPr>
          <w:rFonts w:ascii="Arial" w:eastAsia="Times New Roman" w:hAnsi="Arial" w:cs="Arial"/>
          <w:b/>
        </w:rPr>
        <w:t>Τσακαλώτος</w:t>
      </w:r>
      <w:proofErr w:type="spellEnd"/>
      <w:r w:rsidRPr="00F67E7A">
        <w:rPr>
          <w:rFonts w:ascii="Arial" w:eastAsia="Times New Roman" w:hAnsi="Arial" w:cs="Arial"/>
          <w:b/>
        </w:rPr>
        <w:t xml:space="preserve"> Ευκλείδης</w:t>
      </w: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Αβραμάκης</w:t>
      </w:r>
      <w:proofErr w:type="spellEnd"/>
      <w:r w:rsidRPr="00F67E7A">
        <w:rPr>
          <w:rFonts w:ascii="Arial" w:eastAsia="Times New Roman" w:hAnsi="Arial" w:cs="Arial"/>
          <w:b/>
        </w:rPr>
        <w:t xml:space="preserve"> Ελευθέριος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Αγαθοπούλου</w:t>
      </w:r>
      <w:proofErr w:type="spellEnd"/>
      <w:r w:rsidRPr="00F67E7A">
        <w:rPr>
          <w:rFonts w:ascii="Arial" w:eastAsia="Times New Roman" w:hAnsi="Arial" w:cs="Arial"/>
          <w:b/>
        </w:rPr>
        <w:t xml:space="preserve"> Ειρήνη</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Αναγνωστοπούλου Αθανασία (Σία)</w:t>
      </w:r>
    </w:p>
    <w:p w:rsidR="00E22526" w:rsidRPr="00F67E7A" w:rsidRDefault="00E22526"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r w:rsidRPr="00F67E7A">
        <w:rPr>
          <w:rFonts w:ascii="Arial" w:eastAsia="Times New Roman" w:hAnsi="Arial" w:cs="Arial"/>
          <w:b/>
        </w:rPr>
        <w:t>Αυλωνίτης Αλέξανδρος-Χρήστος</w:t>
      </w:r>
    </w:p>
    <w:p w:rsidR="00A50007" w:rsidRPr="00F67E7A" w:rsidRDefault="00A50007"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Βαρδάκης</w:t>
      </w:r>
      <w:proofErr w:type="spellEnd"/>
      <w:r w:rsidRPr="00F67E7A">
        <w:rPr>
          <w:rFonts w:ascii="Arial" w:eastAsia="Times New Roman" w:hAnsi="Arial" w:cs="Arial"/>
          <w:b/>
        </w:rPr>
        <w:t xml:space="preserve"> Σωκράτης</w:t>
      </w: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r w:rsidRPr="00F67E7A">
        <w:rPr>
          <w:rFonts w:ascii="Arial" w:eastAsia="Times New Roman" w:hAnsi="Arial" w:cs="Arial"/>
          <w:b/>
        </w:rPr>
        <w:t>Βέττα Καλλιόπη</w:t>
      </w:r>
    </w:p>
    <w:p w:rsidR="007E6D49" w:rsidRPr="00F67E7A" w:rsidRDefault="007E6D49"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proofErr w:type="spellStart"/>
      <w:r w:rsidRPr="00F67E7A">
        <w:rPr>
          <w:rFonts w:ascii="Arial" w:eastAsia="Times New Roman" w:hAnsi="Arial" w:cs="Arial"/>
          <w:b/>
        </w:rPr>
        <w:t>Γεροβασίλη</w:t>
      </w:r>
      <w:proofErr w:type="spellEnd"/>
      <w:r w:rsidRPr="00F67E7A">
        <w:rPr>
          <w:rFonts w:ascii="Arial" w:eastAsia="Times New Roman" w:hAnsi="Arial" w:cs="Arial"/>
          <w:b/>
        </w:rPr>
        <w:t xml:space="preserve"> Όλγα</w:t>
      </w:r>
    </w:p>
    <w:p w:rsidR="00A50007" w:rsidRPr="00F67E7A" w:rsidRDefault="00A50007"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Γιαννούλης</w:t>
      </w:r>
      <w:proofErr w:type="spellEnd"/>
      <w:r w:rsidRPr="00F67E7A">
        <w:rPr>
          <w:rFonts w:ascii="Arial" w:eastAsia="Times New Roman" w:hAnsi="Arial" w:cs="Arial"/>
          <w:b/>
        </w:rPr>
        <w:t xml:space="preserve"> Χρήστος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Γκαρά</w:t>
      </w:r>
      <w:proofErr w:type="spellEnd"/>
      <w:r w:rsidRPr="00F67E7A">
        <w:rPr>
          <w:rFonts w:ascii="Arial" w:eastAsia="Times New Roman" w:hAnsi="Arial" w:cs="Arial"/>
          <w:b/>
        </w:rPr>
        <w:t xml:space="preserve"> Αναστασία</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Γκιόλας</w:t>
      </w:r>
      <w:proofErr w:type="spellEnd"/>
      <w:r w:rsidRPr="00F67E7A">
        <w:rPr>
          <w:rFonts w:ascii="Arial" w:eastAsia="Times New Roman" w:hAnsi="Arial" w:cs="Arial"/>
          <w:b/>
        </w:rPr>
        <w:t xml:space="preserve"> Ιωάννης</w:t>
      </w:r>
    </w:p>
    <w:p w:rsidR="007E6D49" w:rsidRPr="00F67E7A" w:rsidRDefault="007E6D49"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proofErr w:type="spellStart"/>
      <w:r w:rsidRPr="00F67E7A">
        <w:rPr>
          <w:rFonts w:ascii="Arial" w:eastAsia="Times New Roman" w:hAnsi="Arial" w:cs="Arial"/>
          <w:b/>
        </w:rPr>
        <w:t>Δρίτσας</w:t>
      </w:r>
      <w:proofErr w:type="spellEnd"/>
      <w:r w:rsidRPr="00F67E7A">
        <w:rPr>
          <w:rFonts w:ascii="Arial" w:eastAsia="Times New Roman" w:hAnsi="Arial" w:cs="Arial"/>
          <w:b/>
        </w:rPr>
        <w:t xml:space="preserve"> Θεόδωρος</w:t>
      </w:r>
    </w:p>
    <w:p w:rsidR="00A50007" w:rsidRPr="00F67E7A" w:rsidRDefault="00A50007"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r w:rsidRPr="00F67E7A">
        <w:rPr>
          <w:rFonts w:ascii="Arial" w:eastAsia="Times New Roman" w:hAnsi="Arial" w:cs="Arial"/>
          <w:b/>
        </w:rPr>
        <w:lastRenderedPageBreak/>
        <w:t>Ζαχαριάδης Κωνσταντίνος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Ζεϊμπέκ</w:t>
      </w:r>
      <w:proofErr w:type="spellEnd"/>
      <w:r w:rsidRPr="00F67E7A">
        <w:rPr>
          <w:rFonts w:ascii="Arial" w:eastAsia="Times New Roman" w:hAnsi="Arial" w:cs="Arial"/>
          <w:b/>
        </w:rPr>
        <w:t xml:space="preserve"> Χουσεΐν</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Ζουράρις</w:t>
      </w:r>
      <w:proofErr w:type="spellEnd"/>
      <w:r w:rsidRPr="00F67E7A">
        <w:rPr>
          <w:rFonts w:ascii="Arial" w:eastAsia="Times New Roman" w:hAnsi="Arial" w:cs="Arial"/>
          <w:b/>
        </w:rPr>
        <w:t xml:space="preserve"> </w:t>
      </w:r>
      <w:proofErr w:type="spellStart"/>
      <w:r w:rsidRPr="00F67E7A">
        <w:rPr>
          <w:rFonts w:ascii="Arial" w:eastAsia="Times New Roman" w:hAnsi="Arial" w:cs="Arial"/>
          <w:b/>
        </w:rPr>
        <w:t>Κωντσαντίνος</w:t>
      </w:r>
      <w:proofErr w:type="spellEnd"/>
    </w:p>
    <w:p w:rsidR="007E6D49" w:rsidRPr="00F67E7A" w:rsidRDefault="007E6D49" w:rsidP="007E6D49">
      <w:pPr>
        <w:jc w:val="center"/>
        <w:rPr>
          <w:rFonts w:ascii="Arial" w:eastAsia="Times New Roman" w:hAnsi="Arial" w:cs="Arial"/>
          <w:b/>
        </w:rPr>
      </w:pPr>
    </w:p>
    <w:p w:rsidR="00A50007"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Ηγουμενίδης</w:t>
      </w:r>
      <w:proofErr w:type="spellEnd"/>
      <w:r w:rsidRPr="00F67E7A">
        <w:rPr>
          <w:rFonts w:ascii="Arial" w:eastAsia="Times New Roman" w:hAnsi="Arial" w:cs="Arial"/>
          <w:b/>
        </w:rPr>
        <w:t xml:space="preserve"> </w:t>
      </w:r>
      <w:r w:rsidR="00A50007" w:rsidRPr="00F67E7A">
        <w:rPr>
          <w:rFonts w:ascii="Arial" w:eastAsia="Times New Roman" w:hAnsi="Arial" w:cs="Arial"/>
          <w:b/>
        </w:rPr>
        <w:t>Ν</w:t>
      </w:r>
      <w:r w:rsidRPr="00F67E7A">
        <w:rPr>
          <w:rFonts w:ascii="Arial" w:eastAsia="Times New Roman" w:hAnsi="Arial" w:cs="Arial"/>
          <w:b/>
        </w:rPr>
        <w:t>ικόλαος</w:t>
      </w:r>
    </w:p>
    <w:p w:rsidR="00A50007" w:rsidRPr="00F67E7A" w:rsidRDefault="00A50007"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Θραψανιώτης</w:t>
      </w:r>
      <w:proofErr w:type="spellEnd"/>
      <w:r w:rsidRPr="00F67E7A">
        <w:rPr>
          <w:rFonts w:ascii="Arial" w:eastAsia="Times New Roman" w:hAnsi="Arial" w:cs="Arial"/>
          <w:b/>
        </w:rPr>
        <w:t xml:space="preserve"> Εμμανουήλ</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Καλαματιανός Διονύσιος</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Καρασαρλίδου</w:t>
      </w:r>
      <w:proofErr w:type="spellEnd"/>
      <w:r w:rsidRPr="00F67E7A">
        <w:rPr>
          <w:rFonts w:ascii="Arial" w:eastAsia="Times New Roman" w:hAnsi="Arial" w:cs="Arial"/>
          <w:b/>
        </w:rPr>
        <w:t xml:space="preserve"> Ευφροσύνη (Φρόσω)</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Κατρούγκαλος</w:t>
      </w:r>
      <w:proofErr w:type="spellEnd"/>
      <w:r w:rsidRPr="00F67E7A">
        <w:rPr>
          <w:rFonts w:ascii="Arial" w:eastAsia="Times New Roman" w:hAnsi="Arial" w:cs="Arial"/>
          <w:b/>
        </w:rPr>
        <w:t xml:space="preserve"> Γεώργιος</w:t>
      </w:r>
    </w:p>
    <w:p w:rsidR="007E6D49" w:rsidRPr="00F67E7A" w:rsidRDefault="007E6D49"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r w:rsidRPr="00F67E7A">
        <w:rPr>
          <w:rFonts w:ascii="Arial" w:eastAsia="Times New Roman" w:hAnsi="Arial" w:cs="Arial"/>
          <w:b/>
        </w:rPr>
        <w:t>Καφαντάρη Χαρούλα (Χαρά)</w:t>
      </w:r>
    </w:p>
    <w:p w:rsidR="00A50007" w:rsidRPr="00F67E7A" w:rsidRDefault="00A50007"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Κόκκαλης Βασίλειος</w:t>
      </w:r>
    </w:p>
    <w:p w:rsidR="00E22526" w:rsidRPr="00F67E7A" w:rsidRDefault="00E22526"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proofErr w:type="spellStart"/>
      <w:r w:rsidRPr="00F67E7A">
        <w:rPr>
          <w:rFonts w:ascii="Arial" w:eastAsia="Times New Roman" w:hAnsi="Arial" w:cs="Arial"/>
          <w:b/>
        </w:rPr>
        <w:t>Λάππας</w:t>
      </w:r>
      <w:proofErr w:type="spellEnd"/>
      <w:r w:rsidRPr="00F67E7A">
        <w:rPr>
          <w:rFonts w:ascii="Arial" w:eastAsia="Times New Roman" w:hAnsi="Arial" w:cs="Arial"/>
          <w:b/>
        </w:rPr>
        <w:t xml:space="preserve"> Σπυρίδων</w:t>
      </w:r>
    </w:p>
    <w:p w:rsidR="00A50007" w:rsidRPr="00F67E7A" w:rsidRDefault="00A50007"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r w:rsidRPr="00F67E7A">
        <w:rPr>
          <w:rFonts w:ascii="Arial" w:eastAsia="Times New Roman" w:hAnsi="Arial" w:cs="Arial"/>
          <w:b/>
        </w:rPr>
        <w:t>Μάλαμα Κυριακή</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Μαμουλάκης</w:t>
      </w:r>
      <w:proofErr w:type="spellEnd"/>
      <w:r w:rsidRPr="00F67E7A">
        <w:rPr>
          <w:rFonts w:ascii="Arial" w:eastAsia="Times New Roman" w:hAnsi="Arial" w:cs="Arial"/>
          <w:b/>
        </w:rPr>
        <w:t xml:space="preserve"> Χαράλαμπος</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Μάρκου Κωνσταντίνος</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Μεϊκόπουλος</w:t>
      </w:r>
      <w:proofErr w:type="spellEnd"/>
      <w:r w:rsidRPr="00F67E7A">
        <w:rPr>
          <w:rFonts w:ascii="Arial" w:eastAsia="Times New Roman" w:hAnsi="Arial" w:cs="Arial"/>
          <w:b/>
        </w:rPr>
        <w:t xml:space="preserve"> Αλέξανδρος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Μιχαηλίδης Ανδρέας</w:t>
      </w:r>
    </w:p>
    <w:p w:rsidR="00E22526" w:rsidRPr="00F67E7A" w:rsidRDefault="00E22526"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proofErr w:type="spellStart"/>
      <w:r w:rsidRPr="00F67E7A">
        <w:rPr>
          <w:rFonts w:ascii="Arial" w:eastAsia="Times New Roman" w:hAnsi="Arial" w:cs="Arial"/>
          <w:b/>
        </w:rPr>
        <w:t>Μουζάλας</w:t>
      </w:r>
      <w:proofErr w:type="spellEnd"/>
      <w:r w:rsidRPr="00F67E7A">
        <w:rPr>
          <w:rFonts w:ascii="Arial" w:eastAsia="Times New Roman" w:hAnsi="Arial" w:cs="Arial"/>
          <w:b/>
        </w:rPr>
        <w:t xml:space="preserve"> Ιωάννης</w:t>
      </w:r>
    </w:p>
    <w:p w:rsidR="00A50007" w:rsidRPr="00F67E7A" w:rsidRDefault="00A50007"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Μπαλάφας</w:t>
      </w:r>
      <w:proofErr w:type="spellEnd"/>
      <w:r w:rsidRPr="00F67E7A">
        <w:rPr>
          <w:rFonts w:ascii="Arial" w:eastAsia="Times New Roman" w:hAnsi="Arial" w:cs="Arial"/>
          <w:b/>
        </w:rPr>
        <w:t xml:space="preserve"> Ιωάννης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Μπάρκας</w:t>
      </w:r>
      <w:proofErr w:type="spellEnd"/>
      <w:r w:rsidRPr="00F67E7A">
        <w:rPr>
          <w:rFonts w:ascii="Arial" w:eastAsia="Times New Roman" w:hAnsi="Arial" w:cs="Arial"/>
          <w:b/>
        </w:rPr>
        <w:t xml:space="preserve"> Κωνσταντίνος</w:t>
      </w:r>
    </w:p>
    <w:p w:rsidR="00E22526" w:rsidRPr="00F67E7A" w:rsidRDefault="00E22526"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proofErr w:type="spellStart"/>
      <w:r w:rsidRPr="00F67E7A">
        <w:rPr>
          <w:rFonts w:ascii="Arial" w:eastAsia="Times New Roman" w:hAnsi="Arial" w:cs="Arial"/>
          <w:b/>
        </w:rPr>
        <w:t>Μπουρνούς</w:t>
      </w:r>
      <w:proofErr w:type="spellEnd"/>
      <w:r w:rsidRPr="00F67E7A">
        <w:rPr>
          <w:rFonts w:ascii="Arial" w:eastAsia="Times New Roman" w:hAnsi="Arial" w:cs="Arial"/>
          <w:b/>
        </w:rPr>
        <w:t xml:space="preserve"> Ιωάννης</w:t>
      </w:r>
    </w:p>
    <w:p w:rsidR="00A50007" w:rsidRPr="00F67E7A" w:rsidRDefault="00A50007"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r w:rsidRPr="00F67E7A">
        <w:rPr>
          <w:rFonts w:ascii="Arial" w:eastAsia="Times New Roman" w:hAnsi="Arial" w:cs="Arial"/>
          <w:b/>
        </w:rPr>
        <w:t>Μωραΐτης Αθανάσιος</w:t>
      </w: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Νοτοπούλου</w:t>
      </w:r>
      <w:proofErr w:type="spellEnd"/>
      <w:r w:rsidRPr="00F67E7A">
        <w:rPr>
          <w:rFonts w:ascii="Arial" w:eastAsia="Times New Roman" w:hAnsi="Arial" w:cs="Arial"/>
          <w:b/>
        </w:rPr>
        <w:t xml:space="preserve"> Αικατερίνη</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Ξενογιαννακοπούλου</w:t>
      </w:r>
      <w:proofErr w:type="spellEnd"/>
      <w:r w:rsidRPr="00F67E7A">
        <w:rPr>
          <w:rFonts w:ascii="Arial" w:eastAsia="Times New Roman" w:hAnsi="Arial" w:cs="Arial"/>
          <w:b/>
        </w:rPr>
        <w:t xml:space="preserve"> Μαρία-</w:t>
      </w:r>
      <w:proofErr w:type="spellStart"/>
      <w:r w:rsidRPr="00F67E7A">
        <w:rPr>
          <w:rFonts w:ascii="Arial" w:eastAsia="Times New Roman" w:hAnsi="Arial" w:cs="Arial"/>
          <w:b/>
        </w:rPr>
        <w:t>Ελίζα</w:t>
      </w:r>
      <w:proofErr w:type="spellEnd"/>
      <w:r w:rsidRPr="00F67E7A">
        <w:rPr>
          <w:rFonts w:ascii="Arial" w:eastAsia="Times New Roman" w:hAnsi="Arial" w:cs="Arial"/>
          <w:b/>
        </w:rPr>
        <w:t xml:space="preserve"> (</w:t>
      </w:r>
      <w:proofErr w:type="spellStart"/>
      <w:r w:rsidRPr="00F67E7A">
        <w:rPr>
          <w:rFonts w:ascii="Arial" w:eastAsia="Times New Roman" w:hAnsi="Arial" w:cs="Arial"/>
          <w:b/>
        </w:rPr>
        <w:t>Μαριλίζα</w:t>
      </w:r>
      <w:proofErr w:type="spellEnd"/>
      <w:r w:rsidRPr="00F67E7A">
        <w:rPr>
          <w:rFonts w:ascii="Arial" w:eastAsia="Times New Roman" w:hAnsi="Arial" w:cs="Arial"/>
          <w:b/>
        </w:rPr>
        <w:t>)</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r w:rsidRPr="00F67E7A">
        <w:rPr>
          <w:rFonts w:ascii="Arial" w:eastAsia="Times New Roman" w:hAnsi="Arial" w:cs="Arial"/>
          <w:b/>
        </w:rPr>
        <w:t>Παπαδόπουλος Αθανάσιος</w:t>
      </w: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Παπαηλιού</w:t>
      </w:r>
      <w:proofErr w:type="spellEnd"/>
      <w:r w:rsidRPr="00F67E7A">
        <w:rPr>
          <w:rFonts w:ascii="Arial" w:eastAsia="Times New Roman" w:hAnsi="Arial" w:cs="Arial"/>
          <w:b/>
        </w:rPr>
        <w:t xml:space="preserve"> Γεώργιος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Παπανάτσιου</w:t>
      </w:r>
      <w:proofErr w:type="spellEnd"/>
      <w:r w:rsidRPr="00F67E7A">
        <w:rPr>
          <w:rFonts w:ascii="Arial" w:eastAsia="Times New Roman" w:hAnsi="Arial" w:cs="Arial"/>
          <w:b/>
        </w:rPr>
        <w:t xml:space="preserve"> Αικατερίνη</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lastRenderedPageBreak/>
        <w:t>Παππάς Νικόλαος</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Πέρκα Θεοπίστη (</w:t>
      </w:r>
      <w:proofErr w:type="spellStart"/>
      <w:r w:rsidRPr="00F67E7A">
        <w:rPr>
          <w:rFonts w:ascii="Arial" w:eastAsia="Times New Roman" w:hAnsi="Arial" w:cs="Arial"/>
          <w:b/>
        </w:rPr>
        <w:t>Πέτη</w:t>
      </w:r>
      <w:proofErr w:type="spellEnd"/>
      <w:r w:rsidRPr="00F67E7A">
        <w:rPr>
          <w:rFonts w:ascii="Arial" w:eastAsia="Times New Roman" w:hAnsi="Arial" w:cs="Arial"/>
          <w:b/>
        </w:rPr>
        <w:t>)</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Πούλου</w:t>
      </w:r>
      <w:proofErr w:type="spellEnd"/>
      <w:r w:rsidRPr="00F67E7A">
        <w:rPr>
          <w:rFonts w:ascii="Arial" w:eastAsia="Times New Roman" w:hAnsi="Arial" w:cs="Arial"/>
          <w:b/>
        </w:rPr>
        <w:t xml:space="preserve"> </w:t>
      </w:r>
      <w:proofErr w:type="spellStart"/>
      <w:r w:rsidRPr="00F67E7A">
        <w:rPr>
          <w:rFonts w:ascii="Arial" w:eastAsia="Times New Roman" w:hAnsi="Arial" w:cs="Arial"/>
          <w:b/>
        </w:rPr>
        <w:t>Παναγιού</w:t>
      </w:r>
      <w:proofErr w:type="spellEnd"/>
      <w:r w:rsidRPr="00F67E7A">
        <w:rPr>
          <w:rFonts w:ascii="Arial" w:eastAsia="Times New Roman" w:hAnsi="Arial" w:cs="Arial"/>
          <w:b/>
        </w:rPr>
        <w:t xml:space="preserve"> (Γιώτα)</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Ραγκούσης</w:t>
      </w:r>
      <w:proofErr w:type="spellEnd"/>
      <w:r w:rsidRPr="00F67E7A">
        <w:rPr>
          <w:rFonts w:ascii="Arial" w:eastAsia="Times New Roman" w:hAnsi="Arial" w:cs="Arial"/>
          <w:b/>
        </w:rPr>
        <w:t xml:space="preserve"> Ιωάννης</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r w:rsidRPr="00F67E7A">
        <w:rPr>
          <w:rFonts w:ascii="Arial" w:eastAsia="Times New Roman" w:hAnsi="Arial" w:cs="Arial"/>
          <w:b/>
        </w:rPr>
        <w:t>Σαντορινιός Νεκτάριος</w:t>
      </w: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Σαρακιώτης</w:t>
      </w:r>
      <w:proofErr w:type="spellEnd"/>
      <w:r w:rsidRPr="00F67E7A">
        <w:rPr>
          <w:rFonts w:ascii="Arial" w:eastAsia="Times New Roman" w:hAnsi="Arial" w:cs="Arial"/>
          <w:b/>
        </w:rPr>
        <w:t xml:space="preserve"> Ιωάννης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Σκουρολιάκος</w:t>
      </w:r>
      <w:proofErr w:type="spellEnd"/>
      <w:r w:rsidRPr="00F67E7A">
        <w:rPr>
          <w:rFonts w:ascii="Arial" w:eastAsia="Times New Roman" w:hAnsi="Arial" w:cs="Arial"/>
          <w:b/>
        </w:rPr>
        <w:t xml:space="preserve"> Παναγιώτης (Πάνος)</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proofErr w:type="spellStart"/>
      <w:r w:rsidRPr="00F67E7A">
        <w:rPr>
          <w:rFonts w:ascii="Arial" w:eastAsia="Times New Roman" w:hAnsi="Arial" w:cs="Arial"/>
          <w:b/>
        </w:rPr>
        <w:t>Συρμαλένιος</w:t>
      </w:r>
      <w:proofErr w:type="spellEnd"/>
      <w:r w:rsidRPr="00F67E7A">
        <w:rPr>
          <w:rFonts w:ascii="Arial" w:eastAsia="Times New Roman" w:hAnsi="Arial" w:cs="Arial"/>
          <w:b/>
        </w:rPr>
        <w:t xml:space="preserve"> Νικόλαος</w:t>
      </w:r>
    </w:p>
    <w:p w:rsidR="00E22526" w:rsidRPr="00F67E7A" w:rsidRDefault="00E22526"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proofErr w:type="spellStart"/>
      <w:r w:rsidRPr="00F67E7A">
        <w:rPr>
          <w:rFonts w:ascii="Arial" w:eastAsia="Times New Roman" w:hAnsi="Arial" w:cs="Arial"/>
          <w:b/>
        </w:rPr>
        <w:t>Τζούφη</w:t>
      </w:r>
      <w:proofErr w:type="spellEnd"/>
      <w:r w:rsidRPr="00F67E7A">
        <w:rPr>
          <w:rFonts w:ascii="Arial" w:eastAsia="Times New Roman" w:hAnsi="Arial" w:cs="Arial"/>
          <w:b/>
        </w:rPr>
        <w:t xml:space="preserve"> Μερόπη</w:t>
      </w:r>
    </w:p>
    <w:p w:rsidR="00A50007" w:rsidRPr="00F67E7A" w:rsidRDefault="00A50007"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Τριανταφυλλίδης Αλέξανδρος</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r w:rsidRPr="00F67E7A">
        <w:rPr>
          <w:rFonts w:ascii="Arial" w:eastAsia="Times New Roman" w:hAnsi="Arial" w:cs="Arial"/>
          <w:b/>
        </w:rPr>
        <w:t>Φάμελλος Σωκράτης</w:t>
      </w:r>
    </w:p>
    <w:p w:rsidR="007E6D49" w:rsidRPr="00F67E7A" w:rsidRDefault="007E6D49"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Φωτίου Θεανώ</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Χαρίτου Δημήτριος</w:t>
      </w:r>
    </w:p>
    <w:p w:rsidR="00E22526" w:rsidRPr="00F67E7A" w:rsidRDefault="00E22526"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roofErr w:type="spellStart"/>
      <w:r w:rsidRPr="00F67E7A">
        <w:rPr>
          <w:rFonts w:ascii="Arial" w:eastAsia="Times New Roman" w:hAnsi="Arial" w:cs="Arial"/>
          <w:b/>
        </w:rPr>
        <w:t>Χατζηγιαννάκης</w:t>
      </w:r>
      <w:proofErr w:type="spellEnd"/>
      <w:r w:rsidRPr="00F67E7A">
        <w:rPr>
          <w:rFonts w:ascii="Arial" w:eastAsia="Times New Roman" w:hAnsi="Arial" w:cs="Arial"/>
          <w:b/>
        </w:rPr>
        <w:t xml:space="preserve"> Μιλτιάδης</w:t>
      </w:r>
    </w:p>
    <w:p w:rsidR="00E22526" w:rsidRPr="00F67E7A" w:rsidRDefault="00E22526" w:rsidP="007E6D49">
      <w:pPr>
        <w:jc w:val="center"/>
        <w:rPr>
          <w:rFonts w:ascii="Arial" w:eastAsia="Times New Roman" w:hAnsi="Arial" w:cs="Arial"/>
          <w:b/>
        </w:rPr>
      </w:pPr>
    </w:p>
    <w:p w:rsidR="00E22526" w:rsidRPr="00F67E7A" w:rsidRDefault="00E22526" w:rsidP="007E6D49">
      <w:pPr>
        <w:jc w:val="center"/>
        <w:rPr>
          <w:rFonts w:ascii="Arial" w:eastAsia="Times New Roman" w:hAnsi="Arial" w:cs="Arial"/>
          <w:b/>
        </w:rPr>
      </w:pPr>
      <w:r w:rsidRPr="00F67E7A">
        <w:rPr>
          <w:rFonts w:ascii="Arial" w:eastAsia="Times New Roman" w:hAnsi="Arial" w:cs="Arial"/>
          <w:b/>
        </w:rPr>
        <w:t xml:space="preserve">Χρηστίδου </w:t>
      </w:r>
      <w:proofErr w:type="spellStart"/>
      <w:r w:rsidRPr="00F67E7A">
        <w:rPr>
          <w:rFonts w:ascii="Arial" w:eastAsia="Times New Roman" w:hAnsi="Arial" w:cs="Arial"/>
          <w:b/>
        </w:rPr>
        <w:t>Ραλλία</w:t>
      </w:r>
      <w:proofErr w:type="spellEnd"/>
    </w:p>
    <w:p w:rsidR="00A50007" w:rsidRPr="00F67E7A" w:rsidRDefault="00A50007" w:rsidP="007E6D49">
      <w:pPr>
        <w:jc w:val="center"/>
        <w:rPr>
          <w:rFonts w:ascii="Arial" w:eastAsia="Times New Roman" w:hAnsi="Arial" w:cs="Arial"/>
          <w:b/>
        </w:rPr>
      </w:pPr>
    </w:p>
    <w:p w:rsidR="00A50007" w:rsidRPr="00F67E7A" w:rsidRDefault="00A50007" w:rsidP="007E6D49">
      <w:pPr>
        <w:jc w:val="center"/>
        <w:rPr>
          <w:rFonts w:ascii="Arial" w:eastAsia="Times New Roman" w:hAnsi="Arial" w:cs="Arial"/>
          <w:b/>
        </w:rPr>
      </w:pPr>
      <w:r w:rsidRPr="00F67E7A">
        <w:rPr>
          <w:rFonts w:ascii="Arial" w:eastAsia="Times New Roman" w:hAnsi="Arial" w:cs="Arial"/>
          <w:b/>
        </w:rPr>
        <w:t>Ψυχογιός Γεώργιος</w:t>
      </w: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
    <w:p w:rsidR="007E6D49" w:rsidRPr="00F67E7A" w:rsidRDefault="007E6D49" w:rsidP="007E6D49">
      <w:pPr>
        <w:jc w:val="center"/>
        <w:rPr>
          <w:rFonts w:ascii="Arial" w:eastAsia="Times New Roman" w:hAnsi="Arial" w:cs="Arial"/>
          <w:b/>
        </w:rPr>
      </w:pPr>
    </w:p>
    <w:p w:rsidR="00225F84" w:rsidRPr="00F67E7A" w:rsidRDefault="00225F84">
      <w:pPr>
        <w:jc w:val="both"/>
        <w:rPr>
          <w:rFonts w:ascii="Arial" w:eastAsia="Times New Roman" w:hAnsi="Arial" w:cs="Arial"/>
          <w:b/>
        </w:rPr>
      </w:pPr>
    </w:p>
    <w:p w:rsidR="00225F84" w:rsidRPr="00F67E7A" w:rsidRDefault="00225F84">
      <w:pPr>
        <w:jc w:val="both"/>
        <w:rPr>
          <w:rFonts w:ascii="Arial" w:hAnsi="Arial" w:cs="Arial"/>
        </w:rPr>
      </w:pPr>
    </w:p>
    <w:sectPr w:rsidR="00225F84" w:rsidRPr="00F67E7A" w:rsidSect="00D87AE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93492"/>
    <w:multiLevelType w:val="hybridMultilevel"/>
    <w:tmpl w:val="1FA8B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84"/>
    <w:rsid w:val="001A1EFA"/>
    <w:rsid w:val="00225F84"/>
    <w:rsid w:val="00370141"/>
    <w:rsid w:val="003C2E8F"/>
    <w:rsid w:val="003E413B"/>
    <w:rsid w:val="00492159"/>
    <w:rsid w:val="004F288B"/>
    <w:rsid w:val="006A7382"/>
    <w:rsid w:val="006D717B"/>
    <w:rsid w:val="007A30D0"/>
    <w:rsid w:val="007E6D49"/>
    <w:rsid w:val="00870E8E"/>
    <w:rsid w:val="00A30649"/>
    <w:rsid w:val="00A50007"/>
    <w:rsid w:val="00BD3FE3"/>
    <w:rsid w:val="00D71977"/>
    <w:rsid w:val="00D87AE9"/>
    <w:rsid w:val="00E22526"/>
    <w:rsid w:val="00E751BC"/>
    <w:rsid w:val="00ED0CE1"/>
    <w:rsid w:val="00EF247A"/>
    <w:rsid w:val="00F67E7A"/>
    <w:rsid w:val="00FF1A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E9"/>
    <w:pPr>
      <w:widowControl w:val="0"/>
      <w:suppressAutoHyphens/>
    </w:pPr>
    <w:rPr>
      <w:rFonts w:eastAsia="SimSu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D87AE9"/>
  </w:style>
  <w:style w:type="character" w:customStyle="1" w:styleId="WW8Num1z0">
    <w:name w:val="WW8Num1z0"/>
    <w:rsid w:val="00D87AE9"/>
  </w:style>
  <w:style w:type="character" w:customStyle="1" w:styleId="WW8Num1z1">
    <w:name w:val="WW8Num1z1"/>
    <w:rsid w:val="00D87AE9"/>
  </w:style>
  <w:style w:type="character" w:customStyle="1" w:styleId="WW8Num1z2">
    <w:name w:val="WW8Num1z2"/>
    <w:rsid w:val="00D87AE9"/>
  </w:style>
  <w:style w:type="character" w:customStyle="1" w:styleId="WW8Num1z3">
    <w:name w:val="WW8Num1z3"/>
    <w:rsid w:val="00D87AE9"/>
  </w:style>
  <w:style w:type="character" w:customStyle="1" w:styleId="WW8Num1z4">
    <w:name w:val="WW8Num1z4"/>
    <w:rsid w:val="00D87AE9"/>
  </w:style>
  <w:style w:type="character" w:customStyle="1" w:styleId="WW8Num1z5">
    <w:name w:val="WW8Num1z5"/>
    <w:rsid w:val="00D87AE9"/>
  </w:style>
  <w:style w:type="character" w:customStyle="1" w:styleId="WW8Num1z6">
    <w:name w:val="WW8Num1z6"/>
    <w:rsid w:val="00D87AE9"/>
  </w:style>
  <w:style w:type="character" w:customStyle="1" w:styleId="WW8Num1z7">
    <w:name w:val="WW8Num1z7"/>
    <w:rsid w:val="00D87AE9"/>
  </w:style>
  <w:style w:type="character" w:customStyle="1" w:styleId="WW8Num1z8">
    <w:name w:val="WW8Num1z8"/>
    <w:rsid w:val="00D87AE9"/>
  </w:style>
  <w:style w:type="character" w:customStyle="1" w:styleId="WW8Num2z0">
    <w:name w:val="WW8Num2z0"/>
    <w:rsid w:val="00D87AE9"/>
  </w:style>
  <w:style w:type="character" w:customStyle="1" w:styleId="WW8Num2z1">
    <w:name w:val="WW8Num2z1"/>
    <w:rsid w:val="00D87AE9"/>
  </w:style>
  <w:style w:type="character" w:customStyle="1" w:styleId="WW8Num2z2">
    <w:name w:val="WW8Num2z2"/>
    <w:rsid w:val="00D87AE9"/>
  </w:style>
  <w:style w:type="character" w:customStyle="1" w:styleId="WW8Num2z3">
    <w:name w:val="WW8Num2z3"/>
    <w:rsid w:val="00D87AE9"/>
  </w:style>
  <w:style w:type="character" w:customStyle="1" w:styleId="WW8Num2z4">
    <w:name w:val="WW8Num2z4"/>
    <w:rsid w:val="00D87AE9"/>
  </w:style>
  <w:style w:type="character" w:customStyle="1" w:styleId="WW8Num2z5">
    <w:name w:val="WW8Num2z5"/>
    <w:rsid w:val="00D87AE9"/>
  </w:style>
  <w:style w:type="character" w:customStyle="1" w:styleId="WW8Num2z6">
    <w:name w:val="WW8Num2z6"/>
    <w:rsid w:val="00D87AE9"/>
  </w:style>
  <w:style w:type="character" w:customStyle="1" w:styleId="WW8Num2z7">
    <w:name w:val="WW8Num2z7"/>
    <w:rsid w:val="00D87AE9"/>
  </w:style>
  <w:style w:type="character" w:customStyle="1" w:styleId="WW8Num2z8">
    <w:name w:val="WW8Num2z8"/>
    <w:rsid w:val="00D87AE9"/>
  </w:style>
  <w:style w:type="character" w:customStyle="1" w:styleId="WW8Num3z0">
    <w:name w:val="WW8Num3z0"/>
    <w:rsid w:val="00D87AE9"/>
  </w:style>
  <w:style w:type="character" w:customStyle="1" w:styleId="WW8Num3z1">
    <w:name w:val="WW8Num3z1"/>
    <w:rsid w:val="00D87AE9"/>
  </w:style>
  <w:style w:type="character" w:customStyle="1" w:styleId="WW8Num3z2">
    <w:name w:val="WW8Num3z2"/>
    <w:rsid w:val="00D87AE9"/>
  </w:style>
  <w:style w:type="character" w:customStyle="1" w:styleId="WW8Num3z3">
    <w:name w:val="WW8Num3z3"/>
    <w:rsid w:val="00D87AE9"/>
  </w:style>
  <w:style w:type="character" w:customStyle="1" w:styleId="WW8Num3z4">
    <w:name w:val="WW8Num3z4"/>
    <w:rsid w:val="00D87AE9"/>
  </w:style>
  <w:style w:type="character" w:customStyle="1" w:styleId="WW8Num3z5">
    <w:name w:val="WW8Num3z5"/>
    <w:rsid w:val="00D87AE9"/>
  </w:style>
  <w:style w:type="character" w:customStyle="1" w:styleId="WW8Num3z6">
    <w:name w:val="WW8Num3z6"/>
    <w:rsid w:val="00D87AE9"/>
  </w:style>
  <w:style w:type="character" w:customStyle="1" w:styleId="WW8Num3z7">
    <w:name w:val="WW8Num3z7"/>
    <w:rsid w:val="00D87AE9"/>
  </w:style>
  <w:style w:type="character" w:customStyle="1" w:styleId="WW8Num3z8">
    <w:name w:val="WW8Num3z8"/>
    <w:rsid w:val="00D87AE9"/>
  </w:style>
  <w:style w:type="character" w:customStyle="1" w:styleId="1">
    <w:name w:val="Προεπιλεγμένη γραμματοσειρά1"/>
    <w:rsid w:val="00D87AE9"/>
  </w:style>
  <w:style w:type="character" w:customStyle="1" w:styleId="NumberingSymbols">
    <w:name w:val="Numbering Symbols"/>
    <w:rsid w:val="00D87AE9"/>
  </w:style>
  <w:style w:type="paragraph" w:customStyle="1" w:styleId="Heading">
    <w:name w:val="Heading"/>
    <w:basedOn w:val="a"/>
    <w:next w:val="a3"/>
    <w:rsid w:val="00D87AE9"/>
    <w:pPr>
      <w:keepNext/>
      <w:spacing w:before="240" w:after="120"/>
    </w:pPr>
    <w:rPr>
      <w:rFonts w:ascii="Arial" w:eastAsia="Microsoft YaHei" w:hAnsi="Arial"/>
      <w:sz w:val="28"/>
      <w:szCs w:val="28"/>
    </w:rPr>
  </w:style>
  <w:style w:type="paragraph" w:styleId="a3">
    <w:name w:val="Body Text"/>
    <w:basedOn w:val="a"/>
    <w:rsid w:val="00D87AE9"/>
    <w:pPr>
      <w:spacing w:after="120"/>
    </w:pPr>
  </w:style>
  <w:style w:type="paragraph" w:styleId="a4">
    <w:name w:val="List"/>
    <w:basedOn w:val="a3"/>
    <w:rsid w:val="00D87AE9"/>
  </w:style>
  <w:style w:type="paragraph" w:customStyle="1" w:styleId="Caption1">
    <w:name w:val="Caption1"/>
    <w:basedOn w:val="a"/>
    <w:rsid w:val="00D87AE9"/>
    <w:pPr>
      <w:suppressLineNumbers/>
      <w:spacing w:before="120" w:after="120"/>
    </w:pPr>
    <w:rPr>
      <w:i/>
      <w:iCs/>
    </w:rPr>
  </w:style>
  <w:style w:type="paragraph" w:customStyle="1" w:styleId="Index">
    <w:name w:val="Index"/>
    <w:basedOn w:val="a"/>
    <w:rsid w:val="00D87AE9"/>
    <w:pPr>
      <w:suppressLineNumbers/>
    </w:pPr>
  </w:style>
  <w:style w:type="paragraph" w:styleId="a5">
    <w:name w:val="Balloon Text"/>
    <w:basedOn w:val="a"/>
    <w:link w:val="Char"/>
    <w:uiPriority w:val="99"/>
    <w:semiHidden/>
    <w:unhideWhenUsed/>
    <w:rsid w:val="001A1EFA"/>
    <w:rPr>
      <w:rFonts w:ascii="Tahoma" w:hAnsi="Tahoma" w:cs="Mangal"/>
      <w:sz w:val="16"/>
      <w:szCs w:val="14"/>
    </w:rPr>
  </w:style>
  <w:style w:type="character" w:customStyle="1" w:styleId="Char">
    <w:name w:val="Κείμενο πλαισίου Char"/>
    <w:basedOn w:val="a0"/>
    <w:link w:val="a5"/>
    <w:uiPriority w:val="99"/>
    <w:semiHidden/>
    <w:rsid w:val="001A1EFA"/>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E9"/>
    <w:pPr>
      <w:widowControl w:val="0"/>
      <w:suppressAutoHyphens/>
    </w:pPr>
    <w:rPr>
      <w:rFonts w:eastAsia="SimSu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D87AE9"/>
  </w:style>
  <w:style w:type="character" w:customStyle="1" w:styleId="WW8Num1z0">
    <w:name w:val="WW8Num1z0"/>
    <w:rsid w:val="00D87AE9"/>
  </w:style>
  <w:style w:type="character" w:customStyle="1" w:styleId="WW8Num1z1">
    <w:name w:val="WW8Num1z1"/>
    <w:rsid w:val="00D87AE9"/>
  </w:style>
  <w:style w:type="character" w:customStyle="1" w:styleId="WW8Num1z2">
    <w:name w:val="WW8Num1z2"/>
    <w:rsid w:val="00D87AE9"/>
  </w:style>
  <w:style w:type="character" w:customStyle="1" w:styleId="WW8Num1z3">
    <w:name w:val="WW8Num1z3"/>
    <w:rsid w:val="00D87AE9"/>
  </w:style>
  <w:style w:type="character" w:customStyle="1" w:styleId="WW8Num1z4">
    <w:name w:val="WW8Num1z4"/>
    <w:rsid w:val="00D87AE9"/>
  </w:style>
  <w:style w:type="character" w:customStyle="1" w:styleId="WW8Num1z5">
    <w:name w:val="WW8Num1z5"/>
    <w:rsid w:val="00D87AE9"/>
  </w:style>
  <w:style w:type="character" w:customStyle="1" w:styleId="WW8Num1z6">
    <w:name w:val="WW8Num1z6"/>
    <w:rsid w:val="00D87AE9"/>
  </w:style>
  <w:style w:type="character" w:customStyle="1" w:styleId="WW8Num1z7">
    <w:name w:val="WW8Num1z7"/>
    <w:rsid w:val="00D87AE9"/>
  </w:style>
  <w:style w:type="character" w:customStyle="1" w:styleId="WW8Num1z8">
    <w:name w:val="WW8Num1z8"/>
    <w:rsid w:val="00D87AE9"/>
  </w:style>
  <w:style w:type="character" w:customStyle="1" w:styleId="WW8Num2z0">
    <w:name w:val="WW8Num2z0"/>
    <w:rsid w:val="00D87AE9"/>
  </w:style>
  <w:style w:type="character" w:customStyle="1" w:styleId="WW8Num2z1">
    <w:name w:val="WW8Num2z1"/>
    <w:rsid w:val="00D87AE9"/>
  </w:style>
  <w:style w:type="character" w:customStyle="1" w:styleId="WW8Num2z2">
    <w:name w:val="WW8Num2z2"/>
    <w:rsid w:val="00D87AE9"/>
  </w:style>
  <w:style w:type="character" w:customStyle="1" w:styleId="WW8Num2z3">
    <w:name w:val="WW8Num2z3"/>
    <w:rsid w:val="00D87AE9"/>
  </w:style>
  <w:style w:type="character" w:customStyle="1" w:styleId="WW8Num2z4">
    <w:name w:val="WW8Num2z4"/>
    <w:rsid w:val="00D87AE9"/>
  </w:style>
  <w:style w:type="character" w:customStyle="1" w:styleId="WW8Num2z5">
    <w:name w:val="WW8Num2z5"/>
    <w:rsid w:val="00D87AE9"/>
  </w:style>
  <w:style w:type="character" w:customStyle="1" w:styleId="WW8Num2z6">
    <w:name w:val="WW8Num2z6"/>
    <w:rsid w:val="00D87AE9"/>
  </w:style>
  <w:style w:type="character" w:customStyle="1" w:styleId="WW8Num2z7">
    <w:name w:val="WW8Num2z7"/>
    <w:rsid w:val="00D87AE9"/>
  </w:style>
  <w:style w:type="character" w:customStyle="1" w:styleId="WW8Num2z8">
    <w:name w:val="WW8Num2z8"/>
    <w:rsid w:val="00D87AE9"/>
  </w:style>
  <w:style w:type="character" w:customStyle="1" w:styleId="WW8Num3z0">
    <w:name w:val="WW8Num3z0"/>
    <w:rsid w:val="00D87AE9"/>
  </w:style>
  <w:style w:type="character" w:customStyle="1" w:styleId="WW8Num3z1">
    <w:name w:val="WW8Num3z1"/>
    <w:rsid w:val="00D87AE9"/>
  </w:style>
  <w:style w:type="character" w:customStyle="1" w:styleId="WW8Num3z2">
    <w:name w:val="WW8Num3z2"/>
    <w:rsid w:val="00D87AE9"/>
  </w:style>
  <w:style w:type="character" w:customStyle="1" w:styleId="WW8Num3z3">
    <w:name w:val="WW8Num3z3"/>
    <w:rsid w:val="00D87AE9"/>
  </w:style>
  <w:style w:type="character" w:customStyle="1" w:styleId="WW8Num3z4">
    <w:name w:val="WW8Num3z4"/>
    <w:rsid w:val="00D87AE9"/>
  </w:style>
  <w:style w:type="character" w:customStyle="1" w:styleId="WW8Num3z5">
    <w:name w:val="WW8Num3z5"/>
    <w:rsid w:val="00D87AE9"/>
  </w:style>
  <w:style w:type="character" w:customStyle="1" w:styleId="WW8Num3z6">
    <w:name w:val="WW8Num3z6"/>
    <w:rsid w:val="00D87AE9"/>
  </w:style>
  <w:style w:type="character" w:customStyle="1" w:styleId="WW8Num3z7">
    <w:name w:val="WW8Num3z7"/>
    <w:rsid w:val="00D87AE9"/>
  </w:style>
  <w:style w:type="character" w:customStyle="1" w:styleId="WW8Num3z8">
    <w:name w:val="WW8Num3z8"/>
    <w:rsid w:val="00D87AE9"/>
  </w:style>
  <w:style w:type="character" w:customStyle="1" w:styleId="1">
    <w:name w:val="Προεπιλεγμένη γραμματοσειρά1"/>
    <w:rsid w:val="00D87AE9"/>
  </w:style>
  <w:style w:type="character" w:customStyle="1" w:styleId="NumberingSymbols">
    <w:name w:val="Numbering Symbols"/>
    <w:rsid w:val="00D87AE9"/>
  </w:style>
  <w:style w:type="paragraph" w:customStyle="1" w:styleId="Heading">
    <w:name w:val="Heading"/>
    <w:basedOn w:val="a"/>
    <w:next w:val="a3"/>
    <w:rsid w:val="00D87AE9"/>
    <w:pPr>
      <w:keepNext/>
      <w:spacing w:before="240" w:after="120"/>
    </w:pPr>
    <w:rPr>
      <w:rFonts w:ascii="Arial" w:eastAsia="Microsoft YaHei" w:hAnsi="Arial"/>
      <w:sz w:val="28"/>
      <w:szCs w:val="28"/>
    </w:rPr>
  </w:style>
  <w:style w:type="paragraph" w:styleId="a3">
    <w:name w:val="Body Text"/>
    <w:basedOn w:val="a"/>
    <w:rsid w:val="00D87AE9"/>
    <w:pPr>
      <w:spacing w:after="120"/>
    </w:pPr>
  </w:style>
  <w:style w:type="paragraph" w:styleId="a4">
    <w:name w:val="List"/>
    <w:basedOn w:val="a3"/>
    <w:rsid w:val="00D87AE9"/>
  </w:style>
  <w:style w:type="paragraph" w:customStyle="1" w:styleId="Caption1">
    <w:name w:val="Caption1"/>
    <w:basedOn w:val="a"/>
    <w:rsid w:val="00D87AE9"/>
    <w:pPr>
      <w:suppressLineNumbers/>
      <w:spacing w:before="120" w:after="120"/>
    </w:pPr>
    <w:rPr>
      <w:i/>
      <w:iCs/>
    </w:rPr>
  </w:style>
  <w:style w:type="paragraph" w:customStyle="1" w:styleId="Index">
    <w:name w:val="Index"/>
    <w:basedOn w:val="a"/>
    <w:rsid w:val="00D87AE9"/>
    <w:pPr>
      <w:suppressLineNumbers/>
    </w:pPr>
  </w:style>
  <w:style w:type="paragraph" w:styleId="a5">
    <w:name w:val="Balloon Text"/>
    <w:basedOn w:val="a"/>
    <w:link w:val="Char"/>
    <w:uiPriority w:val="99"/>
    <w:semiHidden/>
    <w:unhideWhenUsed/>
    <w:rsid w:val="001A1EFA"/>
    <w:rPr>
      <w:rFonts w:ascii="Tahoma" w:hAnsi="Tahoma" w:cs="Mangal"/>
      <w:sz w:val="16"/>
      <w:szCs w:val="14"/>
    </w:rPr>
  </w:style>
  <w:style w:type="character" w:customStyle="1" w:styleId="Char">
    <w:name w:val="Κείμενο πλαισίου Char"/>
    <w:basedOn w:val="a0"/>
    <w:link w:val="a5"/>
    <w:uiPriority w:val="99"/>
    <w:semiHidden/>
    <w:rsid w:val="001A1EF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3447B-1DC5-4F5D-8BED-326AED96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6173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Sapouna</dc:creator>
  <cp:lastModifiedBy>IOANNA</cp:lastModifiedBy>
  <cp:revision>2</cp:revision>
  <cp:lastPrinted>1900-12-31T21:00:00Z</cp:lastPrinted>
  <dcterms:created xsi:type="dcterms:W3CDTF">2020-03-30T10:23:00Z</dcterms:created>
  <dcterms:modified xsi:type="dcterms:W3CDTF">2020-03-30T10:23:00Z</dcterms:modified>
</cp:coreProperties>
</file>